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6101" w:rsidRPr="00356101" w:rsidRDefault="00356101" w:rsidP="00356101">
      <w:pPr>
        <w:shd w:val="clear" w:color="auto" w:fill="FFFFFF"/>
        <w:spacing w:line="360" w:lineRule="auto"/>
        <w:jc w:val="center"/>
        <w:rPr>
          <w:b/>
          <w:bCs/>
        </w:rPr>
      </w:pPr>
      <w:r w:rsidRPr="00356101">
        <w:rPr>
          <w:b/>
        </w:rPr>
        <w:t>Министерство образования и науки Республики Татарстан</w:t>
      </w:r>
    </w:p>
    <w:p w:rsidR="00356101" w:rsidRPr="00356101" w:rsidRDefault="00356101" w:rsidP="00356101">
      <w:pPr>
        <w:spacing w:line="360" w:lineRule="auto"/>
        <w:jc w:val="center"/>
        <w:rPr>
          <w:b/>
          <w:bCs/>
        </w:rPr>
      </w:pPr>
      <w:r w:rsidRPr="00356101">
        <w:rPr>
          <w:b/>
          <w:bCs/>
        </w:rPr>
        <w:t xml:space="preserve">Государственное автономное профессиональное образовательное учреждение </w:t>
      </w:r>
    </w:p>
    <w:p w:rsidR="00356101" w:rsidRPr="00356101" w:rsidRDefault="00356101" w:rsidP="003561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</w:rPr>
      </w:pPr>
      <w:r w:rsidRPr="00356101">
        <w:rPr>
          <w:b/>
          <w:bCs/>
        </w:rPr>
        <w:t>«Сабинский аграрный колледж»</w:t>
      </w:r>
    </w:p>
    <w:p w:rsidR="00EE2206" w:rsidRPr="00356101" w:rsidRDefault="00EE2206" w:rsidP="00EE2206">
      <w:pPr>
        <w:jc w:val="center"/>
      </w:pPr>
    </w:p>
    <w:p w:rsidR="00EE2206" w:rsidRPr="00356101" w:rsidRDefault="00EE2206" w:rsidP="00EE2206"/>
    <w:p w:rsidR="009232EA" w:rsidRDefault="009232EA" w:rsidP="009232EA">
      <w:pPr>
        <w:jc w:val="right"/>
        <w:rPr>
          <w:b/>
          <w:caps/>
        </w:rPr>
      </w:pPr>
      <w:r>
        <w:rPr>
          <w:b/>
          <w:caps/>
        </w:rPr>
        <w:t>Утверждаю</w:t>
      </w:r>
      <w:r w:rsidRPr="00214D4B">
        <w:rPr>
          <w:b/>
          <w:caps/>
        </w:rPr>
        <w:t>_________________________</w:t>
      </w:r>
    </w:p>
    <w:p w:rsidR="009232EA" w:rsidRPr="00214D4B" w:rsidRDefault="009232EA" w:rsidP="009232EA">
      <w:pPr>
        <w:jc w:val="right"/>
        <w:rPr>
          <w:b/>
          <w:caps/>
        </w:rPr>
      </w:pPr>
    </w:p>
    <w:p w:rsidR="009232EA" w:rsidRDefault="009232EA" w:rsidP="009232EA">
      <w:pPr>
        <w:jc w:val="right"/>
        <w:rPr>
          <w:b/>
          <w:caps/>
        </w:rPr>
      </w:pPr>
      <w:r w:rsidRPr="00214D4B">
        <w:rPr>
          <w:b/>
          <w:caps/>
        </w:rPr>
        <w:t xml:space="preserve">Директор ГАПОУ «Сабинский </w:t>
      </w:r>
    </w:p>
    <w:p w:rsidR="009232EA" w:rsidRPr="00214D4B" w:rsidRDefault="009232EA" w:rsidP="009232EA">
      <w:pPr>
        <w:jc w:val="right"/>
        <w:rPr>
          <w:b/>
          <w:caps/>
        </w:rPr>
      </w:pPr>
    </w:p>
    <w:p w:rsidR="009232EA" w:rsidRDefault="009232EA" w:rsidP="009232EA">
      <w:pPr>
        <w:jc w:val="right"/>
        <w:rPr>
          <w:b/>
          <w:caps/>
        </w:rPr>
      </w:pPr>
      <w:r w:rsidRPr="00214D4B">
        <w:rPr>
          <w:b/>
          <w:caps/>
        </w:rPr>
        <w:t>аграрный колледж» З.М Бикмухаметов</w:t>
      </w:r>
    </w:p>
    <w:p w:rsidR="009232EA" w:rsidRPr="00214D4B" w:rsidRDefault="009232EA" w:rsidP="009232EA">
      <w:pPr>
        <w:jc w:val="right"/>
        <w:rPr>
          <w:b/>
          <w:caps/>
        </w:rPr>
      </w:pPr>
    </w:p>
    <w:p w:rsidR="009232EA" w:rsidRPr="00214D4B" w:rsidRDefault="00833DEF" w:rsidP="009232EA">
      <w:pPr>
        <w:jc w:val="right"/>
        <w:rPr>
          <w:b/>
          <w:caps/>
        </w:rPr>
      </w:pPr>
      <w:r>
        <w:rPr>
          <w:b/>
          <w:caps/>
        </w:rPr>
        <w:t>31 августа 2023</w:t>
      </w:r>
    </w:p>
    <w:p w:rsidR="009232EA" w:rsidRPr="00214D4B" w:rsidRDefault="009232EA" w:rsidP="009232EA">
      <w:pPr>
        <w:jc w:val="center"/>
        <w:rPr>
          <w:b/>
          <w:caps/>
        </w:rPr>
      </w:pPr>
    </w:p>
    <w:p w:rsidR="00EE2206" w:rsidRPr="00356101" w:rsidRDefault="00EE2206" w:rsidP="00EE2206">
      <w:pPr>
        <w:jc w:val="center"/>
      </w:pPr>
    </w:p>
    <w:p w:rsidR="00EE2206" w:rsidRPr="00356101" w:rsidRDefault="00EE2206" w:rsidP="00EE2206">
      <w:pPr>
        <w:jc w:val="center"/>
      </w:pPr>
    </w:p>
    <w:p w:rsidR="00EE2206" w:rsidRPr="00356101" w:rsidRDefault="00EE2206" w:rsidP="00EE2206">
      <w:pPr>
        <w:jc w:val="center"/>
      </w:pPr>
    </w:p>
    <w:p w:rsidR="00EE2206" w:rsidRPr="00356101" w:rsidRDefault="00EE2206" w:rsidP="009232EA"/>
    <w:p w:rsidR="00EE2206" w:rsidRPr="00356101" w:rsidRDefault="00EE2206" w:rsidP="00EE2206">
      <w:pPr>
        <w:jc w:val="center"/>
      </w:pPr>
    </w:p>
    <w:p w:rsidR="00EE2206" w:rsidRPr="00356101" w:rsidRDefault="00EE2206" w:rsidP="00EE2206">
      <w:pPr>
        <w:jc w:val="center"/>
      </w:pPr>
    </w:p>
    <w:p w:rsidR="00EE2206" w:rsidRPr="00356101" w:rsidRDefault="00EE2206" w:rsidP="00EE2206">
      <w:pPr>
        <w:jc w:val="center"/>
      </w:pPr>
    </w:p>
    <w:p w:rsidR="009232EA" w:rsidRDefault="009232EA" w:rsidP="009232EA">
      <w:pPr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Фонд оценочных средств для проведения текущего контроля и промежуточной аттестации</w:t>
      </w:r>
    </w:p>
    <w:p w:rsidR="009232EA" w:rsidRDefault="009232EA" w:rsidP="009232EA">
      <w:pPr>
        <w:jc w:val="center"/>
        <w:rPr>
          <w:b/>
          <w:caps/>
          <w:sz w:val="28"/>
          <w:szCs w:val="28"/>
        </w:rPr>
      </w:pPr>
    </w:p>
    <w:p w:rsidR="009232EA" w:rsidRDefault="009232EA" w:rsidP="009232EA">
      <w:pPr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по учебной дисциплине</w:t>
      </w:r>
    </w:p>
    <w:p w:rsidR="009232EA" w:rsidRDefault="009232EA" w:rsidP="009232EA">
      <w:pPr>
        <w:jc w:val="center"/>
        <w:rPr>
          <w:b/>
          <w:caps/>
          <w:smallCaps/>
          <w:sz w:val="28"/>
          <w:szCs w:val="28"/>
        </w:rPr>
      </w:pPr>
    </w:p>
    <w:p w:rsidR="009232EA" w:rsidRDefault="009232EA" w:rsidP="009232EA">
      <w:pPr>
        <w:jc w:val="center"/>
        <w:rPr>
          <w:b/>
          <w:caps/>
          <w:color w:val="000000"/>
          <w:sz w:val="28"/>
          <w:szCs w:val="28"/>
        </w:rPr>
      </w:pPr>
      <w:r>
        <w:rPr>
          <w:b/>
          <w:caps/>
          <w:color w:val="000000"/>
          <w:sz w:val="28"/>
          <w:szCs w:val="28"/>
        </w:rPr>
        <w:t>ОП03. основы электротехники</w:t>
      </w:r>
    </w:p>
    <w:p w:rsidR="009232EA" w:rsidRDefault="009232EA" w:rsidP="009232EA">
      <w:pPr>
        <w:jc w:val="center"/>
        <w:rPr>
          <w:b/>
          <w:caps/>
          <w:color w:val="000000"/>
          <w:sz w:val="28"/>
          <w:szCs w:val="28"/>
        </w:rPr>
      </w:pPr>
    </w:p>
    <w:p w:rsidR="009232EA" w:rsidRPr="0041403E" w:rsidRDefault="009232EA" w:rsidP="009232EA">
      <w:pPr>
        <w:jc w:val="center"/>
        <w:rPr>
          <w:b/>
          <w:caps/>
          <w:color w:val="000000"/>
          <w:sz w:val="28"/>
          <w:szCs w:val="28"/>
        </w:rPr>
      </w:pPr>
      <w:r>
        <w:rPr>
          <w:b/>
          <w:caps/>
          <w:color w:val="000000"/>
          <w:sz w:val="28"/>
          <w:szCs w:val="28"/>
        </w:rPr>
        <w:t xml:space="preserve">Общеобразовательного цикла программы подготовки специалистов среднего звена </w:t>
      </w:r>
    </w:p>
    <w:p w:rsidR="009232EA" w:rsidRDefault="009232EA" w:rsidP="009232EA">
      <w:pPr>
        <w:jc w:val="center"/>
        <w:rPr>
          <w:b/>
          <w:caps/>
          <w:sz w:val="28"/>
          <w:szCs w:val="28"/>
        </w:rPr>
      </w:pPr>
    </w:p>
    <w:p w:rsidR="009232EA" w:rsidRDefault="009232EA" w:rsidP="009232EA">
      <w:pPr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по специальности</w:t>
      </w:r>
    </w:p>
    <w:p w:rsidR="009232EA" w:rsidRDefault="009232EA" w:rsidP="009232EA">
      <w:pPr>
        <w:jc w:val="center"/>
        <w:rPr>
          <w:b/>
          <w:caps/>
          <w:sz w:val="28"/>
          <w:szCs w:val="28"/>
        </w:rPr>
      </w:pPr>
    </w:p>
    <w:p w:rsidR="009232EA" w:rsidRDefault="009232EA" w:rsidP="009232EA">
      <w:pPr>
        <w:jc w:val="center"/>
        <w:rPr>
          <w:b/>
          <w:sz w:val="28"/>
          <w:szCs w:val="28"/>
        </w:rPr>
      </w:pPr>
      <w:r w:rsidRPr="0041403E">
        <w:rPr>
          <w:b/>
          <w:sz w:val="28"/>
          <w:szCs w:val="28"/>
        </w:rPr>
        <w:t xml:space="preserve">08.02.01 </w:t>
      </w:r>
      <w:r>
        <w:rPr>
          <w:b/>
          <w:sz w:val="28"/>
          <w:szCs w:val="28"/>
        </w:rPr>
        <w:t xml:space="preserve">СТРОИТЕЛЬСТВО И ЭКСПЛУТАТАЦИЯ </w:t>
      </w:r>
    </w:p>
    <w:p w:rsidR="009232EA" w:rsidRPr="0041403E" w:rsidRDefault="009232EA" w:rsidP="009232EA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ЗДАНИЙ И СООРУЖЕНИЙ</w:t>
      </w:r>
    </w:p>
    <w:p w:rsidR="009232EA" w:rsidRDefault="009232EA" w:rsidP="009232EA">
      <w:pPr>
        <w:spacing w:line="360" w:lineRule="auto"/>
        <w:jc w:val="center"/>
        <w:rPr>
          <w:b/>
          <w:caps/>
          <w:sz w:val="28"/>
          <w:szCs w:val="28"/>
        </w:rPr>
      </w:pPr>
    </w:p>
    <w:p w:rsidR="009232EA" w:rsidRDefault="009232EA" w:rsidP="009232EA">
      <w:pPr>
        <w:spacing w:line="360" w:lineRule="auto"/>
        <w:jc w:val="both"/>
        <w:rPr>
          <w:b/>
          <w:caps/>
          <w:sz w:val="28"/>
          <w:szCs w:val="28"/>
        </w:rPr>
      </w:pPr>
    </w:p>
    <w:p w:rsidR="009232EA" w:rsidRDefault="009232EA" w:rsidP="009232EA">
      <w:pPr>
        <w:spacing w:line="360" w:lineRule="auto"/>
        <w:jc w:val="both"/>
        <w:rPr>
          <w:b/>
          <w:caps/>
          <w:sz w:val="28"/>
          <w:szCs w:val="28"/>
        </w:rPr>
      </w:pPr>
    </w:p>
    <w:p w:rsidR="009232EA" w:rsidRDefault="009232EA" w:rsidP="009232EA">
      <w:pPr>
        <w:spacing w:line="360" w:lineRule="auto"/>
        <w:jc w:val="both"/>
        <w:rPr>
          <w:b/>
          <w:caps/>
          <w:sz w:val="28"/>
          <w:szCs w:val="28"/>
        </w:rPr>
      </w:pPr>
    </w:p>
    <w:p w:rsidR="00EE2206" w:rsidRPr="00356101" w:rsidRDefault="00EE2206" w:rsidP="00EE2206">
      <w:pPr>
        <w:jc w:val="center"/>
        <w:rPr>
          <w:sz w:val="28"/>
          <w:szCs w:val="28"/>
        </w:rPr>
      </w:pPr>
    </w:p>
    <w:p w:rsidR="00EE2206" w:rsidRDefault="00EE2206" w:rsidP="00EE2206">
      <w:pPr>
        <w:jc w:val="center"/>
        <w:rPr>
          <w:sz w:val="28"/>
          <w:szCs w:val="28"/>
        </w:rPr>
      </w:pPr>
    </w:p>
    <w:p w:rsidR="009232EA" w:rsidRDefault="009232EA" w:rsidP="00EE2206">
      <w:pPr>
        <w:jc w:val="center"/>
        <w:rPr>
          <w:sz w:val="28"/>
          <w:szCs w:val="28"/>
        </w:rPr>
      </w:pPr>
    </w:p>
    <w:p w:rsidR="009232EA" w:rsidRDefault="009232EA" w:rsidP="00EE2206">
      <w:pPr>
        <w:jc w:val="center"/>
        <w:rPr>
          <w:sz w:val="28"/>
          <w:szCs w:val="28"/>
        </w:rPr>
      </w:pPr>
    </w:p>
    <w:p w:rsidR="009232EA" w:rsidRPr="00356101" w:rsidRDefault="009232EA" w:rsidP="00EE2206">
      <w:pPr>
        <w:jc w:val="center"/>
        <w:rPr>
          <w:sz w:val="28"/>
          <w:szCs w:val="28"/>
        </w:rPr>
      </w:pPr>
    </w:p>
    <w:p w:rsidR="00EE2206" w:rsidRPr="00356101" w:rsidRDefault="00EE2206" w:rsidP="00EE2206">
      <w:pPr>
        <w:jc w:val="center"/>
        <w:rPr>
          <w:sz w:val="28"/>
          <w:szCs w:val="28"/>
        </w:rPr>
      </w:pPr>
    </w:p>
    <w:p w:rsidR="00EE2206" w:rsidRPr="00192CE5" w:rsidRDefault="00833DEF" w:rsidP="00EE220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2023</w:t>
      </w:r>
    </w:p>
    <w:p w:rsidR="00A23803" w:rsidRDefault="009232EA" w:rsidP="00E45A91">
      <w:pPr>
        <w:ind w:firstLine="709"/>
        <w:jc w:val="both"/>
      </w:pPr>
      <w:r>
        <w:lastRenderedPageBreak/>
        <w:t>Фонд оценочных средств</w:t>
      </w:r>
      <w:r w:rsidR="00A23803">
        <w:t xml:space="preserve"> разработаны на основе «Федерального государственного образовательного стандарта» среднего профессионального образования по специальности </w:t>
      </w:r>
      <w:r w:rsidR="00E45A91" w:rsidRPr="003C3D5D">
        <w:t>среднего профессионального образования 08.02.01 Строительство и эксплуатация зданий и сооружений</w:t>
      </w:r>
    </w:p>
    <w:p w:rsidR="00E45A91" w:rsidRDefault="00E45A91" w:rsidP="00E45A91">
      <w:pPr>
        <w:ind w:firstLine="709"/>
        <w:jc w:val="both"/>
      </w:pPr>
    </w:p>
    <w:p w:rsidR="00E45A91" w:rsidRDefault="00E45A91" w:rsidP="00E45A91">
      <w:pPr>
        <w:ind w:firstLine="709"/>
        <w:jc w:val="both"/>
      </w:pPr>
    </w:p>
    <w:p w:rsidR="00E45A91" w:rsidRDefault="00E45A91" w:rsidP="00E45A91">
      <w:pPr>
        <w:ind w:firstLine="709"/>
        <w:jc w:val="both"/>
      </w:pPr>
    </w:p>
    <w:p w:rsidR="00E45A91" w:rsidRDefault="00E45A91" w:rsidP="00E45A91">
      <w:pPr>
        <w:ind w:firstLine="709"/>
        <w:jc w:val="both"/>
      </w:pPr>
    </w:p>
    <w:p w:rsidR="00A23803" w:rsidRDefault="00A23803" w:rsidP="00A23803">
      <w:pPr>
        <w:tabs>
          <w:tab w:val="left" w:pos="6420"/>
        </w:tabs>
        <w:suppressAutoHyphens/>
      </w:pPr>
      <w:r>
        <w:t>ОДОБРЕН</w:t>
      </w:r>
    </w:p>
    <w:p w:rsidR="00A23803" w:rsidRDefault="00A23803" w:rsidP="00A23803">
      <w:pPr>
        <w:tabs>
          <w:tab w:val="left" w:pos="6420"/>
        </w:tabs>
        <w:suppressAutoHyphens/>
        <w:rPr>
          <w:rFonts w:eastAsia="Calibri"/>
          <w:lang w:eastAsia="en-US"/>
        </w:rPr>
      </w:pPr>
      <w:r>
        <w:rPr>
          <w:rFonts w:eastAsia="Calibri"/>
          <w:lang w:eastAsia="en-US"/>
        </w:rPr>
        <w:t>на предметно-цикловой комиссии</w:t>
      </w:r>
      <w:r>
        <w:rPr>
          <w:rFonts w:eastAsia="Calibri"/>
          <w:lang w:eastAsia="en-US"/>
        </w:rPr>
        <w:tab/>
        <w:t xml:space="preserve"> </w:t>
      </w:r>
    </w:p>
    <w:p w:rsidR="00A23803" w:rsidRDefault="00A23803" w:rsidP="00A23803">
      <w:pPr>
        <w:tabs>
          <w:tab w:val="left" w:pos="6420"/>
        </w:tabs>
        <w:suppressAutoHyphens/>
        <w:rPr>
          <w:rFonts w:eastAsia="Calibri"/>
          <w:lang w:eastAsia="en-US"/>
        </w:rPr>
      </w:pPr>
    </w:p>
    <w:p w:rsidR="00A23803" w:rsidRDefault="00A23803" w:rsidP="00A23803">
      <w:pPr>
        <w:rPr>
          <w:rFonts w:eastAsia="Calibri"/>
        </w:rPr>
      </w:pPr>
      <w:r>
        <w:rPr>
          <w:rFonts w:eastAsia="Calibri"/>
        </w:rPr>
        <w:t>Пр</w:t>
      </w:r>
      <w:r w:rsidR="00833DEF">
        <w:rPr>
          <w:rFonts w:eastAsia="Calibri"/>
        </w:rPr>
        <w:t>отокол № 1  от «25» августа 2023</w:t>
      </w:r>
      <w:r>
        <w:rPr>
          <w:rFonts w:eastAsia="Calibri"/>
        </w:rPr>
        <w:t xml:space="preserve"> г.</w:t>
      </w:r>
    </w:p>
    <w:p w:rsidR="00A23803" w:rsidRDefault="00A23803" w:rsidP="00A23803">
      <w:pPr>
        <w:tabs>
          <w:tab w:val="left" w:pos="6420"/>
        </w:tabs>
        <w:suppressAutoHyphens/>
      </w:pPr>
    </w:p>
    <w:p w:rsidR="00A23803" w:rsidRDefault="00A23803" w:rsidP="00A23803">
      <w:pPr>
        <w:tabs>
          <w:tab w:val="left" w:pos="6420"/>
        </w:tabs>
        <w:suppressAutoHyphens/>
        <w:spacing w:line="276" w:lineRule="auto"/>
      </w:pPr>
    </w:p>
    <w:p w:rsidR="00A23803" w:rsidRDefault="00A23803" w:rsidP="00A23803">
      <w:pPr>
        <w:spacing w:line="276" w:lineRule="auto"/>
        <w:rPr>
          <w:rFonts w:eastAsia="Calibri"/>
        </w:rPr>
      </w:pPr>
      <w:r>
        <w:rPr>
          <w:rFonts w:eastAsia="Calibri"/>
        </w:rPr>
        <w:t>ОБСУЖДЕНО И ПРИНЯТО</w:t>
      </w:r>
    </w:p>
    <w:p w:rsidR="00A23803" w:rsidRDefault="00A23803" w:rsidP="00A23803">
      <w:pPr>
        <w:spacing w:line="276" w:lineRule="auto"/>
        <w:jc w:val="both"/>
        <w:rPr>
          <w:lang w:eastAsia="en-US"/>
        </w:rPr>
      </w:pPr>
      <w:r>
        <w:rPr>
          <w:rFonts w:eastAsia="Calibri"/>
        </w:rPr>
        <w:t>на п</w:t>
      </w:r>
      <w:r>
        <w:rPr>
          <w:rFonts w:eastAsia="Calibri"/>
          <w:lang w:eastAsia="en-US"/>
        </w:rPr>
        <w:t>едагогическом совете ГАПОУ  Сабинский аграрный колледж»</w:t>
      </w:r>
    </w:p>
    <w:p w:rsidR="00A23803" w:rsidRDefault="00A23803" w:rsidP="00A23803">
      <w:pPr>
        <w:spacing w:line="276" w:lineRule="auto"/>
        <w:rPr>
          <w:rFonts w:eastAsia="Calibri"/>
        </w:rPr>
      </w:pPr>
      <w:r>
        <w:rPr>
          <w:rFonts w:eastAsia="Calibri"/>
        </w:rPr>
        <w:t>Пр</w:t>
      </w:r>
      <w:r w:rsidR="00833DEF">
        <w:rPr>
          <w:rFonts w:eastAsia="Calibri"/>
        </w:rPr>
        <w:t>отокол № 1 от «28 » августа 2023</w:t>
      </w:r>
      <w:bookmarkStart w:id="0" w:name="_GoBack"/>
      <w:bookmarkEnd w:id="0"/>
      <w:r>
        <w:rPr>
          <w:rFonts w:eastAsia="Calibri"/>
        </w:rPr>
        <w:t xml:space="preserve"> г.</w:t>
      </w:r>
    </w:p>
    <w:p w:rsidR="00DB4E8B" w:rsidRPr="003C3D5D" w:rsidRDefault="00DB4E8B" w:rsidP="00DB4E8B">
      <w:pPr>
        <w:widowControl w:val="0"/>
      </w:pPr>
    </w:p>
    <w:p w:rsidR="00DB4E8B" w:rsidRPr="00356101" w:rsidRDefault="00DB4E8B" w:rsidP="00DB4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20"/>
        <w:jc w:val="both"/>
      </w:pPr>
    </w:p>
    <w:p w:rsidR="00DB4E8B" w:rsidRPr="003C3D5D" w:rsidRDefault="00DB4E8B" w:rsidP="00DB4E8B">
      <w:pPr>
        <w:widowControl w:val="0"/>
        <w:suppressAutoHyphens/>
        <w:autoSpaceDE w:val="0"/>
        <w:autoSpaceDN w:val="0"/>
        <w:adjustRightInd w:val="0"/>
        <w:spacing w:line="360" w:lineRule="auto"/>
        <w:ind w:firstLine="708"/>
        <w:jc w:val="both"/>
      </w:pPr>
    </w:p>
    <w:p w:rsidR="00DB4E8B" w:rsidRPr="003C3D5D" w:rsidRDefault="00DB4E8B" w:rsidP="00DB4E8B">
      <w:pPr>
        <w:widowControl w:val="0"/>
        <w:suppressAutoHyphens/>
        <w:autoSpaceDE w:val="0"/>
        <w:autoSpaceDN w:val="0"/>
        <w:adjustRightInd w:val="0"/>
        <w:spacing w:line="360" w:lineRule="auto"/>
        <w:ind w:firstLine="708"/>
        <w:jc w:val="both"/>
      </w:pPr>
    </w:p>
    <w:p w:rsidR="00DB4E8B" w:rsidRPr="003C3D5D" w:rsidRDefault="00DB4E8B" w:rsidP="00DB4E8B">
      <w:pPr>
        <w:widowControl w:val="0"/>
        <w:suppressAutoHyphens/>
        <w:autoSpaceDE w:val="0"/>
        <w:autoSpaceDN w:val="0"/>
        <w:adjustRightInd w:val="0"/>
        <w:spacing w:line="360" w:lineRule="auto"/>
        <w:ind w:firstLine="708"/>
        <w:jc w:val="both"/>
      </w:pPr>
    </w:p>
    <w:p w:rsidR="00DB4E8B" w:rsidRPr="003C3D5D" w:rsidRDefault="00DB4E8B" w:rsidP="00DB4E8B">
      <w:pPr>
        <w:widowControl w:val="0"/>
        <w:suppressAutoHyphens/>
        <w:autoSpaceDE w:val="0"/>
        <w:autoSpaceDN w:val="0"/>
        <w:adjustRightInd w:val="0"/>
        <w:spacing w:line="360" w:lineRule="auto"/>
        <w:ind w:firstLine="708"/>
        <w:jc w:val="both"/>
      </w:pPr>
    </w:p>
    <w:p w:rsidR="00DB4E8B" w:rsidRPr="003C3D5D" w:rsidRDefault="00DB4E8B" w:rsidP="00DB4E8B">
      <w:pPr>
        <w:widowControl w:val="0"/>
        <w:suppressAutoHyphens/>
        <w:autoSpaceDE w:val="0"/>
        <w:autoSpaceDN w:val="0"/>
        <w:adjustRightInd w:val="0"/>
        <w:spacing w:line="360" w:lineRule="auto"/>
        <w:ind w:firstLine="708"/>
        <w:jc w:val="both"/>
      </w:pPr>
    </w:p>
    <w:p w:rsidR="00DB4E8B" w:rsidRPr="003C3D5D" w:rsidRDefault="00DB4E8B" w:rsidP="00DB4E8B">
      <w:pPr>
        <w:widowControl w:val="0"/>
        <w:suppressAutoHyphens/>
        <w:autoSpaceDE w:val="0"/>
        <w:autoSpaceDN w:val="0"/>
        <w:adjustRightInd w:val="0"/>
        <w:spacing w:line="360" w:lineRule="auto"/>
        <w:ind w:firstLine="708"/>
        <w:jc w:val="both"/>
      </w:pPr>
    </w:p>
    <w:p w:rsidR="00DB4E8B" w:rsidRPr="003C3D5D" w:rsidRDefault="00DB4E8B" w:rsidP="00DB4E8B">
      <w:pPr>
        <w:widowControl w:val="0"/>
        <w:suppressAutoHyphens/>
        <w:autoSpaceDE w:val="0"/>
        <w:autoSpaceDN w:val="0"/>
        <w:adjustRightInd w:val="0"/>
        <w:spacing w:line="360" w:lineRule="auto"/>
        <w:ind w:firstLine="708"/>
        <w:jc w:val="both"/>
      </w:pPr>
    </w:p>
    <w:p w:rsidR="00DB4E8B" w:rsidRPr="003C3D5D" w:rsidRDefault="00DB4E8B" w:rsidP="00DB4E8B">
      <w:pPr>
        <w:widowControl w:val="0"/>
        <w:suppressAutoHyphens/>
        <w:autoSpaceDE w:val="0"/>
        <w:autoSpaceDN w:val="0"/>
        <w:adjustRightInd w:val="0"/>
        <w:spacing w:line="360" w:lineRule="auto"/>
        <w:ind w:firstLine="708"/>
        <w:jc w:val="both"/>
      </w:pPr>
    </w:p>
    <w:p w:rsidR="00DB4E8B" w:rsidRPr="003C3D5D" w:rsidRDefault="00DB4E8B" w:rsidP="00DB4E8B">
      <w:pPr>
        <w:widowControl w:val="0"/>
        <w:suppressAutoHyphens/>
        <w:autoSpaceDE w:val="0"/>
        <w:autoSpaceDN w:val="0"/>
        <w:adjustRightInd w:val="0"/>
        <w:spacing w:line="360" w:lineRule="auto"/>
        <w:ind w:firstLine="708"/>
        <w:jc w:val="both"/>
      </w:pPr>
    </w:p>
    <w:p w:rsidR="00DB4E8B" w:rsidRPr="003C3D5D" w:rsidRDefault="00DB4E8B" w:rsidP="00DB4E8B">
      <w:pPr>
        <w:widowControl w:val="0"/>
        <w:suppressAutoHyphens/>
        <w:autoSpaceDE w:val="0"/>
        <w:autoSpaceDN w:val="0"/>
        <w:adjustRightInd w:val="0"/>
        <w:spacing w:line="360" w:lineRule="auto"/>
        <w:ind w:firstLine="708"/>
        <w:jc w:val="both"/>
      </w:pPr>
    </w:p>
    <w:p w:rsidR="00DB4E8B" w:rsidRPr="003C3D5D" w:rsidRDefault="00DB4E8B" w:rsidP="00DB4E8B">
      <w:pPr>
        <w:widowControl w:val="0"/>
        <w:suppressAutoHyphens/>
        <w:autoSpaceDE w:val="0"/>
        <w:autoSpaceDN w:val="0"/>
        <w:adjustRightInd w:val="0"/>
        <w:spacing w:line="360" w:lineRule="auto"/>
        <w:ind w:firstLine="708"/>
        <w:jc w:val="both"/>
      </w:pPr>
    </w:p>
    <w:p w:rsidR="00DB4E8B" w:rsidRPr="003C3D5D" w:rsidRDefault="00DB4E8B" w:rsidP="00DB4E8B">
      <w:pPr>
        <w:widowControl w:val="0"/>
        <w:suppressAutoHyphens/>
        <w:autoSpaceDE w:val="0"/>
        <w:autoSpaceDN w:val="0"/>
        <w:adjustRightInd w:val="0"/>
        <w:spacing w:line="360" w:lineRule="auto"/>
        <w:ind w:firstLine="708"/>
        <w:jc w:val="both"/>
      </w:pPr>
    </w:p>
    <w:p w:rsidR="00DB4E8B" w:rsidRPr="003C3D5D" w:rsidRDefault="00DB4E8B" w:rsidP="00DB4E8B">
      <w:pPr>
        <w:widowControl w:val="0"/>
        <w:suppressAutoHyphens/>
        <w:autoSpaceDE w:val="0"/>
        <w:autoSpaceDN w:val="0"/>
        <w:adjustRightInd w:val="0"/>
        <w:spacing w:line="360" w:lineRule="auto"/>
        <w:ind w:firstLine="708"/>
        <w:jc w:val="both"/>
      </w:pPr>
    </w:p>
    <w:p w:rsidR="00DB4E8B" w:rsidRPr="003C3D5D" w:rsidRDefault="00DB4E8B" w:rsidP="00DB4E8B">
      <w:pPr>
        <w:widowControl w:val="0"/>
        <w:suppressAutoHyphens/>
        <w:autoSpaceDE w:val="0"/>
        <w:autoSpaceDN w:val="0"/>
        <w:adjustRightInd w:val="0"/>
        <w:spacing w:line="360" w:lineRule="auto"/>
        <w:ind w:firstLine="708"/>
        <w:jc w:val="both"/>
      </w:pPr>
    </w:p>
    <w:p w:rsidR="00DB4E8B" w:rsidRPr="003C3D5D" w:rsidRDefault="00DB4E8B" w:rsidP="00DB4E8B">
      <w:pPr>
        <w:widowControl w:val="0"/>
        <w:suppressAutoHyphens/>
        <w:autoSpaceDE w:val="0"/>
        <w:autoSpaceDN w:val="0"/>
        <w:adjustRightInd w:val="0"/>
        <w:spacing w:line="360" w:lineRule="auto"/>
        <w:ind w:firstLine="708"/>
        <w:jc w:val="both"/>
      </w:pPr>
    </w:p>
    <w:p w:rsidR="00DB4E8B" w:rsidRPr="003C3D5D" w:rsidRDefault="00DB4E8B" w:rsidP="00DB4E8B">
      <w:pPr>
        <w:widowControl w:val="0"/>
        <w:suppressAutoHyphens/>
        <w:autoSpaceDE w:val="0"/>
        <w:autoSpaceDN w:val="0"/>
        <w:adjustRightInd w:val="0"/>
        <w:spacing w:line="360" w:lineRule="auto"/>
        <w:ind w:firstLine="708"/>
        <w:jc w:val="both"/>
      </w:pPr>
    </w:p>
    <w:p w:rsidR="00DB4E8B" w:rsidRPr="003C3D5D" w:rsidRDefault="00DB4E8B" w:rsidP="00DB4E8B">
      <w:pPr>
        <w:widowControl w:val="0"/>
        <w:suppressAutoHyphens/>
        <w:autoSpaceDE w:val="0"/>
        <w:autoSpaceDN w:val="0"/>
        <w:adjustRightInd w:val="0"/>
        <w:spacing w:line="360" w:lineRule="auto"/>
        <w:ind w:firstLine="708"/>
        <w:jc w:val="both"/>
      </w:pPr>
    </w:p>
    <w:p w:rsidR="00DB4E8B" w:rsidRPr="003C3D5D" w:rsidRDefault="00DB4E8B" w:rsidP="00DB4E8B">
      <w:pPr>
        <w:widowControl w:val="0"/>
        <w:suppressAutoHyphens/>
        <w:autoSpaceDE w:val="0"/>
        <w:autoSpaceDN w:val="0"/>
        <w:adjustRightInd w:val="0"/>
        <w:spacing w:line="360" w:lineRule="auto"/>
        <w:ind w:firstLine="708"/>
        <w:jc w:val="both"/>
      </w:pPr>
    </w:p>
    <w:p w:rsidR="00DB4E8B" w:rsidRPr="003C3D5D" w:rsidRDefault="00DB4E8B" w:rsidP="00DB4E8B">
      <w:pPr>
        <w:widowControl w:val="0"/>
        <w:suppressAutoHyphens/>
        <w:autoSpaceDE w:val="0"/>
        <w:autoSpaceDN w:val="0"/>
        <w:adjustRightInd w:val="0"/>
        <w:spacing w:line="360" w:lineRule="auto"/>
        <w:ind w:firstLine="708"/>
        <w:jc w:val="both"/>
      </w:pPr>
    </w:p>
    <w:p w:rsidR="00DB4E8B" w:rsidRPr="003C3D5D" w:rsidRDefault="00DB4E8B" w:rsidP="00DB4E8B">
      <w:pPr>
        <w:widowControl w:val="0"/>
        <w:suppressAutoHyphens/>
        <w:autoSpaceDE w:val="0"/>
        <w:autoSpaceDN w:val="0"/>
        <w:adjustRightInd w:val="0"/>
        <w:spacing w:line="360" w:lineRule="auto"/>
        <w:ind w:firstLine="708"/>
        <w:jc w:val="both"/>
      </w:pPr>
    </w:p>
    <w:p w:rsidR="00DB4E8B" w:rsidRPr="003C3D5D" w:rsidRDefault="00DE54AA" w:rsidP="00DB4E8B">
      <w:pPr>
        <w:widowControl w:val="0"/>
        <w:rPr>
          <w:bCs/>
          <w:lang w:eastAsia="ar-SA"/>
        </w:rPr>
      </w:pPr>
      <w:r>
        <w:rPr>
          <w:b/>
        </w:rPr>
        <w:t>Разработчик</w:t>
      </w:r>
      <w:r w:rsidR="00DB4E8B" w:rsidRPr="003C3D5D">
        <w:rPr>
          <w:b/>
        </w:rPr>
        <w:t xml:space="preserve">: </w:t>
      </w:r>
      <w:r w:rsidR="00DB4E8B" w:rsidRPr="003C3D5D">
        <w:t xml:space="preserve">преподаватель ГАПОУ «Сабинский аграрный колледж» </w:t>
      </w:r>
      <w:r w:rsidR="00E45A91">
        <w:rPr>
          <w:bCs/>
          <w:lang w:eastAsia="ar-SA"/>
        </w:rPr>
        <w:t>Фаляхиев Айдар Камилевич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53"/>
        <w:gridCol w:w="1471"/>
        <w:gridCol w:w="3703"/>
      </w:tblGrid>
      <w:tr w:rsidR="00A20D74" w:rsidRPr="00356101" w:rsidTr="00DC049F">
        <w:tc>
          <w:tcPr>
            <w:tcW w:w="2313" w:type="pct"/>
            <w:tcBorders>
              <w:top w:val="nil"/>
              <w:left w:val="nil"/>
              <w:bottom w:val="nil"/>
              <w:right w:val="nil"/>
            </w:tcBorders>
          </w:tcPr>
          <w:p w:rsidR="00A20D74" w:rsidRPr="00356101" w:rsidRDefault="00A20D74" w:rsidP="00DB4E8B">
            <w:r w:rsidRPr="00356101">
              <w:t xml:space="preserve">   </w:t>
            </w:r>
          </w:p>
        </w:tc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</w:tcPr>
          <w:p w:rsidR="00A20D74" w:rsidRPr="00356101" w:rsidRDefault="00A20D74" w:rsidP="00DC049F">
            <w:pPr>
              <w:jc w:val="center"/>
            </w:pPr>
          </w:p>
        </w:tc>
        <w:tc>
          <w:tcPr>
            <w:tcW w:w="1923" w:type="pct"/>
            <w:tcBorders>
              <w:top w:val="nil"/>
              <w:left w:val="nil"/>
              <w:bottom w:val="nil"/>
              <w:right w:val="nil"/>
            </w:tcBorders>
          </w:tcPr>
          <w:p w:rsidR="00A20D74" w:rsidRPr="00356101" w:rsidRDefault="00A20D74" w:rsidP="0023365B"/>
        </w:tc>
      </w:tr>
    </w:tbl>
    <w:p w:rsidR="00192CE5" w:rsidRPr="003032B6" w:rsidRDefault="00192CE5" w:rsidP="00192CE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</w:rPr>
      </w:pPr>
      <w:r w:rsidRPr="003032B6">
        <w:rPr>
          <w:b/>
        </w:rPr>
        <w:lastRenderedPageBreak/>
        <w:t xml:space="preserve">СОДЕРЖАНИЕ </w:t>
      </w:r>
    </w:p>
    <w:p w:rsidR="00192CE5" w:rsidRPr="003032B6" w:rsidRDefault="00192CE5" w:rsidP="00192C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668"/>
        <w:gridCol w:w="1903"/>
      </w:tblGrid>
      <w:tr w:rsidR="00192CE5" w:rsidRPr="003032B6" w:rsidTr="008F5C9F">
        <w:tc>
          <w:tcPr>
            <w:tcW w:w="7668" w:type="dxa"/>
            <w:shd w:val="clear" w:color="auto" w:fill="auto"/>
          </w:tcPr>
          <w:p w:rsidR="00192CE5" w:rsidRPr="00FB1244" w:rsidRDefault="00192CE5" w:rsidP="008F5C9F">
            <w:pPr>
              <w:pStyle w:val="1"/>
              <w:ind w:left="284" w:firstLine="0"/>
              <w:jc w:val="both"/>
              <w:rPr>
                <w:b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192CE5" w:rsidRPr="003032B6" w:rsidRDefault="00192CE5" w:rsidP="008F5C9F">
            <w:pPr>
              <w:jc w:val="center"/>
              <w:rPr>
                <w:b/>
              </w:rPr>
            </w:pPr>
            <w:r w:rsidRPr="003032B6">
              <w:rPr>
                <w:b/>
              </w:rPr>
              <w:t>стр.</w:t>
            </w:r>
          </w:p>
        </w:tc>
      </w:tr>
      <w:tr w:rsidR="00192CE5" w:rsidRPr="003032B6" w:rsidTr="008F5C9F">
        <w:tc>
          <w:tcPr>
            <w:tcW w:w="7668" w:type="dxa"/>
            <w:shd w:val="clear" w:color="auto" w:fill="auto"/>
          </w:tcPr>
          <w:p w:rsidR="00192CE5" w:rsidRPr="00FB1244" w:rsidRDefault="00192CE5" w:rsidP="008F5C9F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</w:rPr>
            </w:pPr>
            <w:r w:rsidRPr="00FB1244">
              <w:rPr>
                <w:b/>
                <w:caps/>
              </w:rPr>
              <w:t xml:space="preserve">ПАСПОРТ </w:t>
            </w:r>
            <w:r w:rsidR="009232EA">
              <w:rPr>
                <w:b/>
                <w:caps/>
              </w:rPr>
              <w:t xml:space="preserve">КОМПЛЕКТА фонда </w:t>
            </w:r>
            <w:r w:rsidR="00D378FB">
              <w:rPr>
                <w:b/>
                <w:caps/>
              </w:rPr>
              <w:t>ОЦЕНОЧНЫХ СРЕДСТВ</w:t>
            </w:r>
          </w:p>
          <w:p w:rsidR="00192CE5" w:rsidRPr="003032B6" w:rsidRDefault="00192CE5" w:rsidP="008F5C9F"/>
        </w:tc>
        <w:tc>
          <w:tcPr>
            <w:tcW w:w="1903" w:type="dxa"/>
            <w:shd w:val="clear" w:color="auto" w:fill="auto"/>
          </w:tcPr>
          <w:p w:rsidR="00192CE5" w:rsidRPr="003032B6" w:rsidRDefault="00192CE5" w:rsidP="008F5C9F">
            <w:pPr>
              <w:jc w:val="center"/>
              <w:rPr>
                <w:b/>
              </w:rPr>
            </w:pPr>
            <w:r w:rsidRPr="003032B6">
              <w:rPr>
                <w:b/>
              </w:rPr>
              <w:t>4</w:t>
            </w:r>
          </w:p>
        </w:tc>
      </w:tr>
      <w:tr w:rsidR="00192CE5" w:rsidRPr="003032B6" w:rsidTr="008F5C9F">
        <w:tc>
          <w:tcPr>
            <w:tcW w:w="7668" w:type="dxa"/>
            <w:shd w:val="clear" w:color="auto" w:fill="auto"/>
          </w:tcPr>
          <w:p w:rsidR="00192CE5" w:rsidRPr="00FB1244" w:rsidRDefault="00F81235" w:rsidP="008F5C9F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</w:rPr>
            </w:pPr>
            <w:r>
              <w:rPr>
                <w:b/>
                <w:caps/>
              </w:rPr>
              <w:t>РЕЗУЛЬТАТЫ ОСВОЕНИЯ ДИСЦИПЛИНЫ, ПОДЛЕЖАЩИЕ ПРОВЕРКЕ</w:t>
            </w:r>
          </w:p>
          <w:p w:rsidR="00192CE5" w:rsidRPr="00FB1244" w:rsidRDefault="00192CE5" w:rsidP="008F5C9F">
            <w:pPr>
              <w:pStyle w:val="1"/>
              <w:ind w:left="284" w:firstLine="0"/>
              <w:jc w:val="both"/>
              <w:rPr>
                <w:b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192CE5" w:rsidRPr="001D5BBE" w:rsidRDefault="00ED5A3E" w:rsidP="008F5C9F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</w:tr>
      <w:tr w:rsidR="00192CE5" w:rsidRPr="003032B6" w:rsidTr="008F5C9F">
        <w:trPr>
          <w:trHeight w:val="670"/>
        </w:trPr>
        <w:tc>
          <w:tcPr>
            <w:tcW w:w="7668" w:type="dxa"/>
            <w:shd w:val="clear" w:color="auto" w:fill="auto"/>
          </w:tcPr>
          <w:p w:rsidR="00192CE5" w:rsidRPr="004D6296" w:rsidRDefault="00F81235" w:rsidP="008F5C9F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</w:rPr>
            </w:pPr>
            <w:r w:rsidRPr="004D6296">
              <w:rPr>
                <w:b/>
                <w:caps/>
              </w:rPr>
              <w:t>ОЦЕНКА ОСВОЕНИЯ УЧЕБНОЙ ДИСЦИПЛИНЫ ЭЛЕКТРОТЕХНИКА И ЭЛЕКТРОНИКА</w:t>
            </w:r>
          </w:p>
          <w:p w:rsidR="00192CE5" w:rsidRPr="004D6296" w:rsidRDefault="00192CE5" w:rsidP="008F5C9F">
            <w:pPr>
              <w:pStyle w:val="1"/>
              <w:tabs>
                <w:tab w:val="num" w:pos="0"/>
              </w:tabs>
              <w:ind w:left="284"/>
              <w:jc w:val="both"/>
              <w:rPr>
                <w:b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192CE5" w:rsidRPr="004D6296" w:rsidRDefault="00967E18" w:rsidP="008F5C9F">
            <w:pPr>
              <w:jc w:val="center"/>
              <w:rPr>
                <w:b/>
              </w:rPr>
            </w:pPr>
            <w:r w:rsidRPr="004D6296">
              <w:rPr>
                <w:b/>
              </w:rPr>
              <w:t>9</w:t>
            </w:r>
          </w:p>
        </w:tc>
      </w:tr>
      <w:tr w:rsidR="00192CE5" w:rsidRPr="003032B6" w:rsidTr="008F5C9F">
        <w:tc>
          <w:tcPr>
            <w:tcW w:w="7668" w:type="dxa"/>
            <w:shd w:val="clear" w:color="auto" w:fill="auto"/>
          </w:tcPr>
          <w:p w:rsidR="00192CE5" w:rsidRPr="004D6296" w:rsidRDefault="00A77365" w:rsidP="008F5C9F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</w:rPr>
            </w:pPr>
            <w:r w:rsidRPr="004D6296">
              <w:rPr>
                <w:b/>
                <w:caps/>
              </w:rPr>
              <w:t>ПЕРЕЧЕНЬ МАТЕРИАЛОВ, ОБОРУДОВАНИЯ И ИНФОРМАЦИОННЫХ ИСТОЧНИКОВ, ИСПОЛЬЗУЕМЫХ В АТТЕСТАЦИИ</w:t>
            </w:r>
          </w:p>
          <w:p w:rsidR="00192CE5" w:rsidRPr="004D6296" w:rsidRDefault="00192CE5" w:rsidP="008F5C9F"/>
        </w:tc>
        <w:tc>
          <w:tcPr>
            <w:tcW w:w="1903" w:type="dxa"/>
            <w:shd w:val="clear" w:color="auto" w:fill="auto"/>
          </w:tcPr>
          <w:p w:rsidR="00192CE5" w:rsidRPr="004D6296" w:rsidRDefault="004D6296" w:rsidP="008F5C9F">
            <w:pPr>
              <w:jc w:val="center"/>
              <w:rPr>
                <w:b/>
              </w:rPr>
            </w:pPr>
            <w:r w:rsidRPr="004D6296">
              <w:rPr>
                <w:b/>
              </w:rPr>
              <w:t>58</w:t>
            </w:r>
          </w:p>
        </w:tc>
      </w:tr>
    </w:tbl>
    <w:p w:rsidR="00541925" w:rsidRPr="00356101" w:rsidRDefault="00541925" w:rsidP="00541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541925" w:rsidRPr="00356101" w:rsidRDefault="00541925" w:rsidP="00541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i/>
        </w:rPr>
      </w:pPr>
    </w:p>
    <w:p w:rsidR="00541925" w:rsidRDefault="00541925" w:rsidP="0027351D">
      <w:pPr>
        <w:widowControl w:val="0"/>
        <w:numPr>
          <w:ilvl w:val="0"/>
          <w:numId w:val="2"/>
        </w:numPr>
        <w:tabs>
          <w:tab w:val="left" w:pos="966"/>
        </w:tabs>
        <w:spacing w:line="230" w:lineRule="exact"/>
        <w:ind w:left="40" w:firstLine="700"/>
        <w:jc w:val="center"/>
        <w:rPr>
          <w:b/>
        </w:rPr>
      </w:pPr>
      <w:r w:rsidRPr="00356101">
        <w:rPr>
          <w:b/>
          <w:caps/>
          <w:u w:val="single"/>
        </w:rPr>
        <w:br w:type="page"/>
      </w:r>
      <w:r w:rsidRPr="00356101">
        <w:rPr>
          <w:b/>
        </w:rPr>
        <w:lastRenderedPageBreak/>
        <w:t xml:space="preserve">ПАСПОРТ </w:t>
      </w:r>
      <w:r w:rsidR="009232EA">
        <w:rPr>
          <w:b/>
        </w:rPr>
        <w:t>КОМПЛЕКТА ФОНДА</w:t>
      </w:r>
      <w:r w:rsidR="0027351D">
        <w:rPr>
          <w:b/>
        </w:rPr>
        <w:t xml:space="preserve"> ОЦЕНОЧНЫХ СРЕДСТВ</w:t>
      </w:r>
    </w:p>
    <w:p w:rsidR="0027351D" w:rsidRPr="00356101" w:rsidRDefault="0027351D" w:rsidP="00241F96">
      <w:pPr>
        <w:widowControl w:val="0"/>
        <w:tabs>
          <w:tab w:val="left" w:pos="966"/>
        </w:tabs>
        <w:spacing w:line="230" w:lineRule="exact"/>
        <w:ind w:left="740"/>
        <w:rPr>
          <w:b/>
        </w:rPr>
      </w:pPr>
    </w:p>
    <w:p w:rsidR="00541925" w:rsidRPr="00241F96" w:rsidRDefault="00241F96" w:rsidP="00624D5E">
      <w:pPr>
        <w:pStyle w:val="ac"/>
        <w:numPr>
          <w:ilvl w:val="1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</w:rPr>
      </w:pPr>
      <w:r>
        <w:rPr>
          <w:b/>
        </w:rPr>
        <w:t>Общие положения</w:t>
      </w:r>
    </w:p>
    <w:p w:rsidR="00241F96" w:rsidRPr="00241F96" w:rsidRDefault="00241F96" w:rsidP="00241F96">
      <w:pPr>
        <w:pStyle w:val="a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987" w:right="-185"/>
        <w:jc w:val="both"/>
        <w:rPr>
          <w:b/>
        </w:rPr>
      </w:pPr>
    </w:p>
    <w:p w:rsidR="00241F96" w:rsidRPr="00241F96" w:rsidRDefault="009232EA" w:rsidP="00F05879">
      <w:pPr>
        <w:keepNext/>
        <w:keepLines/>
        <w:suppressLineNumbers/>
        <w:suppressAutoHyphens/>
        <w:spacing w:line="276" w:lineRule="auto"/>
        <w:ind w:firstLine="708"/>
        <w:jc w:val="both"/>
      </w:pPr>
      <w:r>
        <w:t>Фонд оценочных средства (Ф</w:t>
      </w:r>
      <w:r w:rsidR="00241F96" w:rsidRPr="00241F96">
        <w:t xml:space="preserve">ОС) предназначены для контроля и оценки образовательных достижений обучающихся, освоивших </w:t>
      </w:r>
      <w:r w:rsidR="00633053" w:rsidRPr="00241F96">
        <w:t>программу дисциплины</w:t>
      </w:r>
      <w:r w:rsidR="00241F96" w:rsidRPr="00241F96">
        <w:t xml:space="preserve"> «Электротехника и электронная техника».</w:t>
      </w:r>
    </w:p>
    <w:p w:rsidR="00241F96" w:rsidRDefault="009232EA" w:rsidP="00F05879">
      <w:pPr>
        <w:keepNext/>
        <w:keepLines/>
        <w:suppressLineNumbers/>
        <w:suppressAutoHyphens/>
        <w:spacing w:line="276" w:lineRule="auto"/>
        <w:ind w:firstLine="708"/>
        <w:jc w:val="both"/>
        <w:rPr>
          <w:vertAlign w:val="superscript"/>
        </w:rPr>
      </w:pPr>
      <w:r>
        <w:t>Ф</w:t>
      </w:r>
      <w:r w:rsidR="00241F96" w:rsidRPr="00241F96">
        <w:t xml:space="preserve">ОС включает </w:t>
      </w:r>
      <w:r w:rsidR="00633053" w:rsidRPr="00241F96">
        <w:t>контрольные материалы</w:t>
      </w:r>
      <w:r w:rsidR="00241F96" w:rsidRPr="00241F96">
        <w:t xml:space="preserve"> для проведе</w:t>
      </w:r>
      <w:r w:rsidR="00BB58E6">
        <w:t xml:space="preserve">ния текущего контроля и </w:t>
      </w:r>
      <w:r w:rsidR="00633053">
        <w:t>промежуточной аттестации в форме дифференцированного зачета</w:t>
      </w:r>
      <w:r w:rsidR="00241F96" w:rsidRPr="00241F96">
        <w:t>.</w:t>
      </w:r>
      <w:r w:rsidR="00241F96" w:rsidRPr="00241F96">
        <w:rPr>
          <w:vertAlign w:val="superscript"/>
        </w:rPr>
        <w:t xml:space="preserve"> </w:t>
      </w:r>
    </w:p>
    <w:p w:rsidR="00A23803" w:rsidRDefault="009232EA" w:rsidP="00F0587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line="276" w:lineRule="auto"/>
        <w:jc w:val="both"/>
      </w:pPr>
      <w:r>
        <w:rPr>
          <w:rFonts w:eastAsia="TimesNewRomanPSMT"/>
        </w:rPr>
        <w:t>Ф</w:t>
      </w:r>
      <w:r w:rsidR="00A23803">
        <w:rPr>
          <w:rFonts w:eastAsia="TimesNewRomanPSMT"/>
        </w:rPr>
        <w:t xml:space="preserve">ОС разработаны в соответствии с </w:t>
      </w:r>
      <w:r w:rsidR="00A23803">
        <w:t xml:space="preserve">программой подготовки специалистов среднего </w:t>
      </w:r>
      <w:r w:rsidR="00E45A91">
        <w:t>звена по</w:t>
      </w:r>
      <w:r w:rsidR="00A23803">
        <w:rPr>
          <w:rFonts w:eastAsia="TimesNewRomanPSMT"/>
        </w:rPr>
        <w:t xml:space="preserve"> специальности </w:t>
      </w:r>
      <w:r w:rsidR="00E45A91" w:rsidRPr="003C3D5D">
        <w:t>среднего профессионального образования 08.02.01 Строительство и эксплуатация зданий и сооружений</w:t>
      </w:r>
    </w:p>
    <w:p w:rsidR="00A23803" w:rsidRDefault="00A23803" w:rsidP="00F0587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line="276" w:lineRule="auto"/>
        <w:jc w:val="both"/>
      </w:pPr>
      <w:r>
        <w:t xml:space="preserve">              1. Конечными результатами освоения учебной дисциплины являются знания и умения обучающегося.</w:t>
      </w:r>
    </w:p>
    <w:p w:rsidR="00A23803" w:rsidRPr="00A23803" w:rsidRDefault="00A23803" w:rsidP="00F05879">
      <w:pPr>
        <w:pStyle w:val="a8"/>
        <w:spacing w:line="276" w:lineRule="auto"/>
        <w:ind w:firstLine="851"/>
        <w:jc w:val="both"/>
      </w:pPr>
      <w:r>
        <w:t>2. Конечные результаты являются объектом оценки в процессе аттестации по учебной дисциплине. Формой аттестации</w:t>
      </w:r>
      <w:r w:rsidR="00BB58E6">
        <w:t xml:space="preserve"> по учебной дисциплине является экзамен</w:t>
      </w:r>
      <w:r w:rsidRPr="00A23803">
        <w:t>.</w:t>
      </w:r>
    </w:p>
    <w:p w:rsidR="00A23803" w:rsidRDefault="00A23803" w:rsidP="00F05879">
      <w:pPr>
        <w:pStyle w:val="a8"/>
        <w:spacing w:line="276" w:lineRule="auto"/>
        <w:ind w:firstLine="851"/>
        <w:jc w:val="both"/>
      </w:pPr>
      <w:r>
        <w:t>В процессе освоения программы учебной дисциплины осуществляется текущий контроль.</w:t>
      </w:r>
    </w:p>
    <w:p w:rsidR="00A23803" w:rsidRDefault="00A23803" w:rsidP="00F05879">
      <w:pPr>
        <w:pStyle w:val="a8"/>
        <w:spacing w:line="276" w:lineRule="auto"/>
        <w:ind w:firstLine="851"/>
        <w:jc w:val="both"/>
      </w:pPr>
      <w:r>
        <w:t xml:space="preserve">3. Конечные результаты учебной дисциплины являются ресурсом для формирования следующих компетенций: </w:t>
      </w:r>
    </w:p>
    <w:p w:rsidR="00A23803" w:rsidRDefault="00FB34D4" w:rsidP="00F05879">
      <w:pPr>
        <w:pStyle w:val="a8"/>
        <w:spacing w:line="276" w:lineRule="auto"/>
        <w:jc w:val="both"/>
      </w:pPr>
      <w:r>
        <w:t xml:space="preserve">         </w:t>
      </w:r>
      <w:r w:rsidR="00A23803">
        <w:t>- профессиональных</w:t>
      </w:r>
      <w:r>
        <w:t>:</w:t>
      </w:r>
    </w:p>
    <w:p w:rsidR="00FB34D4" w:rsidRDefault="00F04BC3" w:rsidP="00FB34D4">
      <w:pPr>
        <w:pStyle w:val="a8"/>
        <w:jc w:val="both"/>
      </w:pPr>
      <w:r>
        <w:t>ПК 2.1. Выполнять подготовительные работы на строительной площадке;</w:t>
      </w:r>
    </w:p>
    <w:p w:rsidR="001B5D4B" w:rsidRDefault="001B5D4B" w:rsidP="00FB34D4">
      <w:pPr>
        <w:pStyle w:val="a8"/>
        <w:jc w:val="both"/>
      </w:pPr>
    </w:p>
    <w:p w:rsidR="001B5D4B" w:rsidRDefault="00BB58E6" w:rsidP="00FB34D4">
      <w:pPr>
        <w:pStyle w:val="a8"/>
        <w:jc w:val="both"/>
      </w:pPr>
      <w:r>
        <w:t>ПК</w:t>
      </w:r>
      <w:r w:rsidR="001B5D4B">
        <w:t>3.5. Обеспечивать соблюдение требований охраны труда, безопасности жизнедеятельности и защиту окружающей среды при выполнении строительно-монтажных, в том числе отделочных работ, ремонтных работ и работ по реконструкции и эксплуатации строительных объектов.</w:t>
      </w:r>
    </w:p>
    <w:p w:rsidR="001B5D4B" w:rsidRDefault="001B5D4B" w:rsidP="00FB34D4">
      <w:pPr>
        <w:pStyle w:val="a8"/>
        <w:jc w:val="both"/>
      </w:pPr>
    </w:p>
    <w:p w:rsidR="001B5D4B" w:rsidRDefault="001B5D4B" w:rsidP="00FB34D4">
      <w:pPr>
        <w:pStyle w:val="a8"/>
        <w:jc w:val="both"/>
      </w:pPr>
      <w:r>
        <w:t xml:space="preserve">ПК 4.1. Организовывать работу по технической эксплуатации зданий и сооружений; </w:t>
      </w:r>
    </w:p>
    <w:p w:rsidR="001B5D4B" w:rsidRDefault="001B5D4B" w:rsidP="00FB34D4">
      <w:pPr>
        <w:pStyle w:val="a8"/>
        <w:jc w:val="both"/>
      </w:pPr>
    </w:p>
    <w:p w:rsidR="001B5D4B" w:rsidRDefault="001B5D4B" w:rsidP="00FB34D4">
      <w:pPr>
        <w:pStyle w:val="a8"/>
        <w:jc w:val="both"/>
      </w:pPr>
      <w:r>
        <w:t>ПК4.2. Выполнять мероприятия по технической эксплуатации конструкций и инженерного оборудования зданий;</w:t>
      </w:r>
    </w:p>
    <w:p w:rsidR="001B5D4B" w:rsidRDefault="001B5D4B" w:rsidP="00FB34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</w:p>
    <w:p w:rsidR="001B5D4B" w:rsidRDefault="00FB34D4" w:rsidP="001B5D4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t>- общих:</w:t>
      </w:r>
    </w:p>
    <w:p w:rsidR="001B5D4B" w:rsidRDefault="001B5D4B" w:rsidP="001B5D4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</w:p>
    <w:p w:rsidR="001B5D4B" w:rsidRDefault="00BB58E6" w:rsidP="001B5D4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t>ОК</w:t>
      </w:r>
      <w:r w:rsidR="00F04BC3">
        <w:t>1Выбирать способы решения задач профессиональной деятельности применительно к различным контекстам;</w:t>
      </w:r>
    </w:p>
    <w:p w:rsidR="001B5D4B" w:rsidRDefault="001B5D4B" w:rsidP="001B5D4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</w:p>
    <w:p w:rsidR="001B5D4B" w:rsidRDefault="00F04BC3" w:rsidP="001B5D4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t xml:space="preserve"> ОК 02. Осуществлять поиск, анализ и интерпретацию информации, необходимой для выполнения задач профессиональной деятельности; </w:t>
      </w:r>
    </w:p>
    <w:p w:rsidR="001B5D4B" w:rsidRDefault="001B5D4B" w:rsidP="001B5D4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</w:p>
    <w:p w:rsidR="001B5D4B" w:rsidRDefault="00F04BC3" w:rsidP="001B5D4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t xml:space="preserve">ОК 03. Планировать и реализовывать собственное профессиональное и личностное развитие; </w:t>
      </w:r>
    </w:p>
    <w:p w:rsidR="001B5D4B" w:rsidRDefault="001B5D4B" w:rsidP="001B5D4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</w:p>
    <w:p w:rsidR="00F04BC3" w:rsidRDefault="00F04BC3" w:rsidP="001B5D4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t>ОК 04.Работать в коллективе и команде, эффективно взаимодействовать с коллегами, руководством, клиентами;</w:t>
      </w:r>
    </w:p>
    <w:p w:rsidR="00F04BC3" w:rsidRDefault="00F04BC3" w:rsidP="00F04BC3">
      <w:pPr>
        <w:keepNext/>
        <w:keepLines/>
        <w:suppressLineNumbers/>
        <w:suppressAutoHyphens/>
        <w:spacing w:line="360" w:lineRule="auto"/>
        <w:ind w:firstLine="708"/>
        <w:jc w:val="both"/>
      </w:pPr>
      <w:r>
        <w:lastRenderedPageBreak/>
        <w:t xml:space="preserve"> 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:rsidR="00BB58E6" w:rsidRDefault="00F04BC3" w:rsidP="00F04BC3">
      <w:pPr>
        <w:keepNext/>
        <w:keepLines/>
        <w:suppressLineNumbers/>
        <w:suppressAutoHyphens/>
        <w:spacing w:line="360" w:lineRule="auto"/>
        <w:ind w:firstLine="708"/>
        <w:jc w:val="both"/>
      </w:pPr>
      <w:r>
        <w:t xml:space="preserve"> ОК 06. Проявлять гражданско-патриотическую позицию, демонстрировать осознанное поведение на основе традиционных общечеловеческих ценностей; </w:t>
      </w:r>
    </w:p>
    <w:p w:rsidR="00A23803" w:rsidRPr="00241F96" w:rsidRDefault="00F04BC3" w:rsidP="00F04BC3">
      <w:pPr>
        <w:keepNext/>
        <w:keepLines/>
        <w:suppressLineNumbers/>
        <w:suppressAutoHyphens/>
        <w:spacing w:line="360" w:lineRule="auto"/>
        <w:ind w:firstLine="708"/>
        <w:jc w:val="both"/>
      </w:pPr>
      <w:r>
        <w:t>ОК 07. Содействовать сохранению окружающей среды, ресурсосбережению, эффективно действовать в чрезвычайных ситуациях;</w:t>
      </w:r>
    </w:p>
    <w:p w:rsidR="00864251" w:rsidRDefault="00864251" w:rsidP="00192C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</w:p>
    <w:p w:rsidR="00541925" w:rsidRPr="001B5D4B" w:rsidRDefault="001B5D4B" w:rsidP="001B5D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  <w:r>
        <w:t>2.</w:t>
      </w:r>
      <w:r w:rsidR="00241F96" w:rsidRPr="001B5D4B">
        <w:rPr>
          <w:b/>
        </w:rPr>
        <w:t>РЕЗУЛЬТАТЫ ОСВОЕНИЯ ДИСЦИПЛИНЫ, ПОДЛЕЖАЩИЕ ПРОВЕРКЕ</w:t>
      </w:r>
    </w:p>
    <w:p w:rsidR="00241F96" w:rsidRPr="00241F96" w:rsidRDefault="00241F96" w:rsidP="00241F96">
      <w:pPr>
        <w:pStyle w:val="a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0"/>
        <w:rPr>
          <w:b/>
        </w:rPr>
      </w:pPr>
    </w:p>
    <w:p w:rsidR="00541925" w:rsidRPr="00356101" w:rsidRDefault="00241F96" w:rsidP="00541925">
      <w:pPr>
        <w:rPr>
          <w:b/>
        </w:rPr>
      </w:pPr>
      <w:r>
        <w:rPr>
          <w:b/>
        </w:rPr>
        <w:t>2.1 Знания и умения, подлежащие проверке</w:t>
      </w:r>
    </w:p>
    <w:p w:rsidR="00596FB5" w:rsidRPr="00356101" w:rsidRDefault="00596FB5" w:rsidP="00541925">
      <w:pPr>
        <w:rPr>
          <w:b/>
        </w:rPr>
      </w:pPr>
    </w:p>
    <w:p w:rsidR="00241F96" w:rsidRPr="00241F96" w:rsidRDefault="00241F96" w:rsidP="00241F96">
      <w:pPr>
        <w:pStyle w:val="ae"/>
        <w:spacing w:before="80"/>
        <w:ind w:firstLine="0"/>
      </w:pPr>
      <w:r w:rsidRPr="00241F96">
        <w:t>В результате аттестации по  дисциплине осуществляется комплексная проверка следующих умений и знаний, а также динамика формирования общих компетенций:</w:t>
      </w:r>
    </w:p>
    <w:p w:rsidR="00596FB5" w:rsidRDefault="00596FB5" w:rsidP="004B4BE1"/>
    <w:tbl>
      <w:tblPr>
        <w:tblW w:w="495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98"/>
        <w:gridCol w:w="2537"/>
        <w:gridCol w:w="2503"/>
      </w:tblGrid>
      <w:tr w:rsidR="00241F96" w:rsidRPr="00241F96" w:rsidTr="009A2F20">
        <w:trPr>
          <w:jc w:val="center"/>
        </w:trPr>
        <w:tc>
          <w:tcPr>
            <w:tcW w:w="2358" w:type="pct"/>
            <w:vMerge w:val="restart"/>
            <w:vAlign w:val="center"/>
          </w:tcPr>
          <w:p w:rsidR="00241F96" w:rsidRPr="00241F96" w:rsidRDefault="00241F96" w:rsidP="003D669C">
            <w:pPr>
              <w:keepNext/>
              <w:keepLines/>
              <w:suppressLineNumbers/>
              <w:suppressAutoHyphens/>
              <w:jc w:val="center"/>
              <w:rPr>
                <w:b/>
                <w:bCs/>
                <w:vertAlign w:val="superscript"/>
              </w:rPr>
            </w:pPr>
            <w:r w:rsidRPr="00241F96">
              <w:rPr>
                <w:b/>
                <w:bCs/>
              </w:rPr>
              <w:t>Н</w:t>
            </w:r>
            <w:r w:rsidR="006947EC">
              <w:rPr>
                <w:b/>
                <w:bCs/>
              </w:rPr>
              <w:t xml:space="preserve">аименование элемента умений, </w:t>
            </w:r>
            <w:r w:rsidRPr="00241F96">
              <w:rPr>
                <w:b/>
                <w:bCs/>
              </w:rPr>
              <w:t>знаний</w:t>
            </w:r>
            <w:r w:rsidR="006947EC">
              <w:rPr>
                <w:b/>
                <w:bCs/>
              </w:rPr>
              <w:t>, ОК, ПК</w:t>
            </w:r>
          </w:p>
        </w:tc>
        <w:tc>
          <w:tcPr>
            <w:tcW w:w="2642" w:type="pct"/>
            <w:gridSpan w:val="2"/>
            <w:vAlign w:val="center"/>
          </w:tcPr>
          <w:p w:rsidR="00241F96" w:rsidRPr="00241F96" w:rsidRDefault="00241F96" w:rsidP="003D669C">
            <w:pPr>
              <w:keepNext/>
              <w:keepLines/>
              <w:suppressLineNumbers/>
              <w:suppressAutoHyphens/>
              <w:jc w:val="center"/>
            </w:pPr>
            <w:r w:rsidRPr="00241F96">
              <w:rPr>
                <w:b/>
                <w:bCs/>
              </w:rPr>
              <w:t>Виды аттестации</w:t>
            </w:r>
          </w:p>
        </w:tc>
      </w:tr>
      <w:tr w:rsidR="00241F96" w:rsidRPr="00241F96" w:rsidTr="009A2F20">
        <w:trPr>
          <w:trHeight w:val="910"/>
          <w:jc w:val="center"/>
        </w:trPr>
        <w:tc>
          <w:tcPr>
            <w:tcW w:w="2358" w:type="pct"/>
            <w:vMerge/>
            <w:vAlign w:val="center"/>
          </w:tcPr>
          <w:p w:rsidR="00241F96" w:rsidRPr="00241F96" w:rsidRDefault="00241F96" w:rsidP="003D669C">
            <w:pPr>
              <w:keepNext/>
              <w:keepLines/>
              <w:suppressLineNumbers/>
              <w:suppressAutoHyphens/>
              <w:jc w:val="center"/>
              <w:rPr>
                <w:b/>
              </w:rPr>
            </w:pPr>
          </w:p>
        </w:tc>
        <w:tc>
          <w:tcPr>
            <w:tcW w:w="1330" w:type="pct"/>
            <w:vMerge w:val="restart"/>
            <w:vAlign w:val="center"/>
          </w:tcPr>
          <w:p w:rsidR="00241F96" w:rsidRPr="00105ACF" w:rsidRDefault="00241F96" w:rsidP="003D669C">
            <w:pPr>
              <w:keepNext/>
              <w:keepLines/>
              <w:suppressLineNumbers/>
              <w:suppressAutoHyphens/>
              <w:jc w:val="center"/>
              <w:rPr>
                <w:b/>
                <w:bCs/>
              </w:rPr>
            </w:pPr>
            <w:r w:rsidRPr="00105ACF">
              <w:t>Текущий контроль</w:t>
            </w:r>
          </w:p>
        </w:tc>
        <w:tc>
          <w:tcPr>
            <w:tcW w:w="1312" w:type="pct"/>
            <w:vMerge w:val="restart"/>
            <w:vAlign w:val="center"/>
          </w:tcPr>
          <w:p w:rsidR="00241F96" w:rsidRPr="00105ACF" w:rsidRDefault="00241F96" w:rsidP="003D669C">
            <w:pPr>
              <w:keepNext/>
              <w:keepLines/>
              <w:suppressLineNumbers/>
              <w:suppressAutoHyphens/>
              <w:jc w:val="center"/>
              <w:rPr>
                <w:b/>
                <w:bCs/>
              </w:rPr>
            </w:pPr>
            <w:r w:rsidRPr="00105ACF">
              <w:t xml:space="preserve">Промежуточная аттестация </w:t>
            </w:r>
          </w:p>
          <w:p w:rsidR="00241F96" w:rsidRPr="00105ACF" w:rsidRDefault="00241F96" w:rsidP="003D669C">
            <w:pPr>
              <w:keepNext/>
              <w:keepLines/>
              <w:suppressLineNumbers/>
              <w:suppressAutoHyphens/>
              <w:jc w:val="center"/>
              <w:rPr>
                <w:b/>
                <w:bCs/>
              </w:rPr>
            </w:pPr>
          </w:p>
        </w:tc>
      </w:tr>
      <w:tr w:rsidR="00241F96" w:rsidRPr="00241F96" w:rsidTr="009A2F20">
        <w:trPr>
          <w:trHeight w:val="292"/>
          <w:jc w:val="center"/>
        </w:trPr>
        <w:tc>
          <w:tcPr>
            <w:tcW w:w="2358" w:type="pct"/>
          </w:tcPr>
          <w:p w:rsidR="00241F96" w:rsidRPr="00241F96" w:rsidRDefault="00241F96" w:rsidP="003D669C">
            <w:pPr>
              <w:spacing w:before="20" w:line="360" w:lineRule="auto"/>
              <w:jc w:val="both"/>
            </w:pPr>
            <w:r w:rsidRPr="00241F96">
              <w:rPr>
                <w:b/>
              </w:rPr>
              <w:t>обучающийся должен уметь:</w:t>
            </w:r>
          </w:p>
        </w:tc>
        <w:tc>
          <w:tcPr>
            <w:tcW w:w="1330" w:type="pct"/>
            <w:vMerge/>
          </w:tcPr>
          <w:p w:rsidR="00241F96" w:rsidRPr="00241F96" w:rsidRDefault="00241F96" w:rsidP="003D669C">
            <w:pPr>
              <w:keepNext/>
              <w:keepLines/>
              <w:suppressLineNumbers/>
              <w:suppressAutoHyphens/>
              <w:jc w:val="center"/>
              <w:rPr>
                <w:bCs/>
              </w:rPr>
            </w:pPr>
          </w:p>
        </w:tc>
        <w:tc>
          <w:tcPr>
            <w:tcW w:w="1312" w:type="pct"/>
            <w:vMerge/>
          </w:tcPr>
          <w:p w:rsidR="00241F96" w:rsidRPr="00241F96" w:rsidRDefault="00241F96" w:rsidP="003D669C">
            <w:pPr>
              <w:keepNext/>
              <w:keepLines/>
              <w:suppressLineNumbers/>
              <w:suppressAutoHyphens/>
              <w:jc w:val="center"/>
              <w:rPr>
                <w:bCs/>
              </w:rPr>
            </w:pPr>
          </w:p>
        </w:tc>
      </w:tr>
      <w:tr w:rsidR="00105ACF" w:rsidRPr="00241F96" w:rsidTr="009A2F20">
        <w:trPr>
          <w:trHeight w:val="292"/>
          <w:jc w:val="center"/>
        </w:trPr>
        <w:tc>
          <w:tcPr>
            <w:tcW w:w="2358" w:type="pct"/>
          </w:tcPr>
          <w:p w:rsidR="00105ACF" w:rsidRPr="00241F96" w:rsidRDefault="00105ACF" w:rsidP="003D669C">
            <w:pPr>
              <w:widowControl w:val="0"/>
              <w:autoSpaceDE w:val="0"/>
              <w:autoSpaceDN w:val="0"/>
              <w:adjustRightInd w:val="0"/>
              <w:jc w:val="both"/>
            </w:pPr>
            <w:r w:rsidRPr="00241F96">
              <w:rPr>
                <w:b/>
                <w:i/>
              </w:rPr>
              <w:t>У.1 -</w:t>
            </w:r>
            <w:r w:rsidRPr="00241F96">
              <w:t xml:space="preserve">   использовать основные законы и принципы теоретической электротехники и электронной техники в профессиональной деятельности;</w:t>
            </w:r>
          </w:p>
        </w:tc>
        <w:tc>
          <w:tcPr>
            <w:tcW w:w="1330" w:type="pct"/>
          </w:tcPr>
          <w:p w:rsidR="00105ACF" w:rsidRPr="00241F96" w:rsidRDefault="00942843" w:rsidP="003D669C">
            <w:pPr>
              <w:keepNext/>
              <w:keepLines/>
              <w:suppressLineNumbers/>
              <w:suppressAutoHyphens/>
              <w:jc w:val="center"/>
              <w:rPr>
                <w:bCs/>
              </w:rPr>
            </w:pPr>
            <w:r>
              <w:rPr>
                <w:bCs/>
              </w:rPr>
              <w:t>в</w:t>
            </w:r>
            <w:r w:rsidRPr="00C55689">
              <w:rPr>
                <w:bCs/>
              </w:rPr>
              <w:t xml:space="preserve">ыполнение </w:t>
            </w:r>
            <w:r>
              <w:rPr>
                <w:bCs/>
              </w:rPr>
              <w:t>лабораторных и практических работ</w:t>
            </w:r>
          </w:p>
        </w:tc>
        <w:tc>
          <w:tcPr>
            <w:tcW w:w="1312" w:type="pct"/>
            <w:vMerge w:val="restart"/>
          </w:tcPr>
          <w:p w:rsidR="00105ACF" w:rsidRPr="00241F96" w:rsidRDefault="00DE54AA" w:rsidP="003D669C">
            <w:pPr>
              <w:keepNext/>
              <w:keepLines/>
              <w:suppressLineNumbers/>
              <w:suppressAutoHyphens/>
              <w:jc w:val="center"/>
              <w:rPr>
                <w:bCs/>
              </w:rPr>
            </w:pPr>
            <w:r>
              <w:rPr>
                <w:bCs/>
              </w:rPr>
              <w:t>экзамен</w:t>
            </w:r>
          </w:p>
          <w:p w:rsidR="00105ACF" w:rsidRPr="00241F96" w:rsidRDefault="00105ACF" w:rsidP="003D669C">
            <w:pPr>
              <w:keepNext/>
              <w:keepLines/>
              <w:suppressLineNumbers/>
              <w:suppressAutoHyphens/>
              <w:jc w:val="center"/>
              <w:rPr>
                <w:bCs/>
              </w:rPr>
            </w:pPr>
          </w:p>
          <w:p w:rsidR="00105ACF" w:rsidRPr="00241F96" w:rsidRDefault="00105ACF" w:rsidP="003D669C">
            <w:pPr>
              <w:keepNext/>
              <w:keepLines/>
              <w:suppressLineNumbers/>
              <w:suppressAutoHyphens/>
              <w:jc w:val="center"/>
              <w:rPr>
                <w:bCs/>
              </w:rPr>
            </w:pPr>
          </w:p>
          <w:p w:rsidR="00105ACF" w:rsidRPr="00241F96" w:rsidRDefault="00105ACF" w:rsidP="003D669C">
            <w:pPr>
              <w:keepNext/>
              <w:keepLines/>
              <w:suppressLineNumbers/>
              <w:suppressAutoHyphens/>
              <w:jc w:val="center"/>
              <w:rPr>
                <w:bCs/>
              </w:rPr>
            </w:pPr>
          </w:p>
          <w:p w:rsidR="00105ACF" w:rsidRPr="00241F96" w:rsidRDefault="00105ACF" w:rsidP="003D669C">
            <w:pPr>
              <w:keepNext/>
              <w:keepLines/>
              <w:suppressLineNumbers/>
              <w:suppressAutoHyphens/>
              <w:jc w:val="center"/>
              <w:rPr>
                <w:bCs/>
              </w:rPr>
            </w:pPr>
          </w:p>
          <w:p w:rsidR="00105ACF" w:rsidRPr="00241F96" w:rsidRDefault="00105ACF" w:rsidP="003D669C">
            <w:pPr>
              <w:keepNext/>
              <w:keepLines/>
              <w:suppressLineNumbers/>
              <w:suppressAutoHyphens/>
              <w:jc w:val="center"/>
              <w:rPr>
                <w:bCs/>
              </w:rPr>
            </w:pPr>
          </w:p>
          <w:p w:rsidR="00105ACF" w:rsidRPr="00241F96" w:rsidRDefault="00105ACF" w:rsidP="003D669C">
            <w:pPr>
              <w:keepNext/>
              <w:keepLines/>
              <w:suppressLineNumbers/>
              <w:suppressAutoHyphens/>
              <w:jc w:val="center"/>
              <w:rPr>
                <w:bCs/>
              </w:rPr>
            </w:pPr>
          </w:p>
          <w:p w:rsidR="00105ACF" w:rsidRPr="00241F96" w:rsidRDefault="00105ACF" w:rsidP="003D669C">
            <w:pPr>
              <w:keepNext/>
              <w:keepLines/>
              <w:suppressLineNumbers/>
              <w:suppressAutoHyphens/>
              <w:jc w:val="center"/>
              <w:rPr>
                <w:bCs/>
              </w:rPr>
            </w:pPr>
          </w:p>
          <w:p w:rsidR="00105ACF" w:rsidRPr="00241F96" w:rsidRDefault="00105ACF" w:rsidP="003D669C">
            <w:pPr>
              <w:keepNext/>
              <w:keepLines/>
              <w:suppressLineNumbers/>
              <w:suppressAutoHyphens/>
              <w:jc w:val="center"/>
              <w:rPr>
                <w:bCs/>
              </w:rPr>
            </w:pPr>
          </w:p>
          <w:p w:rsidR="00105ACF" w:rsidRPr="00241F96" w:rsidRDefault="00105ACF" w:rsidP="003D669C">
            <w:pPr>
              <w:keepNext/>
              <w:keepLines/>
              <w:suppressLineNumbers/>
              <w:suppressAutoHyphens/>
              <w:jc w:val="center"/>
              <w:rPr>
                <w:bCs/>
              </w:rPr>
            </w:pPr>
          </w:p>
          <w:p w:rsidR="00105ACF" w:rsidRPr="00241F96" w:rsidRDefault="00105ACF" w:rsidP="003D669C">
            <w:pPr>
              <w:keepNext/>
              <w:keepLines/>
              <w:suppressLineNumbers/>
              <w:suppressAutoHyphens/>
              <w:jc w:val="center"/>
              <w:rPr>
                <w:bCs/>
              </w:rPr>
            </w:pPr>
          </w:p>
          <w:p w:rsidR="00105ACF" w:rsidRPr="00241F96" w:rsidRDefault="00105ACF" w:rsidP="003D669C">
            <w:pPr>
              <w:keepNext/>
              <w:keepLines/>
              <w:suppressLineNumbers/>
              <w:suppressAutoHyphens/>
              <w:jc w:val="center"/>
              <w:rPr>
                <w:bCs/>
              </w:rPr>
            </w:pPr>
          </w:p>
          <w:p w:rsidR="00105ACF" w:rsidRPr="00241F96" w:rsidRDefault="00105ACF" w:rsidP="003D669C">
            <w:pPr>
              <w:keepNext/>
              <w:keepLines/>
              <w:suppressLineNumbers/>
              <w:suppressAutoHyphens/>
              <w:jc w:val="center"/>
              <w:rPr>
                <w:bCs/>
              </w:rPr>
            </w:pPr>
          </w:p>
          <w:p w:rsidR="00105ACF" w:rsidRPr="00241F96" w:rsidRDefault="00105ACF" w:rsidP="003D669C">
            <w:pPr>
              <w:keepNext/>
              <w:keepLines/>
              <w:suppressLineNumbers/>
              <w:suppressAutoHyphens/>
              <w:jc w:val="center"/>
              <w:rPr>
                <w:bCs/>
              </w:rPr>
            </w:pPr>
          </w:p>
          <w:p w:rsidR="00105ACF" w:rsidRPr="00241F96" w:rsidRDefault="00105ACF" w:rsidP="003D669C">
            <w:pPr>
              <w:keepNext/>
              <w:keepLines/>
              <w:suppressLineNumbers/>
              <w:suppressAutoHyphens/>
              <w:jc w:val="center"/>
              <w:rPr>
                <w:bCs/>
              </w:rPr>
            </w:pPr>
          </w:p>
          <w:p w:rsidR="00105ACF" w:rsidRPr="00241F96" w:rsidRDefault="00105ACF" w:rsidP="003D669C">
            <w:pPr>
              <w:keepNext/>
              <w:keepLines/>
              <w:suppressLineNumbers/>
              <w:suppressAutoHyphens/>
              <w:jc w:val="center"/>
              <w:rPr>
                <w:bCs/>
              </w:rPr>
            </w:pPr>
          </w:p>
          <w:p w:rsidR="00105ACF" w:rsidRPr="00241F96" w:rsidRDefault="00105ACF" w:rsidP="003D669C">
            <w:pPr>
              <w:keepNext/>
              <w:keepLines/>
              <w:suppressLineNumbers/>
              <w:suppressAutoHyphens/>
              <w:jc w:val="center"/>
              <w:rPr>
                <w:bCs/>
              </w:rPr>
            </w:pPr>
          </w:p>
          <w:p w:rsidR="00105ACF" w:rsidRPr="00241F96" w:rsidRDefault="00105ACF" w:rsidP="003D669C">
            <w:pPr>
              <w:keepNext/>
              <w:keepLines/>
              <w:suppressLineNumbers/>
              <w:suppressAutoHyphens/>
              <w:jc w:val="center"/>
              <w:rPr>
                <w:bCs/>
              </w:rPr>
            </w:pPr>
          </w:p>
          <w:p w:rsidR="00105ACF" w:rsidRPr="00241F96" w:rsidRDefault="00105ACF" w:rsidP="003D669C">
            <w:pPr>
              <w:keepNext/>
              <w:keepLines/>
              <w:suppressLineNumbers/>
              <w:suppressAutoHyphens/>
              <w:jc w:val="center"/>
              <w:rPr>
                <w:bCs/>
              </w:rPr>
            </w:pPr>
          </w:p>
          <w:p w:rsidR="00105ACF" w:rsidRPr="00241F96" w:rsidRDefault="00105ACF" w:rsidP="003D669C">
            <w:pPr>
              <w:keepNext/>
              <w:keepLines/>
              <w:suppressLineNumbers/>
              <w:suppressAutoHyphens/>
              <w:jc w:val="center"/>
              <w:rPr>
                <w:bCs/>
              </w:rPr>
            </w:pPr>
          </w:p>
          <w:p w:rsidR="00105ACF" w:rsidRPr="00241F96" w:rsidRDefault="00105ACF" w:rsidP="003D669C">
            <w:pPr>
              <w:keepNext/>
              <w:keepLines/>
              <w:suppressLineNumbers/>
              <w:suppressAutoHyphens/>
              <w:jc w:val="center"/>
              <w:rPr>
                <w:bCs/>
              </w:rPr>
            </w:pPr>
          </w:p>
          <w:p w:rsidR="00105ACF" w:rsidRPr="00241F96" w:rsidRDefault="00105ACF" w:rsidP="003D669C">
            <w:pPr>
              <w:keepNext/>
              <w:keepLines/>
              <w:suppressLineNumbers/>
              <w:suppressAutoHyphens/>
              <w:jc w:val="center"/>
              <w:rPr>
                <w:bCs/>
              </w:rPr>
            </w:pPr>
          </w:p>
          <w:p w:rsidR="00105ACF" w:rsidRPr="00241F96" w:rsidRDefault="00105ACF" w:rsidP="003D669C">
            <w:pPr>
              <w:keepNext/>
              <w:keepLines/>
              <w:suppressLineNumbers/>
              <w:suppressAutoHyphens/>
              <w:jc w:val="center"/>
              <w:rPr>
                <w:bCs/>
              </w:rPr>
            </w:pPr>
          </w:p>
          <w:p w:rsidR="00105ACF" w:rsidRPr="00241F96" w:rsidRDefault="00105ACF" w:rsidP="003D669C">
            <w:pPr>
              <w:keepNext/>
              <w:keepLines/>
              <w:suppressLineNumbers/>
              <w:suppressAutoHyphens/>
              <w:jc w:val="center"/>
              <w:rPr>
                <w:bCs/>
              </w:rPr>
            </w:pPr>
          </w:p>
          <w:p w:rsidR="00105ACF" w:rsidRPr="00241F96" w:rsidRDefault="00105ACF" w:rsidP="003D669C">
            <w:pPr>
              <w:keepNext/>
              <w:keepLines/>
              <w:suppressLineNumbers/>
              <w:suppressAutoHyphens/>
              <w:jc w:val="center"/>
              <w:rPr>
                <w:bCs/>
              </w:rPr>
            </w:pPr>
          </w:p>
          <w:p w:rsidR="00105ACF" w:rsidRPr="00241F96" w:rsidRDefault="00105ACF" w:rsidP="003D669C">
            <w:pPr>
              <w:keepNext/>
              <w:keepLines/>
              <w:suppressLineNumbers/>
              <w:suppressAutoHyphens/>
              <w:jc w:val="center"/>
              <w:rPr>
                <w:bCs/>
              </w:rPr>
            </w:pPr>
          </w:p>
          <w:p w:rsidR="00105ACF" w:rsidRPr="00241F96" w:rsidRDefault="00105ACF" w:rsidP="003D669C">
            <w:pPr>
              <w:keepNext/>
              <w:keepLines/>
              <w:suppressLineNumbers/>
              <w:suppressAutoHyphens/>
              <w:jc w:val="center"/>
              <w:rPr>
                <w:bCs/>
              </w:rPr>
            </w:pPr>
          </w:p>
          <w:p w:rsidR="00105ACF" w:rsidRPr="00241F96" w:rsidRDefault="00105ACF" w:rsidP="003D669C">
            <w:pPr>
              <w:keepNext/>
              <w:keepLines/>
              <w:suppressLineNumbers/>
              <w:suppressAutoHyphens/>
              <w:jc w:val="center"/>
              <w:rPr>
                <w:bCs/>
              </w:rPr>
            </w:pPr>
          </w:p>
          <w:p w:rsidR="00105ACF" w:rsidRPr="00241F96" w:rsidRDefault="00105ACF" w:rsidP="003D669C">
            <w:pPr>
              <w:keepNext/>
              <w:keepLines/>
              <w:suppressLineNumbers/>
              <w:suppressAutoHyphens/>
              <w:jc w:val="center"/>
              <w:rPr>
                <w:bCs/>
              </w:rPr>
            </w:pPr>
          </w:p>
          <w:p w:rsidR="00105ACF" w:rsidRPr="00241F96" w:rsidRDefault="00105ACF" w:rsidP="003D669C">
            <w:pPr>
              <w:keepNext/>
              <w:keepLines/>
              <w:suppressLineNumbers/>
              <w:suppressAutoHyphens/>
              <w:jc w:val="center"/>
              <w:rPr>
                <w:bCs/>
              </w:rPr>
            </w:pPr>
          </w:p>
          <w:p w:rsidR="00105ACF" w:rsidRPr="00241F96" w:rsidRDefault="00105ACF" w:rsidP="003D669C">
            <w:pPr>
              <w:keepNext/>
              <w:keepLines/>
              <w:suppressLineNumbers/>
              <w:suppressAutoHyphens/>
              <w:jc w:val="center"/>
              <w:rPr>
                <w:bCs/>
              </w:rPr>
            </w:pPr>
          </w:p>
          <w:p w:rsidR="00105ACF" w:rsidRPr="00241F96" w:rsidRDefault="00105ACF" w:rsidP="003D669C">
            <w:pPr>
              <w:keepNext/>
              <w:keepLines/>
              <w:suppressLineNumbers/>
              <w:suppressAutoHyphens/>
              <w:jc w:val="center"/>
              <w:rPr>
                <w:bCs/>
              </w:rPr>
            </w:pPr>
          </w:p>
          <w:p w:rsidR="00105ACF" w:rsidRPr="00241F96" w:rsidRDefault="00105ACF" w:rsidP="003D669C">
            <w:pPr>
              <w:keepNext/>
              <w:keepLines/>
              <w:suppressLineNumbers/>
              <w:suppressAutoHyphens/>
              <w:jc w:val="center"/>
              <w:rPr>
                <w:bCs/>
              </w:rPr>
            </w:pPr>
          </w:p>
          <w:p w:rsidR="00105ACF" w:rsidRPr="00241F96" w:rsidRDefault="00105ACF" w:rsidP="003D669C">
            <w:pPr>
              <w:keepNext/>
              <w:keepLines/>
              <w:suppressLineNumbers/>
              <w:suppressAutoHyphens/>
              <w:jc w:val="center"/>
              <w:rPr>
                <w:bCs/>
              </w:rPr>
            </w:pPr>
          </w:p>
          <w:p w:rsidR="00105ACF" w:rsidRDefault="00105ACF" w:rsidP="003D669C">
            <w:pPr>
              <w:keepNext/>
              <w:keepLines/>
              <w:suppressLineNumbers/>
              <w:suppressAutoHyphens/>
              <w:jc w:val="center"/>
              <w:rPr>
                <w:bCs/>
                <w:lang w:val="en-US"/>
              </w:rPr>
            </w:pPr>
          </w:p>
          <w:p w:rsidR="00105ACF" w:rsidRDefault="00105ACF" w:rsidP="003D669C">
            <w:pPr>
              <w:keepNext/>
              <w:keepLines/>
              <w:suppressLineNumbers/>
              <w:suppressAutoHyphens/>
              <w:jc w:val="center"/>
              <w:rPr>
                <w:bCs/>
                <w:lang w:val="en-US"/>
              </w:rPr>
            </w:pPr>
          </w:p>
          <w:p w:rsidR="00105ACF" w:rsidRPr="00105ACF" w:rsidRDefault="00105ACF" w:rsidP="003D669C">
            <w:pPr>
              <w:keepNext/>
              <w:keepLines/>
              <w:suppressLineNumbers/>
              <w:suppressAutoHyphens/>
              <w:jc w:val="center"/>
              <w:rPr>
                <w:bCs/>
                <w:lang w:val="en-US"/>
              </w:rPr>
            </w:pPr>
          </w:p>
          <w:p w:rsidR="00105ACF" w:rsidRPr="00241F96" w:rsidRDefault="00105ACF" w:rsidP="003D669C">
            <w:pPr>
              <w:keepNext/>
              <w:keepLines/>
              <w:suppressLineNumbers/>
              <w:suppressAutoHyphens/>
              <w:jc w:val="center"/>
              <w:rPr>
                <w:bCs/>
              </w:rPr>
            </w:pPr>
          </w:p>
          <w:p w:rsidR="00105ACF" w:rsidRPr="00241F96" w:rsidRDefault="00105ACF" w:rsidP="003D669C">
            <w:pPr>
              <w:keepNext/>
              <w:keepLines/>
              <w:suppressLineNumbers/>
              <w:suppressAutoHyphens/>
              <w:jc w:val="center"/>
              <w:rPr>
                <w:bCs/>
              </w:rPr>
            </w:pPr>
          </w:p>
          <w:p w:rsidR="00105ACF" w:rsidRPr="00241F96" w:rsidRDefault="00105ACF" w:rsidP="003D669C">
            <w:pPr>
              <w:keepNext/>
              <w:keepLines/>
              <w:suppressLineNumbers/>
              <w:suppressAutoHyphens/>
              <w:jc w:val="center"/>
              <w:rPr>
                <w:bCs/>
              </w:rPr>
            </w:pPr>
          </w:p>
          <w:p w:rsidR="00105ACF" w:rsidRPr="00241F96" w:rsidRDefault="00105ACF" w:rsidP="003D669C">
            <w:pPr>
              <w:keepNext/>
              <w:keepLines/>
              <w:suppressLineNumbers/>
              <w:suppressAutoHyphens/>
              <w:jc w:val="center"/>
              <w:rPr>
                <w:bCs/>
              </w:rPr>
            </w:pPr>
          </w:p>
          <w:p w:rsidR="00105ACF" w:rsidRPr="00241F96" w:rsidRDefault="00105ACF" w:rsidP="003D669C">
            <w:pPr>
              <w:keepNext/>
              <w:keepLines/>
              <w:suppressLineNumbers/>
              <w:suppressAutoHyphens/>
              <w:jc w:val="center"/>
              <w:rPr>
                <w:bCs/>
              </w:rPr>
            </w:pPr>
          </w:p>
          <w:p w:rsidR="00105ACF" w:rsidRPr="00241F96" w:rsidRDefault="00105ACF" w:rsidP="003D669C">
            <w:pPr>
              <w:keepNext/>
              <w:keepLines/>
              <w:suppressLineNumbers/>
              <w:suppressAutoHyphens/>
              <w:jc w:val="center"/>
              <w:rPr>
                <w:bCs/>
              </w:rPr>
            </w:pPr>
          </w:p>
          <w:p w:rsidR="00105ACF" w:rsidRPr="00241F96" w:rsidRDefault="00105ACF" w:rsidP="003D669C">
            <w:pPr>
              <w:keepNext/>
              <w:keepLines/>
              <w:suppressLineNumbers/>
              <w:suppressAutoHyphens/>
              <w:jc w:val="center"/>
              <w:rPr>
                <w:bCs/>
              </w:rPr>
            </w:pPr>
          </w:p>
          <w:p w:rsidR="00105ACF" w:rsidRPr="00241F96" w:rsidRDefault="00105ACF" w:rsidP="003D669C">
            <w:pPr>
              <w:keepNext/>
              <w:keepLines/>
              <w:suppressLineNumbers/>
              <w:suppressAutoHyphens/>
              <w:jc w:val="center"/>
              <w:rPr>
                <w:bCs/>
              </w:rPr>
            </w:pPr>
          </w:p>
          <w:p w:rsidR="00105ACF" w:rsidRPr="00241F96" w:rsidRDefault="00105ACF" w:rsidP="003D669C">
            <w:pPr>
              <w:keepNext/>
              <w:keepLines/>
              <w:suppressLineNumbers/>
              <w:suppressAutoHyphens/>
              <w:jc w:val="center"/>
              <w:rPr>
                <w:bCs/>
              </w:rPr>
            </w:pPr>
          </w:p>
          <w:p w:rsidR="00105ACF" w:rsidRPr="00241F96" w:rsidRDefault="00105ACF" w:rsidP="003D669C">
            <w:pPr>
              <w:keepNext/>
              <w:keepLines/>
              <w:suppressLineNumbers/>
              <w:suppressAutoHyphens/>
              <w:jc w:val="center"/>
              <w:rPr>
                <w:bCs/>
              </w:rPr>
            </w:pPr>
          </w:p>
          <w:p w:rsidR="00105ACF" w:rsidRPr="00241F96" w:rsidRDefault="00105ACF" w:rsidP="003D669C">
            <w:pPr>
              <w:keepNext/>
              <w:keepLines/>
              <w:suppressLineNumbers/>
              <w:suppressAutoHyphens/>
              <w:jc w:val="center"/>
              <w:rPr>
                <w:bCs/>
              </w:rPr>
            </w:pPr>
          </w:p>
          <w:p w:rsidR="00105ACF" w:rsidRPr="00241F96" w:rsidRDefault="00105ACF" w:rsidP="003D669C">
            <w:pPr>
              <w:keepNext/>
              <w:keepLines/>
              <w:suppressLineNumbers/>
              <w:suppressAutoHyphens/>
              <w:jc w:val="center"/>
              <w:rPr>
                <w:bCs/>
              </w:rPr>
            </w:pPr>
          </w:p>
          <w:p w:rsidR="00105ACF" w:rsidRPr="00241F96" w:rsidRDefault="00105ACF" w:rsidP="003D669C">
            <w:pPr>
              <w:keepNext/>
              <w:keepLines/>
              <w:suppressLineNumbers/>
              <w:suppressAutoHyphens/>
              <w:jc w:val="center"/>
              <w:rPr>
                <w:bCs/>
              </w:rPr>
            </w:pPr>
          </w:p>
          <w:p w:rsidR="00105ACF" w:rsidRPr="00241F96" w:rsidRDefault="00105ACF" w:rsidP="003D669C">
            <w:pPr>
              <w:keepNext/>
              <w:keepLines/>
              <w:suppressLineNumbers/>
              <w:suppressAutoHyphens/>
              <w:jc w:val="center"/>
              <w:rPr>
                <w:bCs/>
              </w:rPr>
            </w:pPr>
          </w:p>
          <w:p w:rsidR="00105ACF" w:rsidRPr="00241F96" w:rsidRDefault="00105ACF" w:rsidP="003D669C">
            <w:pPr>
              <w:keepNext/>
              <w:keepLines/>
              <w:suppressLineNumbers/>
              <w:suppressAutoHyphens/>
              <w:jc w:val="center"/>
              <w:rPr>
                <w:bCs/>
              </w:rPr>
            </w:pPr>
          </w:p>
          <w:p w:rsidR="00105ACF" w:rsidRPr="00241F96" w:rsidRDefault="00105ACF" w:rsidP="003D669C">
            <w:pPr>
              <w:keepNext/>
              <w:keepLines/>
              <w:suppressLineNumbers/>
              <w:suppressAutoHyphens/>
              <w:jc w:val="center"/>
              <w:rPr>
                <w:bCs/>
              </w:rPr>
            </w:pPr>
          </w:p>
          <w:p w:rsidR="00105ACF" w:rsidRDefault="00105ACF" w:rsidP="003D669C">
            <w:pPr>
              <w:keepNext/>
              <w:keepLines/>
              <w:suppressLineNumbers/>
              <w:suppressAutoHyphens/>
              <w:jc w:val="center"/>
              <w:rPr>
                <w:bCs/>
              </w:rPr>
            </w:pPr>
          </w:p>
          <w:p w:rsidR="009A2F20" w:rsidRDefault="009A2F20" w:rsidP="003D669C">
            <w:pPr>
              <w:keepNext/>
              <w:keepLines/>
              <w:suppressLineNumbers/>
              <w:suppressAutoHyphens/>
              <w:jc w:val="center"/>
              <w:rPr>
                <w:bCs/>
              </w:rPr>
            </w:pPr>
          </w:p>
          <w:p w:rsidR="009A2F20" w:rsidRDefault="009A2F20" w:rsidP="003D669C">
            <w:pPr>
              <w:keepNext/>
              <w:keepLines/>
              <w:suppressLineNumbers/>
              <w:suppressAutoHyphens/>
              <w:jc w:val="center"/>
              <w:rPr>
                <w:bCs/>
              </w:rPr>
            </w:pPr>
          </w:p>
          <w:p w:rsidR="009A2F20" w:rsidRDefault="009A2F20" w:rsidP="003D669C">
            <w:pPr>
              <w:keepNext/>
              <w:keepLines/>
              <w:suppressLineNumbers/>
              <w:suppressAutoHyphens/>
              <w:jc w:val="center"/>
              <w:rPr>
                <w:bCs/>
              </w:rPr>
            </w:pPr>
          </w:p>
          <w:p w:rsidR="009A2F20" w:rsidRDefault="009A2F20" w:rsidP="003D669C">
            <w:pPr>
              <w:keepNext/>
              <w:keepLines/>
              <w:suppressLineNumbers/>
              <w:suppressAutoHyphens/>
              <w:jc w:val="center"/>
              <w:rPr>
                <w:bCs/>
              </w:rPr>
            </w:pPr>
          </w:p>
          <w:p w:rsidR="009A2F20" w:rsidRDefault="009A2F20" w:rsidP="009A2F20">
            <w:pPr>
              <w:keepNext/>
              <w:keepLines/>
              <w:suppressLineNumbers/>
              <w:suppressAutoHyphens/>
              <w:rPr>
                <w:bCs/>
              </w:rPr>
            </w:pPr>
          </w:p>
          <w:p w:rsidR="009A2F20" w:rsidRDefault="009A2F20" w:rsidP="009A2F20">
            <w:pPr>
              <w:keepNext/>
              <w:keepLines/>
              <w:suppressLineNumbers/>
              <w:suppressAutoHyphens/>
              <w:rPr>
                <w:bCs/>
              </w:rPr>
            </w:pPr>
          </w:p>
          <w:p w:rsidR="009A2F20" w:rsidRDefault="009A2F20" w:rsidP="009A2F20">
            <w:pPr>
              <w:keepNext/>
              <w:keepLines/>
              <w:suppressLineNumbers/>
              <w:suppressAutoHyphens/>
              <w:rPr>
                <w:bCs/>
              </w:rPr>
            </w:pPr>
          </w:p>
          <w:p w:rsidR="009A2F20" w:rsidRPr="00241F96" w:rsidRDefault="009A2F20" w:rsidP="009A2F20">
            <w:pPr>
              <w:keepNext/>
              <w:keepLines/>
              <w:suppressLineNumbers/>
              <w:suppressAutoHyphens/>
              <w:rPr>
                <w:bCs/>
              </w:rPr>
            </w:pPr>
          </w:p>
        </w:tc>
      </w:tr>
      <w:tr w:rsidR="00105ACF" w:rsidRPr="00241F96" w:rsidTr="009A2F20">
        <w:trPr>
          <w:trHeight w:val="140"/>
          <w:jc w:val="center"/>
        </w:trPr>
        <w:tc>
          <w:tcPr>
            <w:tcW w:w="2358" w:type="pct"/>
          </w:tcPr>
          <w:p w:rsidR="00105ACF" w:rsidRPr="00241F96" w:rsidRDefault="00105ACF" w:rsidP="003D669C">
            <w:pPr>
              <w:pStyle w:val="af0"/>
            </w:pPr>
            <w:r w:rsidRPr="00241F96">
              <w:rPr>
                <w:b/>
                <w:i/>
              </w:rPr>
              <w:t>У. 2 -</w:t>
            </w:r>
            <w:r w:rsidRPr="00241F96">
              <w:t xml:space="preserve">  </w:t>
            </w:r>
            <w:r w:rsidRPr="00241F96">
              <w:rPr>
                <w:rFonts w:eastAsia="Calibri"/>
                <w:lang w:eastAsia="en-US"/>
              </w:rPr>
              <w:t>читать принципиальные, электрические и монтажные схемы;</w:t>
            </w:r>
          </w:p>
        </w:tc>
        <w:tc>
          <w:tcPr>
            <w:tcW w:w="1330" w:type="pct"/>
          </w:tcPr>
          <w:p w:rsidR="00105ACF" w:rsidRPr="00241F96" w:rsidRDefault="006947EC" w:rsidP="003D669C">
            <w:pPr>
              <w:keepNext/>
              <w:keepLines/>
              <w:suppressLineNumbers/>
              <w:suppressAutoHyphens/>
              <w:jc w:val="center"/>
              <w:rPr>
                <w:bCs/>
              </w:rPr>
            </w:pPr>
            <w:r>
              <w:rPr>
                <w:bCs/>
              </w:rPr>
              <w:t>в</w:t>
            </w:r>
            <w:r w:rsidRPr="00C55689">
              <w:rPr>
                <w:bCs/>
              </w:rPr>
              <w:t xml:space="preserve">ыполнение </w:t>
            </w:r>
            <w:r>
              <w:rPr>
                <w:bCs/>
              </w:rPr>
              <w:t>лабораторных и практических работ</w:t>
            </w:r>
          </w:p>
        </w:tc>
        <w:tc>
          <w:tcPr>
            <w:tcW w:w="1312" w:type="pct"/>
            <w:vMerge/>
          </w:tcPr>
          <w:p w:rsidR="00105ACF" w:rsidRPr="00241F96" w:rsidRDefault="00105ACF" w:rsidP="003D669C">
            <w:pPr>
              <w:keepNext/>
              <w:keepLines/>
              <w:suppressLineNumbers/>
              <w:suppressAutoHyphens/>
              <w:jc w:val="center"/>
              <w:rPr>
                <w:bCs/>
              </w:rPr>
            </w:pPr>
          </w:p>
        </w:tc>
      </w:tr>
      <w:tr w:rsidR="00105ACF" w:rsidRPr="00241F96" w:rsidTr="009A2F20">
        <w:trPr>
          <w:trHeight w:val="598"/>
          <w:jc w:val="center"/>
        </w:trPr>
        <w:tc>
          <w:tcPr>
            <w:tcW w:w="2358" w:type="pct"/>
          </w:tcPr>
          <w:p w:rsidR="00105ACF" w:rsidRPr="00241F96" w:rsidRDefault="00105ACF" w:rsidP="003D669C">
            <w:pPr>
              <w:widowControl w:val="0"/>
              <w:autoSpaceDE w:val="0"/>
              <w:autoSpaceDN w:val="0"/>
              <w:adjustRightInd w:val="0"/>
              <w:jc w:val="both"/>
            </w:pPr>
            <w:r w:rsidRPr="00241F96">
              <w:rPr>
                <w:b/>
                <w:i/>
              </w:rPr>
              <w:t>У.3 -</w:t>
            </w:r>
            <w:r w:rsidRPr="00241F96">
              <w:t xml:space="preserve">  рассчитывать параметры электрических, магнитных цепей;</w:t>
            </w:r>
          </w:p>
        </w:tc>
        <w:tc>
          <w:tcPr>
            <w:tcW w:w="1330" w:type="pct"/>
          </w:tcPr>
          <w:p w:rsidR="00105ACF" w:rsidRPr="00241F96" w:rsidRDefault="006947EC" w:rsidP="003D669C">
            <w:pPr>
              <w:keepNext/>
              <w:keepLines/>
              <w:suppressLineNumbers/>
              <w:suppressAutoHyphens/>
              <w:jc w:val="center"/>
              <w:rPr>
                <w:bCs/>
              </w:rPr>
            </w:pPr>
            <w:r>
              <w:rPr>
                <w:bCs/>
              </w:rPr>
              <w:t>в</w:t>
            </w:r>
            <w:r w:rsidRPr="00C55689">
              <w:rPr>
                <w:bCs/>
              </w:rPr>
              <w:t xml:space="preserve">ыполнение </w:t>
            </w:r>
            <w:r>
              <w:rPr>
                <w:bCs/>
              </w:rPr>
              <w:t>лабораторных и практических работ</w:t>
            </w:r>
          </w:p>
        </w:tc>
        <w:tc>
          <w:tcPr>
            <w:tcW w:w="1312" w:type="pct"/>
            <w:vMerge/>
          </w:tcPr>
          <w:p w:rsidR="00105ACF" w:rsidRPr="00241F96" w:rsidRDefault="00105ACF" w:rsidP="003D669C">
            <w:pPr>
              <w:keepNext/>
              <w:keepLines/>
              <w:suppressLineNumbers/>
              <w:suppressAutoHyphens/>
              <w:jc w:val="center"/>
              <w:rPr>
                <w:bCs/>
              </w:rPr>
            </w:pPr>
          </w:p>
        </w:tc>
      </w:tr>
      <w:tr w:rsidR="00105ACF" w:rsidRPr="00241F96" w:rsidTr="009A2F20">
        <w:trPr>
          <w:trHeight w:val="140"/>
          <w:jc w:val="center"/>
        </w:trPr>
        <w:tc>
          <w:tcPr>
            <w:tcW w:w="2358" w:type="pct"/>
          </w:tcPr>
          <w:p w:rsidR="00105ACF" w:rsidRPr="00241F96" w:rsidRDefault="00105ACF" w:rsidP="003D669C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241F96">
              <w:rPr>
                <w:b/>
                <w:i/>
              </w:rPr>
              <w:t>У.4 -</w:t>
            </w:r>
            <w:r w:rsidRPr="00241F96">
              <w:t xml:space="preserve">  пользоваться электроизмерительными приборами и приспособлениями;</w:t>
            </w:r>
          </w:p>
        </w:tc>
        <w:tc>
          <w:tcPr>
            <w:tcW w:w="1330" w:type="pct"/>
          </w:tcPr>
          <w:p w:rsidR="00105ACF" w:rsidRPr="00241F96" w:rsidRDefault="006947EC" w:rsidP="003D669C">
            <w:pPr>
              <w:keepNext/>
              <w:keepLines/>
              <w:suppressLineNumbers/>
              <w:suppressAutoHyphens/>
              <w:jc w:val="center"/>
              <w:rPr>
                <w:bCs/>
              </w:rPr>
            </w:pPr>
            <w:r>
              <w:rPr>
                <w:bCs/>
              </w:rPr>
              <w:t>в</w:t>
            </w:r>
            <w:r w:rsidRPr="00C55689">
              <w:rPr>
                <w:bCs/>
              </w:rPr>
              <w:t xml:space="preserve">ыполнение </w:t>
            </w:r>
            <w:r>
              <w:rPr>
                <w:bCs/>
              </w:rPr>
              <w:t>лабораторных и практических работ</w:t>
            </w:r>
          </w:p>
        </w:tc>
        <w:tc>
          <w:tcPr>
            <w:tcW w:w="1312" w:type="pct"/>
            <w:vMerge/>
          </w:tcPr>
          <w:p w:rsidR="00105ACF" w:rsidRPr="00241F96" w:rsidRDefault="00105ACF" w:rsidP="003D669C">
            <w:pPr>
              <w:keepNext/>
              <w:keepLines/>
              <w:suppressLineNumbers/>
              <w:suppressAutoHyphens/>
              <w:jc w:val="center"/>
              <w:rPr>
                <w:bCs/>
              </w:rPr>
            </w:pPr>
          </w:p>
        </w:tc>
      </w:tr>
      <w:tr w:rsidR="00105ACF" w:rsidRPr="00241F96" w:rsidTr="009A2F20">
        <w:trPr>
          <w:trHeight w:val="140"/>
          <w:jc w:val="center"/>
        </w:trPr>
        <w:tc>
          <w:tcPr>
            <w:tcW w:w="2358" w:type="pct"/>
          </w:tcPr>
          <w:p w:rsidR="00105ACF" w:rsidRPr="00241F96" w:rsidRDefault="00105ACF" w:rsidP="003D669C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241F96">
              <w:rPr>
                <w:b/>
                <w:i/>
              </w:rPr>
              <w:t>У.5 -</w:t>
            </w:r>
            <w:r w:rsidRPr="00241F96">
              <w:t xml:space="preserve">  подбирать устройства электронной техники, электрические приборы и оборудование с определенными параметрами и характеристиками;</w:t>
            </w:r>
          </w:p>
        </w:tc>
        <w:tc>
          <w:tcPr>
            <w:tcW w:w="1330" w:type="pct"/>
          </w:tcPr>
          <w:p w:rsidR="00105ACF" w:rsidRPr="00241F96" w:rsidRDefault="006947EC" w:rsidP="003D669C">
            <w:pPr>
              <w:keepNext/>
              <w:keepLines/>
              <w:suppressLineNumbers/>
              <w:suppressAutoHyphens/>
              <w:jc w:val="center"/>
              <w:rPr>
                <w:bCs/>
              </w:rPr>
            </w:pPr>
            <w:r>
              <w:rPr>
                <w:bCs/>
              </w:rPr>
              <w:t>в</w:t>
            </w:r>
            <w:r w:rsidRPr="00C55689">
              <w:rPr>
                <w:bCs/>
              </w:rPr>
              <w:t xml:space="preserve">ыполнение </w:t>
            </w:r>
            <w:r>
              <w:rPr>
                <w:bCs/>
              </w:rPr>
              <w:t>лабораторных и практических работ</w:t>
            </w:r>
            <w:r w:rsidR="00105ACF" w:rsidRPr="00241F96">
              <w:rPr>
                <w:bCs/>
              </w:rPr>
              <w:t>.</w:t>
            </w:r>
          </w:p>
        </w:tc>
        <w:tc>
          <w:tcPr>
            <w:tcW w:w="1312" w:type="pct"/>
            <w:vMerge/>
          </w:tcPr>
          <w:p w:rsidR="00105ACF" w:rsidRPr="00241F96" w:rsidRDefault="00105ACF" w:rsidP="003D669C">
            <w:pPr>
              <w:keepNext/>
              <w:keepLines/>
              <w:suppressLineNumbers/>
              <w:suppressAutoHyphens/>
              <w:jc w:val="center"/>
              <w:rPr>
                <w:bCs/>
              </w:rPr>
            </w:pPr>
          </w:p>
        </w:tc>
      </w:tr>
      <w:tr w:rsidR="00105ACF" w:rsidRPr="00241F96" w:rsidTr="009A2F20">
        <w:trPr>
          <w:trHeight w:val="140"/>
          <w:jc w:val="center"/>
        </w:trPr>
        <w:tc>
          <w:tcPr>
            <w:tcW w:w="2358" w:type="pct"/>
          </w:tcPr>
          <w:p w:rsidR="00105ACF" w:rsidRPr="00241F96" w:rsidRDefault="00105ACF" w:rsidP="003D669C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241F96">
              <w:rPr>
                <w:b/>
                <w:i/>
              </w:rPr>
              <w:t>У.6 -</w:t>
            </w:r>
            <w:r w:rsidRPr="00241F96">
              <w:t xml:space="preserve">  собирать электрические схемы;</w:t>
            </w:r>
          </w:p>
        </w:tc>
        <w:tc>
          <w:tcPr>
            <w:tcW w:w="1330" w:type="pct"/>
          </w:tcPr>
          <w:p w:rsidR="00105ACF" w:rsidRPr="00241F96" w:rsidRDefault="006947EC" w:rsidP="003D669C">
            <w:pPr>
              <w:keepNext/>
              <w:keepLines/>
              <w:suppressLineNumbers/>
              <w:suppressAutoHyphens/>
              <w:jc w:val="center"/>
              <w:rPr>
                <w:bCs/>
              </w:rPr>
            </w:pPr>
            <w:r>
              <w:rPr>
                <w:bCs/>
              </w:rPr>
              <w:t>в</w:t>
            </w:r>
            <w:r w:rsidRPr="00C55689">
              <w:rPr>
                <w:bCs/>
              </w:rPr>
              <w:t xml:space="preserve">ыполнение </w:t>
            </w:r>
            <w:r>
              <w:rPr>
                <w:bCs/>
              </w:rPr>
              <w:t>лабораторных и практических работ</w:t>
            </w:r>
          </w:p>
        </w:tc>
        <w:tc>
          <w:tcPr>
            <w:tcW w:w="1312" w:type="pct"/>
            <w:vMerge/>
          </w:tcPr>
          <w:p w:rsidR="00105ACF" w:rsidRPr="00241F96" w:rsidRDefault="00105ACF" w:rsidP="003D669C">
            <w:pPr>
              <w:keepNext/>
              <w:keepLines/>
              <w:suppressLineNumbers/>
              <w:suppressAutoHyphens/>
              <w:jc w:val="center"/>
              <w:rPr>
                <w:bCs/>
              </w:rPr>
            </w:pPr>
          </w:p>
        </w:tc>
      </w:tr>
      <w:tr w:rsidR="00105ACF" w:rsidRPr="00241F96" w:rsidTr="009A2F20">
        <w:trPr>
          <w:trHeight w:val="140"/>
          <w:jc w:val="center"/>
        </w:trPr>
        <w:tc>
          <w:tcPr>
            <w:tcW w:w="2358" w:type="pct"/>
          </w:tcPr>
          <w:p w:rsidR="00105ACF" w:rsidRPr="00241F96" w:rsidRDefault="00105ACF" w:rsidP="003D66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</w:rPr>
            </w:pPr>
            <w:r w:rsidRPr="00241F96">
              <w:rPr>
                <w:b/>
              </w:rPr>
              <w:t>Обучающийся должен знать:</w:t>
            </w:r>
          </w:p>
        </w:tc>
        <w:tc>
          <w:tcPr>
            <w:tcW w:w="1330" w:type="pct"/>
          </w:tcPr>
          <w:p w:rsidR="00105ACF" w:rsidRPr="00241F96" w:rsidRDefault="00105ACF" w:rsidP="003D669C">
            <w:pPr>
              <w:keepNext/>
              <w:keepLines/>
              <w:suppressLineNumbers/>
              <w:suppressAutoHyphens/>
              <w:jc w:val="center"/>
              <w:rPr>
                <w:bCs/>
              </w:rPr>
            </w:pPr>
          </w:p>
        </w:tc>
        <w:tc>
          <w:tcPr>
            <w:tcW w:w="1312" w:type="pct"/>
            <w:vMerge/>
          </w:tcPr>
          <w:p w:rsidR="00105ACF" w:rsidRPr="00241F96" w:rsidRDefault="00105ACF" w:rsidP="003D669C">
            <w:pPr>
              <w:keepNext/>
              <w:keepLines/>
              <w:suppressLineNumbers/>
              <w:suppressAutoHyphens/>
              <w:jc w:val="center"/>
              <w:rPr>
                <w:bCs/>
              </w:rPr>
            </w:pPr>
          </w:p>
        </w:tc>
      </w:tr>
      <w:tr w:rsidR="00105ACF" w:rsidRPr="00241F96" w:rsidTr="009A2F20">
        <w:trPr>
          <w:trHeight w:val="140"/>
          <w:jc w:val="center"/>
        </w:trPr>
        <w:tc>
          <w:tcPr>
            <w:tcW w:w="2358" w:type="pct"/>
          </w:tcPr>
          <w:p w:rsidR="00105ACF" w:rsidRPr="00241F96" w:rsidRDefault="00105ACF" w:rsidP="003D669C">
            <w:pPr>
              <w:pStyle w:val="af0"/>
              <w:shd w:val="clear" w:color="auto" w:fill="FFFFFF"/>
            </w:pPr>
            <w:r w:rsidRPr="00241F96">
              <w:rPr>
                <w:b/>
                <w:i/>
              </w:rPr>
              <w:t xml:space="preserve">З.1 - </w:t>
            </w:r>
            <w:r w:rsidRPr="00241F96">
              <w:rPr>
                <w:rFonts w:eastAsia="Calibri"/>
                <w:lang w:eastAsia="en-US"/>
              </w:rPr>
              <w:t>способы получения, передачи и использования электрической энергии;</w:t>
            </w:r>
          </w:p>
        </w:tc>
        <w:tc>
          <w:tcPr>
            <w:tcW w:w="1330" w:type="pct"/>
          </w:tcPr>
          <w:p w:rsidR="00105ACF" w:rsidRPr="00241F96" w:rsidRDefault="006947EC" w:rsidP="00942843">
            <w:pPr>
              <w:keepNext/>
              <w:keepLines/>
              <w:suppressLineNumbers/>
              <w:suppressAutoHyphens/>
              <w:jc w:val="center"/>
              <w:rPr>
                <w:bCs/>
              </w:rPr>
            </w:pPr>
            <w:r>
              <w:rPr>
                <w:bCs/>
              </w:rPr>
              <w:t xml:space="preserve">устный опрос, тестирование, </w:t>
            </w:r>
          </w:p>
        </w:tc>
        <w:tc>
          <w:tcPr>
            <w:tcW w:w="1312" w:type="pct"/>
            <w:vMerge/>
          </w:tcPr>
          <w:p w:rsidR="00105ACF" w:rsidRPr="00241F96" w:rsidRDefault="00105ACF" w:rsidP="003D669C">
            <w:pPr>
              <w:keepNext/>
              <w:keepLines/>
              <w:suppressLineNumbers/>
              <w:suppressAutoHyphens/>
              <w:jc w:val="center"/>
              <w:rPr>
                <w:bCs/>
              </w:rPr>
            </w:pPr>
          </w:p>
        </w:tc>
      </w:tr>
      <w:tr w:rsidR="00105ACF" w:rsidRPr="00241F96" w:rsidTr="009A2F20">
        <w:trPr>
          <w:trHeight w:val="140"/>
          <w:jc w:val="center"/>
        </w:trPr>
        <w:tc>
          <w:tcPr>
            <w:tcW w:w="2358" w:type="pct"/>
          </w:tcPr>
          <w:p w:rsidR="00105ACF" w:rsidRPr="00241F96" w:rsidRDefault="00105ACF" w:rsidP="003D66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492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219"/>
            </w:pPr>
            <w:r w:rsidRPr="00241F96">
              <w:rPr>
                <w:b/>
                <w:i/>
              </w:rPr>
              <w:t>З.2 -</w:t>
            </w:r>
            <w:r w:rsidRPr="00241F96">
              <w:t xml:space="preserve"> электротехническую терминологию;</w:t>
            </w:r>
          </w:p>
        </w:tc>
        <w:tc>
          <w:tcPr>
            <w:tcW w:w="1330" w:type="pct"/>
          </w:tcPr>
          <w:p w:rsidR="00105ACF" w:rsidRPr="00241F96" w:rsidRDefault="006947EC" w:rsidP="003D669C">
            <w:pPr>
              <w:keepNext/>
              <w:keepLines/>
              <w:suppressLineNumbers/>
              <w:suppressAutoHyphens/>
              <w:jc w:val="center"/>
              <w:rPr>
                <w:bCs/>
              </w:rPr>
            </w:pPr>
            <w:r>
              <w:rPr>
                <w:bCs/>
              </w:rPr>
              <w:t>тестирование</w:t>
            </w:r>
          </w:p>
        </w:tc>
        <w:tc>
          <w:tcPr>
            <w:tcW w:w="1312" w:type="pct"/>
            <w:vMerge/>
          </w:tcPr>
          <w:p w:rsidR="00105ACF" w:rsidRPr="00241F96" w:rsidRDefault="00105ACF" w:rsidP="003D669C">
            <w:pPr>
              <w:keepNext/>
              <w:keepLines/>
              <w:suppressLineNumbers/>
              <w:suppressAutoHyphens/>
              <w:jc w:val="center"/>
              <w:rPr>
                <w:bCs/>
              </w:rPr>
            </w:pPr>
          </w:p>
        </w:tc>
      </w:tr>
      <w:tr w:rsidR="00105ACF" w:rsidRPr="00241F96" w:rsidTr="009A2F20">
        <w:trPr>
          <w:trHeight w:val="140"/>
          <w:jc w:val="center"/>
        </w:trPr>
        <w:tc>
          <w:tcPr>
            <w:tcW w:w="2358" w:type="pct"/>
          </w:tcPr>
          <w:p w:rsidR="00105ACF" w:rsidRPr="00241F96" w:rsidRDefault="00105ACF" w:rsidP="003D66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111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219"/>
            </w:pPr>
            <w:r w:rsidRPr="00241F96">
              <w:rPr>
                <w:b/>
                <w:i/>
              </w:rPr>
              <w:t xml:space="preserve">З.3 -  </w:t>
            </w:r>
            <w:r w:rsidRPr="00241F96">
              <w:t>основные законы электротехники;</w:t>
            </w:r>
          </w:p>
        </w:tc>
        <w:tc>
          <w:tcPr>
            <w:tcW w:w="1330" w:type="pct"/>
          </w:tcPr>
          <w:p w:rsidR="00105ACF" w:rsidRPr="00241F96" w:rsidRDefault="006947EC" w:rsidP="003D669C">
            <w:pPr>
              <w:keepNext/>
              <w:keepLines/>
              <w:suppressLineNumbers/>
              <w:suppressAutoHyphens/>
              <w:jc w:val="center"/>
              <w:rPr>
                <w:bCs/>
              </w:rPr>
            </w:pPr>
            <w:r>
              <w:rPr>
                <w:bCs/>
              </w:rPr>
              <w:t>устный опрос, тестирование</w:t>
            </w:r>
          </w:p>
        </w:tc>
        <w:tc>
          <w:tcPr>
            <w:tcW w:w="1312" w:type="pct"/>
            <w:vMerge/>
          </w:tcPr>
          <w:p w:rsidR="00105ACF" w:rsidRPr="00241F96" w:rsidRDefault="00105ACF" w:rsidP="003D669C">
            <w:pPr>
              <w:keepNext/>
              <w:keepLines/>
              <w:suppressLineNumbers/>
              <w:suppressAutoHyphens/>
              <w:jc w:val="center"/>
              <w:rPr>
                <w:bCs/>
              </w:rPr>
            </w:pPr>
          </w:p>
        </w:tc>
      </w:tr>
      <w:tr w:rsidR="00105ACF" w:rsidRPr="00241F96" w:rsidTr="009A2F20">
        <w:trPr>
          <w:trHeight w:val="705"/>
          <w:jc w:val="center"/>
        </w:trPr>
        <w:tc>
          <w:tcPr>
            <w:tcW w:w="2358" w:type="pct"/>
          </w:tcPr>
          <w:p w:rsidR="00105ACF" w:rsidRPr="00241F96" w:rsidRDefault="00105ACF" w:rsidP="003D66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77"/>
              <w:jc w:val="both"/>
            </w:pPr>
            <w:r w:rsidRPr="00241F96">
              <w:rPr>
                <w:b/>
                <w:i/>
              </w:rPr>
              <w:lastRenderedPageBreak/>
              <w:t xml:space="preserve">З.4 - </w:t>
            </w:r>
            <w:r w:rsidRPr="00241F96">
              <w:t>характеристики и параметры электрических и магнитных полей;</w:t>
            </w:r>
          </w:p>
        </w:tc>
        <w:tc>
          <w:tcPr>
            <w:tcW w:w="1330" w:type="pct"/>
          </w:tcPr>
          <w:p w:rsidR="00105ACF" w:rsidRPr="00241F96" w:rsidRDefault="006947EC" w:rsidP="003D669C">
            <w:pPr>
              <w:keepNext/>
              <w:keepLines/>
              <w:suppressLineNumbers/>
              <w:suppressAutoHyphens/>
              <w:jc w:val="center"/>
              <w:rPr>
                <w:bCs/>
              </w:rPr>
            </w:pPr>
            <w:r>
              <w:rPr>
                <w:bCs/>
              </w:rPr>
              <w:t>устный опрос, тестирование</w:t>
            </w:r>
          </w:p>
        </w:tc>
        <w:tc>
          <w:tcPr>
            <w:tcW w:w="1312" w:type="pct"/>
            <w:vMerge/>
          </w:tcPr>
          <w:p w:rsidR="00105ACF" w:rsidRPr="00241F96" w:rsidRDefault="00105ACF" w:rsidP="003D669C">
            <w:pPr>
              <w:keepNext/>
              <w:keepLines/>
              <w:suppressLineNumbers/>
              <w:suppressAutoHyphens/>
              <w:jc w:val="center"/>
              <w:rPr>
                <w:bCs/>
              </w:rPr>
            </w:pPr>
          </w:p>
        </w:tc>
      </w:tr>
      <w:tr w:rsidR="00105ACF" w:rsidRPr="00241F96" w:rsidTr="009A2F20">
        <w:trPr>
          <w:trHeight w:val="140"/>
          <w:jc w:val="center"/>
        </w:trPr>
        <w:tc>
          <w:tcPr>
            <w:tcW w:w="2358" w:type="pct"/>
          </w:tcPr>
          <w:p w:rsidR="00105ACF" w:rsidRPr="00241F96" w:rsidRDefault="00105ACF" w:rsidP="003D66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77"/>
              <w:jc w:val="both"/>
            </w:pPr>
            <w:r w:rsidRPr="00241F96">
              <w:rPr>
                <w:rStyle w:val="c4"/>
                <w:b/>
                <w:i/>
              </w:rPr>
              <w:lastRenderedPageBreak/>
              <w:t>З.5. -  </w:t>
            </w:r>
            <w:r w:rsidRPr="00241F96">
              <w:rPr>
                <w:rStyle w:val="c4"/>
              </w:rPr>
              <w:t>   </w:t>
            </w:r>
            <w:r w:rsidRPr="00241F96">
              <w:t>свойства проводников, полупроводников, электроизоляционных, магнитных материалов;</w:t>
            </w:r>
            <w:r w:rsidRPr="00241F96">
              <w:rPr>
                <w:rStyle w:val="c4"/>
              </w:rPr>
              <w:t xml:space="preserve"> </w:t>
            </w:r>
          </w:p>
        </w:tc>
        <w:tc>
          <w:tcPr>
            <w:tcW w:w="1330" w:type="pct"/>
          </w:tcPr>
          <w:p w:rsidR="00105ACF" w:rsidRPr="00241F96" w:rsidRDefault="006947EC" w:rsidP="00942843">
            <w:pPr>
              <w:keepNext/>
              <w:keepLines/>
              <w:suppressLineNumbers/>
              <w:suppressAutoHyphens/>
              <w:jc w:val="center"/>
              <w:rPr>
                <w:bCs/>
              </w:rPr>
            </w:pPr>
            <w:r>
              <w:rPr>
                <w:bCs/>
              </w:rPr>
              <w:t>тестирование</w:t>
            </w:r>
          </w:p>
        </w:tc>
        <w:tc>
          <w:tcPr>
            <w:tcW w:w="1312" w:type="pct"/>
            <w:vMerge/>
          </w:tcPr>
          <w:p w:rsidR="00105ACF" w:rsidRPr="00241F96" w:rsidRDefault="00105ACF" w:rsidP="003D669C">
            <w:pPr>
              <w:keepNext/>
              <w:keepLines/>
              <w:suppressLineNumbers/>
              <w:suppressAutoHyphens/>
              <w:jc w:val="center"/>
              <w:rPr>
                <w:bCs/>
              </w:rPr>
            </w:pPr>
          </w:p>
        </w:tc>
      </w:tr>
      <w:tr w:rsidR="00105ACF" w:rsidRPr="00241F96" w:rsidTr="009A2F20">
        <w:trPr>
          <w:trHeight w:val="140"/>
          <w:jc w:val="center"/>
        </w:trPr>
        <w:tc>
          <w:tcPr>
            <w:tcW w:w="2358" w:type="pct"/>
          </w:tcPr>
          <w:p w:rsidR="00105ACF" w:rsidRPr="00241F96" w:rsidRDefault="00105ACF" w:rsidP="003D66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219"/>
              <w:jc w:val="both"/>
              <w:rPr>
                <w:rStyle w:val="c4"/>
              </w:rPr>
            </w:pPr>
            <w:r w:rsidRPr="00241F96">
              <w:rPr>
                <w:b/>
                <w:i/>
              </w:rPr>
              <w:t xml:space="preserve">З.6. - </w:t>
            </w:r>
            <w:r w:rsidRPr="00241F96">
              <w:t>основы теории электрических машин, принцип работы типовых электрических устройств;</w:t>
            </w:r>
          </w:p>
        </w:tc>
        <w:tc>
          <w:tcPr>
            <w:tcW w:w="1330" w:type="pct"/>
          </w:tcPr>
          <w:p w:rsidR="00105ACF" w:rsidRPr="00241F96" w:rsidRDefault="006947EC" w:rsidP="00942843">
            <w:pPr>
              <w:keepNext/>
              <w:keepLines/>
              <w:suppressLineNumbers/>
              <w:suppressAutoHyphens/>
              <w:jc w:val="center"/>
              <w:rPr>
                <w:bCs/>
              </w:rPr>
            </w:pPr>
            <w:r>
              <w:rPr>
                <w:bCs/>
              </w:rPr>
              <w:t>тестирование, в</w:t>
            </w:r>
            <w:r w:rsidRPr="00C55689">
              <w:rPr>
                <w:bCs/>
              </w:rPr>
              <w:t xml:space="preserve">ыполнение </w:t>
            </w:r>
          </w:p>
        </w:tc>
        <w:tc>
          <w:tcPr>
            <w:tcW w:w="1312" w:type="pct"/>
            <w:vMerge/>
          </w:tcPr>
          <w:p w:rsidR="00105ACF" w:rsidRPr="00241F96" w:rsidRDefault="00105ACF" w:rsidP="003D669C">
            <w:pPr>
              <w:keepNext/>
              <w:keepLines/>
              <w:suppressLineNumbers/>
              <w:suppressAutoHyphens/>
              <w:jc w:val="center"/>
              <w:rPr>
                <w:bCs/>
              </w:rPr>
            </w:pPr>
          </w:p>
        </w:tc>
      </w:tr>
      <w:tr w:rsidR="00105ACF" w:rsidRPr="00241F96" w:rsidTr="009A2F20">
        <w:trPr>
          <w:trHeight w:val="140"/>
          <w:jc w:val="center"/>
        </w:trPr>
        <w:tc>
          <w:tcPr>
            <w:tcW w:w="2358" w:type="pct"/>
          </w:tcPr>
          <w:p w:rsidR="00105ACF" w:rsidRPr="00241F96" w:rsidRDefault="00105ACF" w:rsidP="003D66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219"/>
              <w:jc w:val="both"/>
              <w:rPr>
                <w:b/>
                <w:i/>
              </w:rPr>
            </w:pPr>
            <w:r w:rsidRPr="00241F96">
              <w:rPr>
                <w:b/>
                <w:i/>
              </w:rPr>
              <w:t>З.7. -</w:t>
            </w:r>
            <w:r w:rsidRPr="00241F96">
              <w:t xml:space="preserve"> методы расчета и измерения основных параметров электрических, магнитных цепей;</w:t>
            </w:r>
          </w:p>
        </w:tc>
        <w:tc>
          <w:tcPr>
            <w:tcW w:w="1330" w:type="pct"/>
          </w:tcPr>
          <w:p w:rsidR="00105ACF" w:rsidRPr="00241F96" w:rsidRDefault="006947EC" w:rsidP="00942843">
            <w:pPr>
              <w:keepNext/>
              <w:keepLines/>
              <w:suppressLineNumbers/>
              <w:suppressAutoHyphens/>
              <w:jc w:val="center"/>
              <w:rPr>
                <w:bCs/>
              </w:rPr>
            </w:pPr>
            <w:r>
              <w:rPr>
                <w:bCs/>
              </w:rPr>
              <w:t>тестирование</w:t>
            </w:r>
          </w:p>
        </w:tc>
        <w:tc>
          <w:tcPr>
            <w:tcW w:w="1312" w:type="pct"/>
            <w:vMerge/>
          </w:tcPr>
          <w:p w:rsidR="00105ACF" w:rsidRPr="00241F96" w:rsidRDefault="00105ACF" w:rsidP="003D669C">
            <w:pPr>
              <w:keepNext/>
              <w:keepLines/>
              <w:suppressLineNumbers/>
              <w:suppressAutoHyphens/>
              <w:jc w:val="center"/>
              <w:rPr>
                <w:bCs/>
              </w:rPr>
            </w:pPr>
          </w:p>
        </w:tc>
      </w:tr>
      <w:tr w:rsidR="00105ACF" w:rsidRPr="00241F96" w:rsidTr="009A2F20">
        <w:trPr>
          <w:trHeight w:val="140"/>
          <w:jc w:val="center"/>
        </w:trPr>
        <w:tc>
          <w:tcPr>
            <w:tcW w:w="2358" w:type="pct"/>
          </w:tcPr>
          <w:p w:rsidR="00105ACF" w:rsidRPr="00241F96" w:rsidRDefault="00105ACF" w:rsidP="003D66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5"/>
              <w:rPr>
                <w:b/>
                <w:i/>
              </w:rPr>
            </w:pPr>
            <w:r w:rsidRPr="00241F96">
              <w:rPr>
                <w:b/>
                <w:i/>
              </w:rPr>
              <w:t>З.8. -</w:t>
            </w:r>
            <w:r w:rsidRPr="00241F96">
              <w:t xml:space="preserve"> принципы действия, устройство, основные характеристики электротехнических и электронных устройств и приборов;</w:t>
            </w:r>
          </w:p>
        </w:tc>
        <w:tc>
          <w:tcPr>
            <w:tcW w:w="1330" w:type="pct"/>
          </w:tcPr>
          <w:p w:rsidR="00105ACF" w:rsidRPr="00241F96" w:rsidRDefault="006947EC" w:rsidP="00942843">
            <w:pPr>
              <w:keepNext/>
              <w:keepLines/>
              <w:suppressLineNumbers/>
              <w:suppressAutoHyphens/>
              <w:jc w:val="center"/>
              <w:rPr>
                <w:bCs/>
              </w:rPr>
            </w:pPr>
            <w:r>
              <w:rPr>
                <w:bCs/>
              </w:rPr>
              <w:t>тестирование</w:t>
            </w:r>
          </w:p>
        </w:tc>
        <w:tc>
          <w:tcPr>
            <w:tcW w:w="1312" w:type="pct"/>
            <w:vMerge/>
          </w:tcPr>
          <w:p w:rsidR="00105ACF" w:rsidRPr="00241F96" w:rsidRDefault="00105ACF" w:rsidP="003D669C">
            <w:pPr>
              <w:keepNext/>
              <w:keepLines/>
              <w:suppressLineNumbers/>
              <w:suppressAutoHyphens/>
              <w:jc w:val="center"/>
              <w:rPr>
                <w:bCs/>
              </w:rPr>
            </w:pPr>
          </w:p>
        </w:tc>
      </w:tr>
      <w:tr w:rsidR="00105ACF" w:rsidRPr="00241F96" w:rsidTr="009A2F20">
        <w:trPr>
          <w:trHeight w:val="140"/>
          <w:jc w:val="center"/>
        </w:trPr>
        <w:tc>
          <w:tcPr>
            <w:tcW w:w="2358" w:type="pct"/>
          </w:tcPr>
          <w:p w:rsidR="00105ACF" w:rsidRPr="00241F96" w:rsidRDefault="00105ACF" w:rsidP="003D66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rPr>
                <w:b/>
                <w:i/>
              </w:rPr>
            </w:pPr>
            <w:r w:rsidRPr="00241F96">
              <w:rPr>
                <w:b/>
                <w:i/>
              </w:rPr>
              <w:t>З.9. -</w:t>
            </w:r>
            <w:r w:rsidRPr="00241F96">
              <w:t xml:space="preserve"> принципы выбора электрических и электронных устройств и приборов, составления электрических и электронных цепей;</w:t>
            </w:r>
          </w:p>
        </w:tc>
        <w:tc>
          <w:tcPr>
            <w:tcW w:w="1330" w:type="pct"/>
          </w:tcPr>
          <w:p w:rsidR="00105ACF" w:rsidRPr="00241F96" w:rsidRDefault="006947EC" w:rsidP="003D669C">
            <w:pPr>
              <w:keepNext/>
              <w:keepLines/>
              <w:suppressLineNumbers/>
              <w:suppressAutoHyphens/>
              <w:jc w:val="center"/>
              <w:rPr>
                <w:bCs/>
              </w:rPr>
            </w:pPr>
            <w:r>
              <w:rPr>
                <w:bCs/>
              </w:rPr>
              <w:t>устный опрос</w:t>
            </w:r>
          </w:p>
        </w:tc>
        <w:tc>
          <w:tcPr>
            <w:tcW w:w="1312" w:type="pct"/>
            <w:vMerge/>
          </w:tcPr>
          <w:p w:rsidR="00105ACF" w:rsidRPr="00241F96" w:rsidRDefault="00105ACF" w:rsidP="003D669C">
            <w:pPr>
              <w:keepNext/>
              <w:keepLines/>
              <w:suppressLineNumbers/>
              <w:suppressAutoHyphens/>
              <w:jc w:val="center"/>
              <w:rPr>
                <w:bCs/>
              </w:rPr>
            </w:pPr>
          </w:p>
        </w:tc>
      </w:tr>
      <w:tr w:rsidR="00105ACF" w:rsidRPr="00241F96" w:rsidTr="009A2F20">
        <w:trPr>
          <w:trHeight w:val="480"/>
          <w:jc w:val="center"/>
        </w:trPr>
        <w:tc>
          <w:tcPr>
            <w:tcW w:w="2358" w:type="pct"/>
          </w:tcPr>
          <w:p w:rsidR="00105ACF" w:rsidRPr="00241F96" w:rsidRDefault="00105ACF" w:rsidP="003D66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rPr>
                <w:b/>
                <w:i/>
              </w:rPr>
            </w:pPr>
            <w:r w:rsidRPr="00241F96">
              <w:rPr>
                <w:b/>
                <w:i/>
              </w:rPr>
              <w:t>З.10. -</w:t>
            </w:r>
            <w:r w:rsidRPr="00241F96">
              <w:t xml:space="preserve"> правила эксплуатации электрооборудования;</w:t>
            </w:r>
          </w:p>
        </w:tc>
        <w:tc>
          <w:tcPr>
            <w:tcW w:w="1330" w:type="pct"/>
          </w:tcPr>
          <w:p w:rsidR="00FE02E0" w:rsidRPr="006947EC" w:rsidRDefault="00942843" w:rsidP="003D669C">
            <w:pPr>
              <w:keepNext/>
              <w:keepLines/>
              <w:suppressLineNumbers/>
              <w:suppressAutoHyphens/>
              <w:jc w:val="center"/>
              <w:rPr>
                <w:bCs/>
              </w:rPr>
            </w:pPr>
            <w:r>
              <w:rPr>
                <w:bCs/>
              </w:rPr>
              <w:t>устный опрос</w:t>
            </w:r>
          </w:p>
        </w:tc>
        <w:tc>
          <w:tcPr>
            <w:tcW w:w="1312" w:type="pct"/>
            <w:vMerge/>
          </w:tcPr>
          <w:p w:rsidR="00105ACF" w:rsidRPr="00241F96" w:rsidRDefault="00105ACF" w:rsidP="003D669C">
            <w:pPr>
              <w:keepNext/>
              <w:keepLines/>
              <w:suppressLineNumbers/>
              <w:suppressAutoHyphens/>
              <w:jc w:val="center"/>
              <w:rPr>
                <w:bCs/>
              </w:rPr>
            </w:pPr>
          </w:p>
        </w:tc>
      </w:tr>
      <w:tr w:rsidR="00FE02E0" w:rsidRPr="00241F96" w:rsidTr="009A2F20">
        <w:trPr>
          <w:trHeight w:val="333"/>
          <w:jc w:val="center"/>
        </w:trPr>
        <w:tc>
          <w:tcPr>
            <w:tcW w:w="3688" w:type="pct"/>
            <w:gridSpan w:val="2"/>
          </w:tcPr>
          <w:p w:rsidR="00FE02E0" w:rsidRPr="00241F96" w:rsidRDefault="006947EC" w:rsidP="006947EC">
            <w:pPr>
              <w:keepNext/>
              <w:keepLines/>
              <w:suppressLineNumbers/>
              <w:suppressAutoHyphens/>
              <w:rPr>
                <w:bCs/>
              </w:rPr>
            </w:pPr>
            <w:r>
              <w:rPr>
                <w:b/>
                <w:bCs/>
              </w:rPr>
              <w:t>О</w:t>
            </w:r>
            <w:r w:rsidRPr="00F1033B">
              <w:rPr>
                <w:b/>
                <w:bCs/>
              </w:rPr>
              <w:t>бщие</w:t>
            </w:r>
            <w:r>
              <w:rPr>
                <w:b/>
                <w:bCs/>
              </w:rPr>
              <w:t xml:space="preserve"> </w:t>
            </w:r>
            <w:r w:rsidRPr="00F1033B">
              <w:rPr>
                <w:b/>
                <w:bCs/>
              </w:rPr>
              <w:t>компетенции</w:t>
            </w:r>
            <w:r>
              <w:rPr>
                <w:b/>
                <w:bCs/>
              </w:rPr>
              <w:t>:</w:t>
            </w:r>
          </w:p>
        </w:tc>
        <w:tc>
          <w:tcPr>
            <w:tcW w:w="1312" w:type="pct"/>
            <w:vMerge/>
          </w:tcPr>
          <w:p w:rsidR="00FE02E0" w:rsidRPr="00241F96" w:rsidRDefault="00FE02E0" w:rsidP="003D669C">
            <w:pPr>
              <w:keepNext/>
              <w:keepLines/>
              <w:suppressLineNumbers/>
              <w:suppressAutoHyphens/>
              <w:jc w:val="center"/>
              <w:rPr>
                <w:bCs/>
              </w:rPr>
            </w:pPr>
          </w:p>
        </w:tc>
      </w:tr>
      <w:tr w:rsidR="00105ACF" w:rsidRPr="00241F96" w:rsidTr="009A2F20">
        <w:trPr>
          <w:trHeight w:val="540"/>
          <w:jc w:val="center"/>
        </w:trPr>
        <w:tc>
          <w:tcPr>
            <w:tcW w:w="2358" w:type="pct"/>
          </w:tcPr>
          <w:p w:rsidR="00105ACF" w:rsidRPr="00241F96" w:rsidRDefault="00105ACF" w:rsidP="003D66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rPr>
                <w:b/>
                <w:i/>
              </w:rPr>
            </w:pPr>
            <w:r w:rsidRPr="002A446E">
              <w:rPr>
                <w:spacing w:val="-3"/>
              </w:rPr>
              <w:t xml:space="preserve">ОК 1. </w:t>
            </w:r>
            <w:r w:rsidR="009A2F20">
              <w:t>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1330" w:type="pct"/>
          </w:tcPr>
          <w:p w:rsidR="00105ACF" w:rsidRPr="00241F96" w:rsidRDefault="00FE02E0" w:rsidP="003D669C">
            <w:pPr>
              <w:keepNext/>
              <w:keepLines/>
              <w:suppressLineNumbers/>
              <w:suppressAutoHyphens/>
              <w:jc w:val="center"/>
              <w:rPr>
                <w:bCs/>
              </w:rPr>
            </w:pPr>
            <w:r>
              <w:rPr>
                <w:bCs/>
              </w:rPr>
              <w:t xml:space="preserve">наблюдение и контроль на  практических </w:t>
            </w:r>
            <w:r w:rsidRPr="00AE4B83">
              <w:rPr>
                <w:bCs/>
              </w:rPr>
              <w:t xml:space="preserve"> работах</w:t>
            </w:r>
          </w:p>
        </w:tc>
        <w:tc>
          <w:tcPr>
            <w:tcW w:w="1312" w:type="pct"/>
            <w:vMerge/>
          </w:tcPr>
          <w:p w:rsidR="00105ACF" w:rsidRPr="00241F96" w:rsidRDefault="00105ACF" w:rsidP="003D669C">
            <w:pPr>
              <w:keepNext/>
              <w:keepLines/>
              <w:suppressLineNumbers/>
              <w:suppressAutoHyphens/>
              <w:jc w:val="center"/>
              <w:rPr>
                <w:bCs/>
              </w:rPr>
            </w:pPr>
          </w:p>
        </w:tc>
      </w:tr>
      <w:tr w:rsidR="00105ACF" w:rsidRPr="00241F96" w:rsidTr="009A2F20">
        <w:trPr>
          <w:trHeight w:val="465"/>
          <w:jc w:val="center"/>
        </w:trPr>
        <w:tc>
          <w:tcPr>
            <w:tcW w:w="2358" w:type="pct"/>
          </w:tcPr>
          <w:p w:rsidR="00105ACF" w:rsidRPr="00241F96" w:rsidRDefault="00105ACF" w:rsidP="00A7736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i/>
              </w:rPr>
            </w:pPr>
            <w:r w:rsidRPr="002A446E">
              <w:rPr>
                <w:spacing w:val="-3"/>
              </w:rPr>
              <w:t xml:space="preserve">ОК 2. </w:t>
            </w:r>
            <w:r w:rsidRPr="0051733B">
              <w:rPr>
                <w:spacing w:val="-3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  <w:tc>
          <w:tcPr>
            <w:tcW w:w="1330" w:type="pct"/>
          </w:tcPr>
          <w:p w:rsidR="00105ACF" w:rsidRPr="00241F96" w:rsidRDefault="00FE02E0" w:rsidP="003D669C">
            <w:pPr>
              <w:keepNext/>
              <w:keepLines/>
              <w:suppressLineNumbers/>
              <w:suppressAutoHyphens/>
              <w:jc w:val="center"/>
              <w:rPr>
                <w:bCs/>
              </w:rPr>
            </w:pPr>
            <w:r>
              <w:rPr>
                <w:bCs/>
              </w:rPr>
              <w:t xml:space="preserve">наблюдение и контроль на  практических </w:t>
            </w:r>
            <w:r w:rsidRPr="00AE4B83">
              <w:rPr>
                <w:bCs/>
              </w:rPr>
              <w:t xml:space="preserve"> работах</w:t>
            </w:r>
          </w:p>
        </w:tc>
        <w:tc>
          <w:tcPr>
            <w:tcW w:w="1312" w:type="pct"/>
            <w:vMerge/>
          </w:tcPr>
          <w:p w:rsidR="00105ACF" w:rsidRPr="00241F96" w:rsidRDefault="00105ACF" w:rsidP="003D669C">
            <w:pPr>
              <w:keepNext/>
              <w:keepLines/>
              <w:suppressLineNumbers/>
              <w:suppressAutoHyphens/>
              <w:jc w:val="center"/>
              <w:rPr>
                <w:bCs/>
              </w:rPr>
            </w:pPr>
          </w:p>
        </w:tc>
      </w:tr>
      <w:tr w:rsidR="00105ACF" w:rsidRPr="00241F96" w:rsidTr="009A2F20">
        <w:trPr>
          <w:trHeight w:val="972"/>
          <w:jc w:val="center"/>
        </w:trPr>
        <w:tc>
          <w:tcPr>
            <w:tcW w:w="2358" w:type="pct"/>
          </w:tcPr>
          <w:p w:rsidR="006947EC" w:rsidRPr="00241F96" w:rsidRDefault="009A2F20" w:rsidP="003D66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rPr>
                <w:b/>
                <w:i/>
              </w:rPr>
            </w:pPr>
            <w:r>
              <w:rPr>
                <w:spacing w:val="-3"/>
              </w:rPr>
              <w:t>ОК 3</w:t>
            </w:r>
            <w:r w:rsidR="00105ACF" w:rsidRPr="002A446E">
              <w:rPr>
                <w:spacing w:val="-3"/>
              </w:rPr>
              <w:t xml:space="preserve">. </w:t>
            </w:r>
            <w:r>
              <w:t>Планировать и реализовывать собственное профессиональное и личностное развитие</w:t>
            </w:r>
          </w:p>
        </w:tc>
        <w:tc>
          <w:tcPr>
            <w:tcW w:w="1330" w:type="pct"/>
          </w:tcPr>
          <w:p w:rsidR="009A2F20" w:rsidRPr="006947EC" w:rsidRDefault="00FE02E0" w:rsidP="009A2F20">
            <w:pPr>
              <w:keepNext/>
              <w:keepLines/>
              <w:suppressLineNumbers/>
              <w:suppressAutoHyphens/>
              <w:jc w:val="center"/>
              <w:rPr>
                <w:bCs/>
              </w:rPr>
            </w:pPr>
            <w:r>
              <w:rPr>
                <w:bCs/>
              </w:rPr>
              <w:t xml:space="preserve">наблюдение и контроль на  практических </w:t>
            </w:r>
            <w:r w:rsidRPr="00AE4B83">
              <w:rPr>
                <w:bCs/>
              </w:rPr>
              <w:t xml:space="preserve"> работах</w:t>
            </w:r>
          </w:p>
        </w:tc>
        <w:tc>
          <w:tcPr>
            <w:tcW w:w="1312" w:type="pct"/>
            <w:vMerge/>
          </w:tcPr>
          <w:p w:rsidR="00105ACF" w:rsidRPr="00241F96" w:rsidRDefault="00105ACF" w:rsidP="003D669C">
            <w:pPr>
              <w:keepNext/>
              <w:keepLines/>
              <w:suppressLineNumbers/>
              <w:suppressAutoHyphens/>
              <w:jc w:val="center"/>
              <w:rPr>
                <w:bCs/>
              </w:rPr>
            </w:pPr>
          </w:p>
        </w:tc>
      </w:tr>
      <w:tr w:rsidR="009A2F20" w:rsidRPr="00241F96" w:rsidTr="009A2F20">
        <w:trPr>
          <w:trHeight w:val="972"/>
          <w:jc w:val="center"/>
        </w:trPr>
        <w:tc>
          <w:tcPr>
            <w:tcW w:w="2358" w:type="pct"/>
          </w:tcPr>
          <w:p w:rsidR="009A2F20" w:rsidRDefault="009A2F20" w:rsidP="003D66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</w:pPr>
            <w:r>
              <w:t>ОК 04. Работать в коллективе и команде, эффективно взаимодействовать с коллегами, руководством, клиентами</w:t>
            </w:r>
          </w:p>
          <w:p w:rsidR="009A2F20" w:rsidRDefault="009A2F20" w:rsidP="003D66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rPr>
                <w:spacing w:val="-3"/>
              </w:rPr>
            </w:pPr>
          </w:p>
        </w:tc>
        <w:tc>
          <w:tcPr>
            <w:tcW w:w="1330" w:type="pct"/>
          </w:tcPr>
          <w:p w:rsidR="009A2F20" w:rsidRDefault="009A2F20" w:rsidP="009A2F20">
            <w:pPr>
              <w:keepNext/>
              <w:keepLines/>
              <w:suppressLineNumbers/>
              <w:suppressAutoHyphens/>
              <w:jc w:val="center"/>
              <w:rPr>
                <w:bCs/>
              </w:rPr>
            </w:pPr>
            <w:r>
              <w:rPr>
                <w:bCs/>
              </w:rPr>
              <w:t xml:space="preserve">наблюдение и контроль на  практических </w:t>
            </w:r>
            <w:r w:rsidRPr="00AE4B83">
              <w:rPr>
                <w:bCs/>
              </w:rPr>
              <w:t xml:space="preserve"> работах</w:t>
            </w:r>
          </w:p>
        </w:tc>
        <w:tc>
          <w:tcPr>
            <w:tcW w:w="1312" w:type="pct"/>
            <w:vMerge/>
          </w:tcPr>
          <w:p w:rsidR="009A2F20" w:rsidRPr="00241F96" w:rsidRDefault="009A2F20" w:rsidP="003D669C">
            <w:pPr>
              <w:keepNext/>
              <w:keepLines/>
              <w:suppressLineNumbers/>
              <w:suppressAutoHyphens/>
              <w:jc w:val="center"/>
              <w:rPr>
                <w:bCs/>
              </w:rPr>
            </w:pPr>
          </w:p>
        </w:tc>
      </w:tr>
      <w:tr w:rsidR="009A2F20" w:rsidRPr="00241F96" w:rsidTr="009A2F20">
        <w:trPr>
          <w:trHeight w:val="1500"/>
          <w:jc w:val="center"/>
        </w:trPr>
        <w:tc>
          <w:tcPr>
            <w:tcW w:w="2358" w:type="pct"/>
          </w:tcPr>
          <w:p w:rsidR="009A2F20" w:rsidRDefault="009A2F20" w:rsidP="009A2F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</w:pPr>
            <w:r>
      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  <w:p w:rsidR="009A2F20" w:rsidRDefault="009A2F20" w:rsidP="009A2F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</w:pPr>
          </w:p>
        </w:tc>
        <w:tc>
          <w:tcPr>
            <w:tcW w:w="1330" w:type="pct"/>
          </w:tcPr>
          <w:p w:rsidR="009A2F20" w:rsidRDefault="009A2F20" w:rsidP="009A2F20">
            <w:pPr>
              <w:keepNext/>
              <w:keepLines/>
              <w:suppressLineNumbers/>
              <w:suppressAutoHyphens/>
              <w:jc w:val="center"/>
              <w:rPr>
                <w:bCs/>
              </w:rPr>
            </w:pPr>
            <w:r>
              <w:rPr>
                <w:bCs/>
              </w:rPr>
              <w:t xml:space="preserve">наблюдение и контроль на  практических </w:t>
            </w:r>
            <w:r w:rsidRPr="00AE4B83">
              <w:rPr>
                <w:bCs/>
              </w:rPr>
              <w:t xml:space="preserve"> работах</w:t>
            </w:r>
          </w:p>
        </w:tc>
        <w:tc>
          <w:tcPr>
            <w:tcW w:w="1312" w:type="pct"/>
            <w:vMerge/>
          </w:tcPr>
          <w:p w:rsidR="009A2F20" w:rsidRPr="00241F96" w:rsidRDefault="009A2F20" w:rsidP="003D669C">
            <w:pPr>
              <w:keepNext/>
              <w:keepLines/>
              <w:suppressLineNumbers/>
              <w:suppressAutoHyphens/>
              <w:jc w:val="center"/>
              <w:rPr>
                <w:bCs/>
              </w:rPr>
            </w:pPr>
          </w:p>
        </w:tc>
      </w:tr>
      <w:tr w:rsidR="009A2F20" w:rsidRPr="00241F96" w:rsidTr="009A2F20">
        <w:trPr>
          <w:trHeight w:val="1500"/>
          <w:jc w:val="center"/>
        </w:trPr>
        <w:tc>
          <w:tcPr>
            <w:tcW w:w="2358" w:type="pct"/>
          </w:tcPr>
          <w:p w:rsidR="009A2F20" w:rsidRDefault="009A2F20" w:rsidP="009A2F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</w:pPr>
            <w:r>
              <w:t xml:space="preserve"> ОК 06. Проявлять гражданско-патриотическую позицию, демонстрировать осознанное поведение на основе традиционных общечеловеческих ценностей; </w:t>
            </w:r>
          </w:p>
          <w:p w:rsidR="009A2F20" w:rsidRDefault="009A2F20" w:rsidP="009A2F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</w:pPr>
          </w:p>
          <w:p w:rsidR="009A2F20" w:rsidRDefault="009A2F20" w:rsidP="009A2F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</w:pPr>
            <w:r>
              <w:lastRenderedPageBreak/>
              <w:t>ОК 07. Содействовать сохранению окружающей среды, ресурсосбережению, эффективно действовать в чрезвычайных ситуациях;</w:t>
            </w:r>
          </w:p>
        </w:tc>
        <w:tc>
          <w:tcPr>
            <w:tcW w:w="1330" w:type="pct"/>
          </w:tcPr>
          <w:p w:rsidR="009A2F20" w:rsidRDefault="009A2F20" w:rsidP="009A2F20">
            <w:pPr>
              <w:keepNext/>
              <w:keepLines/>
              <w:suppressLineNumbers/>
              <w:suppressAutoHyphens/>
              <w:jc w:val="center"/>
              <w:rPr>
                <w:bCs/>
              </w:rPr>
            </w:pPr>
            <w:r>
              <w:rPr>
                <w:bCs/>
              </w:rPr>
              <w:lastRenderedPageBreak/>
              <w:t xml:space="preserve">наблюдение и контроль на  практических </w:t>
            </w:r>
            <w:r w:rsidRPr="00AE4B83">
              <w:rPr>
                <w:bCs/>
              </w:rPr>
              <w:t xml:space="preserve"> работах</w:t>
            </w:r>
          </w:p>
        </w:tc>
        <w:tc>
          <w:tcPr>
            <w:tcW w:w="1312" w:type="pct"/>
            <w:vMerge/>
          </w:tcPr>
          <w:p w:rsidR="009A2F20" w:rsidRPr="00241F96" w:rsidRDefault="009A2F20" w:rsidP="003D669C">
            <w:pPr>
              <w:keepNext/>
              <w:keepLines/>
              <w:suppressLineNumbers/>
              <w:suppressAutoHyphens/>
              <w:jc w:val="center"/>
              <w:rPr>
                <w:bCs/>
              </w:rPr>
            </w:pPr>
          </w:p>
        </w:tc>
      </w:tr>
      <w:tr w:rsidR="00FE02E0" w:rsidRPr="00241F96" w:rsidTr="009A2F20">
        <w:trPr>
          <w:trHeight w:val="303"/>
          <w:jc w:val="center"/>
        </w:trPr>
        <w:tc>
          <w:tcPr>
            <w:tcW w:w="3688" w:type="pct"/>
            <w:gridSpan w:val="2"/>
          </w:tcPr>
          <w:p w:rsidR="00FE02E0" w:rsidRDefault="006947EC" w:rsidP="006947EC">
            <w:pPr>
              <w:keepNext/>
              <w:keepLines/>
              <w:suppressLineNumbers/>
              <w:tabs>
                <w:tab w:val="left" w:pos="1500"/>
              </w:tabs>
              <w:suppressAutoHyphens/>
              <w:rPr>
                <w:bCs/>
              </w:rPr>
            </w:pPr>
            <w:r>
              <w:rPr>
                <w:b/>
                <w:bCs/>
              </w:rPr>
              <w:lastRenderedPageBreak/>
              <w:t xml:space="preserve">Профессиональные </w:t>
            </w:r>
            <w:r w:rsidRPr="00F1033B">
              <w:rPr>
                <w:b/>
                <w:bCs/>
              </w:rPr>
              <w:t>компетенции</w:t>
            </w:r>
            <w:r>
              <w:rPr>
                <w:b/>
                <w:bCs/>
              </w:rPr>
              <w:t>:</w:t>
            </w:r>
          </w:p>
        </w:tc>
        <w:tc>
          <w:tcPr>
            <w:tcW w:w="1312" w:type="pct"/>
            <w:vMerge/>
          </w:tcPr>
          <w:p w:rsidR="00FE02E0" w:rsidRPr="00241F96" w:rsidRDefault="00FE02E0" w:rsidP="003D669C">
            <w:pPr>
              <w:keepNext/>
              <w:keepLines/>
              <w:suppressLineNumbers/>
              <w:suppressAutoHyphens/>
              <w:jc w:val="center"/>
              <w:rPr>
                <w:bCs/>
              </w:rPr>
            </w:pPr>
          </w:p>
        </w:tc>
      </w:tr>
      <w:tr w:rsidR="00105ACF" w:rsidRPr="00241F96" w:rsidTr="009A2F20">
        <w:trPr>
          <w:trHeight w:val="228"/>
          <w:jc w:val="center"/>
        </w:trPr>
        <w:tc>
          <w:tcPr>
            <w:tcW w:w="2358" w:type="pct"/>
          </w:tcPr>
          <w:p w:rsidR="00105ACF" w:rsidRPr="00241F96" w:rsidRDefault="009A2F20" w:rsidP="003D66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rPr>
                <w:b/>
                <w:i/>
              </w:rPr>
            </w:pPr>
            <w:r>
              <w:t>ПК 2.1. Выполнять подготовительные работы на строительной площадке;</w:t>
            </w:r>
          </w:p>
        </w:tc>
        <w:tc>
          <w:tcPr>
            <w:tcW w:w="1330" w:type="pct"/>
          </w:tcPr>
          <w:p w:rsidR="00105ACF" w:rsidRPr="00241F96" w:rsidRDefault="00FE02E0" w:rsidP="003D669C">
            <w:pPr>
              <w:keepNext/>
              <w:keepLines/>
              <w:suppressLineNumbers/>
              <w:suppressAutoHyphens/>
              <w:jc w:val="center"/>
              <w:rPr>
                <w:bCs/>
              </w:rPr>
            </w:pPr>
            <w:r>
              <w:rPr>
                <w:bCs/>
              </w:rPr>
              <w:t xml:space="preserve">наблюдение и контроль на  практических </w:t>
            </w:r>
            <w:r w:rsidRPr="00AE4B83">
              <w:rPr>
                <w:bCs/>
              </w:rPr>
              <w:t xml:space="preserve"> работах</w:t>
            </w:r>
          </w:p>
        </w:tc>
        <w:tc>
          <w:tcPr>
            <w:tcW w:w="1312" w:type="pct"/>
            <w:vMerge/>
          </w:tcPr>
          <w:p w:rsidR="00105ACF" w:rsidRPr="00241F96" w:rsidRDefault="00105ACF" w:rsidP="003D669C">
            <w:pPr>
              <w:keepNext/>
              <w:keepLines/>
              <w:suppressLineNumbers/>
              <w:suppressAutoHyphens/>
              <w:jc w:val="center"/>
              <w:rPr>
                <w:bCs/>
              </w:rPr>
            </w:pPr>
          </w:p>
        </w:tc>
      </w:tr>
      <w:tr w:rsidR="00105ACF" w:rsidRPr="00241F96" w:rsidTr="009A2F20">
        <w:trPr>
          <w:trHeight w:val="219"/>
          <w:jc w:val="center"/>
        </w:trPr>
        <w:tc>
          <w:tcPr>
            <w:tcW w:w="2358" w:type="pct"/>
          </w:tcPr>
          <w:p w:rsidR="00CA26C0" w:rsidRPr="00241F96" w:rsidRDefault="009A2F20" w:rsidP="003D66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rPr>
                <w:b/>
                <w:i/>
              </w:rPr>
            </w:pPr>
            <w:r>
              <w:t>ПК 3.5. Обеспечивать соблюдение требований охраны труда, безопасности жизнедеятельности и защиту окружающей среды при выполнении строительно-монтажных, в том числе отделочных работ, ремонтных работ и работ по реконструкции и эксплуатации строительных объектов.</w:t>
            </w:r>
          </w:p>
        </w:tc>
        <w:tc>
          <w:tcPr>
            <w:tcW w:w="1330" w:type="pct"/>
          </w:tcPr>
          <w:p w:rsidR="00105ACF" w:rsidRPr="00241F96" w:rsidRDefault="00FE02E0" w:rsidP="003D669C">
            <w:pPr>
              <w:keepNext/>
              <w:keepLines/>
              <w:suppressLineNumbers/>
              <w:suppressAutoHyphens/>
              <w:jc w:val="center"/>
              <w:rPr>
                <w:bCs/>
              </w:rPr>
            </w:pPr>
            <w:r>
              <w:rPr>
                <w:bCs/>
              </w:rPr>
              <w:t xml:space="preserve">наблюдение и контроль на  практических </w:t>
            </w:r>
            <w:r w:rsidRPr="00AE4B83">
              <w:rPr>
                <w:bCs/>
              </w:rPr>
              <w:t xml:space="preserve"> работах</w:t>
            </w:r>
          </w:p>
        </w:tc>
        <w:tc>
          <w:tcPr>
            <w:tcW w:w="1312" w:type="pct"/>
            <w:vMerge/>
          </w:tcPr>
          <w:p w:rsidR="00105ACF" w:rsidRPr="00241F96" w:rsidRDefault="00105ACF" w:rsidP="003D669C">
            <w:pPr>
              <w:keepNext/>
              <w:keepLines/>
              <w:suppressLineNumbers/>
              <w:suppressAutoHyphens/>
              <w:jc w:val="center"/>
              <w:rPr>
                <w:bCs/>
              </w:rPr>
            </w:pPr>
          </w:p>
        </w:tc>
      </w:tr>
      <w:tr w:rsidR="00105ACF" w:rsidRPr="00241F96" w:rsidTr="009A2F20">
        <w:trPr>
          <w:trHeight w:val="219"/>
          <w:jc w:val="center"/>
        </w:trPr>
        <w:tc>
          <w:tcPr>
            <w:tcW w:w="2358" w:type="pct"/>
          </w:tcPr>
          <w:p w:rsidR="009A2F20" w:rsidRDefault="009A2F20" w:rsidP="003D66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</w:pPr>
            <w:r>
              <w:t xml:space="preserve">ПК 4.1. Организовывать работу по технической эксплуатации зданий и сооружений; </w:t>
            </w:r>
          </w:p>
          <w:p w:rsidR="009A2F20" w:rsidRDefault="009A2F20" w:rsidP="003D66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</w:pPr>
          </w:p>
          <w:p w:rsidR="009A2F20" w:rsidRDefault="009A2F20" w:rsidP="003D66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</w:pPr>
          </w:p>
          <w:p w:rsidR="00CA26C0" w:rsidRPr="00241F96" w:rsidRDefault="009A2F20" w:rsidP="003D66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rPr>
                <w:b/>
                <w:i/>
              </w:rPr>
            </w:pPr>
            <w:r>
              <w:t xml:space="preserve">ПК 4.2. Выполнять мероприятия по технической эксплуатации конструкций и инженерного оборудования зданий; </w:t>
            </w:r>
          </w:p>
        </w:tc>
        <w:tc>
          <w:tcPr>
            <w:tcW w:w="1330" w:type="pct"/>
          </w:tcPr>
          <w:p w:rsidR="00105ACF" w:rsidRPr="00241F96" w:rsidRDefault="00FE02E0" w:rsidP="003D669C">
            <w:pPr>
              <w:keepNext/>
              <w:keepLines/>
              <w:suppressLineNumbers/>
              <w:suppressAutoHyphens/>
              <w:jc w:val="center"/>
              <w:rPr>
                <w:bCs/>
              </w:rPr>
            </w:pPr>
            <w:r>
              <w:rPr>
                <w:bCs/>
              </w:rPr>
              <w:t xml:space="preserve">наблюдение и контроль на  практических </w:t>
            </w:r>
            <w:r w:rsidRPr="00AE4B83">
              <w:rPr>
                <w:bCs/>
              </w:rPr>
              <w:t xml:space="preserve"> работах</w:t>
            </w:r>
          </w:p>
        </w:tc>
        <w:tc>
          <w:tcPr>
            <w:tcW w:w="1312" w:type="pct"/>
            <w:vMerge/>
          </w:tcPr>
          <w:p w:rsidR="00105ACF" w:rsidRPr="00241F96" w:rsidRDefault="00105ACF" w:rsidP="003D669C">
            <w:pPr>
              <w:keepNext/>
              <w:keepLines/>
              <w:suppressLineNumbers/>
              <w:suppressAutoHyphens/>
              <w:jc w:val="center"/>
              <w:rPr>
                <w:bCs/>
              </w:rPr>
            </w:pPr>
          </w:p>
        </w:tc>
      </w:tr>
    </w:tbl>
    <w:p w:rsidR="006947EC" w:rsidRDefault="006947EC" w:rsidP="004B4BE1"/>
    <w:p w:rsidR="00A77365" w:rsidRDefault="00A77365" w:rsidP="006947EC">
      <w:pPr>
        <w:rPr>
          <w:b/>
        </w:rPr>
      </w:pPr>
    </w:p>
    <w:p w:rsidR="00A77365" w:rsidRDefault="00A77365" w:rsidP="006947EC">
      <w:pPr>
        <w:rPr>
          <w:b/>
        </w:rPr>
      </w:pPr>
    </w:p>
    <w:p w:rsidR="00A77365" w:rsidRDefault="00A77365" w:rsidP="006947EC">
      <w:pPr>
        <w:rPr>
          <w:b/>
        </w:rPr>
      </w:pPr>
    </w:p>
    <w:p w:rsidR="00A77365" w:rsidRDefault="00A77365" w:rsidP="006947EC">
      <w:pPr>
        <w:rPr>
          <w:b/>
        </w:rPr>
      </w:pPr>
    </w:p>
    <w:p w:rsidR="006947EC" w:rsidRDefault="006947EC" w:rsidP="006947EC">
      <w:pPr>
        <w:rPr>
          <w:b/>
        </w:rPr>
      </w:pPr>
      <w:r w:rsidRPr="006947EC">
        <w:rPr>
          <w:b/>
        </w:rPr>
        <w:t>2</w:t>
      </w:r>
      <w:r w:rsidR="00942843">
        <w:rPr>
          <w:b/>
        </w:rPr>
        <w:t>.2</w:t>
      </w:r>
      <w:r w:rsidRPr="006947EC">
        <w:rPr>
          <w:b/>
        </w:rPr>
        <w:t xml:space="preserve"> Формы текущего контроля и промежуточной аттестации по дисциплине</w:t>
      </w:r>
    </w:p>
    <w:p w:rsidR="00372ACA" w:rsidRDefault="00372ACA" w:rsidP="006947EC">
      <w:pPr>
        <w:rPr>
          <w:b/>
        </w:rPr>
      </w:pPr>
    </w:p>
    <w:p w:rsidR="000E48ED" w:rsidRPr="000E48ED" w:rsidRDefault="000E48ED" w:rsidP="00B22B2D">
      <w:pPr>
        <w:pStyle w:val="ae"/>
        <w:jc w:val="right"/>
      </w:pPr>
      <w:r w:rsidRPr="000E48ED">
        <w:t>Таблица 1</w:t>
      </w:r>
    </w:p>
    <w:p w:rsidR="000E48ED" w:rsidRPr="000E48ED" w:rsidRDefault="000E48ED" w:rsidP="00B22B2D">
      <w:pPr>
        <w:spacing w:line="360" w:lineRule="auto"/>
        <w:jc w:val="center"/>
        <w:rPr>
          <w:b/>
        </w:rPr>
      </w:pPr>
      <w:r w:rsidRPr="000E48ED">
        <w:rPr>
          <w:b/>
        </w:rPr>
        <w:t>Контроль и оценка освоения  дисциплины по темам (разделам)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02"/>
        <w:gridCol w:w="1841"/>
        <w:gridCol w:w="1844"/>
        <w:gridCol w:w="1418"/>
        <w:gridCol w:w="1984"/>
      </w:tblGrid>
      <w:tr w:rsidR="000E48ED" w:rsidRPr="00460E9E" w:rsidTr="004D6296">
        <w:trPr>
          <w:trHeight w:val="340"/>
        </w:trPr>
        <w:tc>
          <w:tcPr>
            <w:tcW w:w="2802" w:type="dxa"/>
            <w:vMerge w:val="restart"/>
            <w:shd w:val="clear" w:color="auto" w:fill="auto"/>
            <w:vAlign w:val="center"/>
          </w:tcPr>
          <w:p w:rsidR="000E48ED" w:rsidRPr="00460E9E" w:rsidRDefault="000E48ED" w:rsidP="003D669C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60E9E">
              <w:rPr>
                <w:rFonts w:ascii="Times New Roman" w:hAnsi="Times New Roman"/>
                <w:b/>
                <w:sz w:val="24"/>
                <w:szCs w:val="24"/>
              </w:rPr>
              <w:t>Элемент учебной дисциплины</w:t>
            </w:r>
          </w:p>
        </w:tc>
        <w:tc>
          <w:tcPr>
            <w:tcW w:w="3685" w:type="dxa"/>
            <w:gridSpan w:val="2"/>
            <w:shd w:val="clear" w:color="auto" w:fill="auto"/>
            <w:vAlign w:val="center"/>
          </w:tcPr>
          <w:p w:rsidR="000E48ED" w:rsidRPr="00460E9E" w:rsidRDefault="000E48ED" w:rsidP="003D669C">
            <w:pPr>
              <w:pStyle w:val="12"/>
              <w:spacing w:after="0" w:line="240" w:lineRule="auto"/>
              <w:ind w:left="-1429" w:firstLine="142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60E9E">
              <w:rPr>
                <w:rFonts w:ascii="Times New Roman" w:hAnsi="Times New Roman"/>
                <w:b/>
                <w:sz w:val="24"/>
                <w:szCs w:val="24"/>
              </w:rPr>
              <w:t>Текущий контроль</w:t>
            </w:r>
          </w:p>
        </w:tc>
        <w:tc>
          <w:tcPr>
            <w:tcW w:w="3402" w:type="dxa"/>
            <w:gridSpan w:val="2"/>
            <w:shd w:val="clear" w:color="auto" w:fill="auto"/>
            <w:vAlign w:val="center"/>
          </w:tcPr>
          <w:p w:rsidR="000E48ED" w:rsidRPr="00460E9E" w:rsidRDefault="000E48ED" w:rsidP="003D669C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60E9E">
              <w:rPr>
                <w:rFonts w:ascii="Times New Roman" w:hAnsi="Times New Roman"/>
                <w:b/>
                <w:sz w:val="24"/>
                <w:szCs w:val="24"/>
              </w:rPr>
              <w:t>Промежуточная аттестация</w:t>
            </w:r>
          </w:p>
        </w:tc>
      </w:tr>
      <w:tr w:rsidR="00372ACA" w:rsidRPr="00460E9E" w:rsidTr="004D6296">
        <w:trPr>
          <w:trHeight w:val="283"/>
        </w:trPr>
        <w:tc>
          <w:tcPr>
            <w:tcW w:w="2804" w:type="dxa"/>
            <w:vMerge/>
            <w:shd w:val="clear" w:color="auto" w:fill="auto"/>
          </w:tcPr>
          <w:p w:rsidR="000E48ED" w:rsidRPr="00460E9E" w:rsidRDefault="000E48ED" w:rsidP="003D669C">
            <w:pPr>
              <w:pStyle w:val="12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841" w:type="dxa"/>
            <w:shd w:val="clear" w:color="auto" w:fill="auto"/>
            <w:vAlign w:val="center"/>
          </w:tcPr>
          <w:p w:rsidR="000E48ED" w:rsidRPr="00460E9E" w:rsidRDefault="000E48ED" w:rsidP="003D669C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60E9E">
              <w:rPr>
                <w:rFonts w:ascii="Times New Roman" w:hAnsi="Times New Roman"/>
                <w:b/>
                <w:sz w:val="24"/>
                <w:szCs w:val="24"/>
              </w:rPr>
              <w:t>Форма контроля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0E48ED" w:rsidRPr="00460E9E" w:rsidRDefault="000E48ED" w:rsidP="003D669C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60E9E">
              <w:rPr>
                <w:rFonts w:ascii="Times New Roman" w:hAnsi="Times New Roman"/>
                <w:b/>
                <w:sz w:val="24"/>
                <w:szCs w:val="24"/>
              </w:rPr>
              <w:t>Проверяемые  У, З, ОК, ПК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E48ED" w:rsidRPr="00460E9E" w:rsidRDefault="000E48ED" w:rsidP="003D669C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60E9E">
              <w:rPr>
                <w:rFonts w:ascii="Times New Roman" w:hAnsi="Times New Roman"/>
                <w:b/>
                <w:sz w:val="24"/>
                <w:szCs w:val="24"/>
              </w:rPr>
              <w:t>Форма контроля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E48ED" w:rsidRPr="00460E9E" w:rsidRDefault="000E48ED" w:rsidP="003D669C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60E9E">
              <w:rPr>
                <w:rFonts w:ascii="Times New Roman" w:hAnsi="Times New Roman"/>
                <w:b/>
                <w:sz w:val="24"/>
                <w:szCs w:val="24"/>
              </w:rPr>
              <w:t>Проверяемые  У, З, ОК, ПК</w:t>
            </w:r>
          </w:p>
        </w:tc>
      </w:tr>
      <w:tr w:rsidR="000E48ED" w:rsidRPr="00460E9E" w:rsidTr="00372ACA">
        <w:trPr>
          <w:trHeight w:val="227"/>
        </w:trPr>
        <w:tc>
          <w:tcPr>
            <w:tcW w:w="9889" w:type="dxa"/>
            <w:gridSpan w:val="5"/>
            <w:shd w:val="clear" w:color="auto" w:fill="auto"/>
          </w:tcPr>
          <w:p w:rsidR="000E48ED" w:rsidRPr="00460E9E" w:rsidRDefault="000E48ED" w:rsidP="003D669C">
            <w:pPr>
              <w:rPr>
                <w:b/>
                <w:i/>
                <w:iCs/>
              </w:rPr>
            </w:pPr>
            <w:r w:rsidRPr="00460E9E">
              <w:rPr>
                <w:b/>
              </w:rPr>
              <w:t xml:space="preserve">Раздел 1. </w:t>
            </w:r>
            <w:r w:rsidRPr="00460E9E">
              <w:rPr>
                <w:b/>
                <w:color w:val="000000"/>
              </w:rPr>
              <w:t>Электротехника</w:t>
            </w:r>
          </w:p>
        </w:tc>
      </w:tr>
      <w:tr w:rsidR="004D6296" w:rsidRPr="00460E9E" w:rsidTr="004D6296">
        <w:trPr>
          <w:trHeight w:val="532"/>
        </w:trPr>
        <w:tc>
          <w:tcPr>
            <w:tcW w:w="2804" w:type="dxa"/>
            <w:shd w:val="clear" w:color="auto" w:fill="auto"/>
          </w:tcPr>
          <w:p w:rsidR="004D6296" w:rsidRPr="00460E9E" w:rsidRDefault="004D6296" w:rsidP="000E48ED">
            <w:pPr>
              <w:rPr>
                <w:b/>
              </w:rPr>
            </w:pPr>
            <w:r>
              <w:br w:type="page"/>
            </w:r>
            <w:r w:rsidRPr="00460E9E">
              <w:rPr>
                <w:b/>
              </w:rPr>
              <w:t xml:space="preserve">Тема 1.1. </w:t>
            </w:r>
            <w:r w:rsidRPr="008518E0">
              <w:rPr>
                <w:bCs/>
              </w:rPr>
              <w:t>Основы электростатики</w:t>
            </w:r>
          </w:p>
        </w:tc>
        <w:tc>
          <w:tcPr>
            <w:tcW w:w="1841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D6296" w:rsidRPr="004D6296" w:rsidRDefault="004D6296" w:rsidP="003D669C">
            <w:pPr>
              <w:pStyle w:val="12"/>
              <w:spacing w:after="0" w:line="240" w:lineRule="auto"/>
              <w:ind w:left="0"/>
              <w:jc w:val="left"/>
              <w:rPr>
                <w:rFonts w:ascii="Times New Roman" w:hAnsi="Times New Roman"/>
                <w:iCs/>
                <w:sz w:val="24"/>
                <w:szCs w:val="24"/>
              </w:rPr>
            </w:pPr>
            <w:r w:rsidRPr="004D6296">
              <w:rPr>
                <w:rFonts w:ascii="Times New Roman" w:hAnsi="Times New Roman"/>
                <w:iCs/>
                <w:sz w:val="24"/>
                <w:szCs w:val="24"/>
              </w:rPr>
              <w:t>Тестирование</w:t>
            </w:r>
          </w:p>
          <w:p w:rsidR="004D6296" w:rsidRPr="004D6296" w:rsidRDefault="004D6296" w:rsidP="003D669C">
            <w:pPr>
              <w:pStyle w:val="12"/>
              <w:spacing w:after="0" w:line="240" w:lineRule="auto"/>
              <w:ind w:left="0"/>
              <w:jc w:val="left"/>
              <w:rPr>
                <w:rFonts w:ascii="Times New Roman" w:hAnsi="Times New Roman"/>
                <w:iCs/>
                <w:sz w:val="24"/>
                <w:szCs w:val="24"/>
              </w:rPr>
            </w:pPr>
            <w:r w:rsidRPr="004D6296">
              <w:rPr>
                <w:rFonts w:ascii="Times New Roman" w:hAnsi="Times New Roman"/>
                <w:iCs/>
                <w:sz w:val="24"/>
                <w:szCs w:val="24"/>
              </w:rPr>
              <w:t>Устный опрос</w:t>
            </w:r>
          </w:p>
          <w:p w:rsidR="004D6296" w:rsidRPr="004D6296" w:rsidRDefault="004D6296" w:rsidP="003D669C">
            <w:pPr>
              <w:pStyle w:val="12"/>
              <w:spacing w:after="0" w:line="240" w:lineRule="auto"/>
              <w:ind w:left="0"/>
              <w:jc w:val="left"/>
              <w:rPr>
                <w:rFonts w:ascii="Times New Roman" w:hAnsi="Times New Roman"/>
                <w:iCs/>
                <w:sz w:val="24"/>
                <w:szCs w:val="24"/>
              </w:rPr>
            </w:pPr>
            <w:r w:rsidRPr="004D6296">
              <w:rPr>
                <w:rFonts w:ascii="Times New Roman" w:hAnsi="Times New Roman"/>
                <w:iCs/>
                <w:sz w:val="24"/>
                <w:szCs w:val="24"/>
              </w:rPr>
              <w:t>Лабораторная работа</w:t>
            </w:r>
          </w:p>
          <w:p w:rsidR="004D6296" w:rsidRPr="004D6296" w:rsidRDefault="004D6296" w:rsidP="003D669C">
            <w:pPr>
              <w:pStyle w:val="12"/>
              <w:spacing w:after="0" w:line="240" w:lineRule="auto"/>
              <w:ind w:left="0"/>
              <w:jc w:val="left"/>
              <w:rPr>
                <w:rFonts w:ascii="Times New Roman" w:hAnsi="Times New Roman"/>
                <w:iCs/>
                <w:sz w:val="24"/>
                <w:szCs w:val="24"/>
              </w:rPr>
            </w:pPr>
            <w:r w:rsidRPr="004D6296">
              <w:rPr>
                <w:rFonts w:ascii="Times New Roman" w:hAnsi="Times New Roman"/>
                <w:iCs/>
                <w:sz w:val="24"/>
                <w:szCs w:val="24"/>
              </w:rPr>
              <w:t>Практическая работа</w:t>
            </w:r>
          </w:p>
          <w:p w:rsidR="004D6296" w:rsidRPr="004D6296" w:rsidRDefault="004D6296" w:rsidP="003D669C">
            <w:pPr>
              <w:pStyle w:val="12"/>
              <w:spacing w:after="0" w:line="240" w:lineRule="auto"/>
              <w:ind w:left="0"/>
              <w:jc w:val="left"/>
              <w:rPr>
                <w:rFonts w:ascii="Times New Roman" w:hAnsi="Times New Roman"/>
                <w:iCs/>
                <w:sz w:val="24"/>
                <w:szCs w:val="24"/>
              </w:rPr>
            </w:pPr>
            <w:r w:rsidRPr="004D6296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</w:p>
          <w:p w:rsidR="004D6296" w:rsidRPr="004D6296" w:rsidRDefault="004D6296" w:rsidP="003D669C">
            <w:pPr>
              <w:pStyle w:val="12"/>
              <w:ind w:left="0"/>
              <w:jc w:val="left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184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296" w:rsidRPr="004D6296" w:rsidRDefault="004D6296" w:rsidP="003D669C">
            <w:pPr>
              <w:pStyle w:val="12"/>
              <w:ind w:left="0"/>
              <w:jc w:val="left"/>
              <w:rPr>
                <w:rFonts w:ascii="Times New Roman" w:hAnsi="Times New Roman"/>
                <w:iCs/>
                <w:sz w:val="24"/>
                <w:szCs w:val="24"/>
              </w:rPr>
            </w:pPr>
            <w:r w:rsidRPr="004D6296">
              <w:rPr>
                <w:rFonts w:ascii="Times New Roman" w:hAnsi="Times New Roman"/>
                <w:iCs/>
                <w:sz w:val="24"/>
                <w:szCs w:val="24"/>
              </w:rPr>
              <w:t>У.1-У.6</w:t>
            </w:r>
          </w:p>
          <w:p w:rsidR="004D6296" w:rsidRPr="004D6296" w:rsidRDefault="004D6296" w:rsidP="003D669C">
            <w:pPr>
              <w:pStyle w:val="12"/>
              <w:ind w:left="0"/>
              <w:jc w:val="left"/>
              <w:rPr>
                <w:rFonts w:ascii="Times New Roman" w:hAnsi="Times New Roman"/>
                <w:iCs/>
                <w:sz w:val="24"/>
                <w:szCs w:val="24"/>
              </w:rPr>
            </w:pPr>
            <w:r w:rsidRPr="004D6296">
              <w:rPr>
                <w:rFonts w:ascii="Times New Roman" w:hAnsi="Times New Roman"/>
                <w:iCs/>
                <w:sz w:val="24"/>
                <w:szCs w:val="24"/>
              </w:rPr>
              <w:t>З.1—З.10</w:t>
            </w:r>
          </w:p>
          <w:p w:rsidR="004D6296" w:rsidRPr="004D6296" w:rsidRDefault="00E94FE9" w:rsidP="00E94FE9">
            <w:pPr>
              <w:pStyle w:val="12"/>
              <w:ind w:left="0"/>
              <w:jc w:val="left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ПК 2.1, ПК 3.5, ПК 4.1</w:t>
            </w:r>
            <w:r w:rsidR="004D6296" w:rsidRPr="004D6296">
              <w:rPr>
                <w:rFonts w:ascii="Times New Roman" w:hAnsi="Times New Roman"/>
                <w:iCs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4.2</w:t>
            </w:r>
            <w:r w:rsidR="004D6296" w:rsidRPr="004D6296">
              <w:rPr>
                <w:rFonts w:ascii="Times New Roman" w:hAnsi="Times New Roman"/>
                <w:iCs/>
                <w:sz w:val="24"/>
                <w:szCs w:val="24"/>
              </w:rPr>
              <w:t xml:space="preserve">, ОК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01,  ОК 02, ОК 03 ОК 4, ОК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>5,ОК 6,ОК 7</w:t>
            </w:r>
          </w:p>
        </w:tc>
        <w:tc>
          <w:tcPr>
            <w:tcW w:w="141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296" w:rsidRPr="004D6296" w:rsidRDefault="00DE54AA" w:rsidP="00E07DA1">
            <w:pPr>
              <w:pStyle w:val="12"/>
              <w:spacing w:after="0" w:line="240" w:lineRule="auto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Экзамен</w:t>
            </w:r>
          </w:p>
        </w:tc>
        <w:tc>
          <w:tcPr>
            <w:tcW w:w="1984" w:type="dxa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D6296" w:rsidRPr="004D6296" w:rsidRDefault="004D6296" w:rsidP="00E07DA1">
            <w:pPr>
              <w:pStyle w:val="12"/>
              <w:ind w:left="0"/>
              <w:jc w:val="left"/>
              <w:rPr>
                <w:rFonts w:ascii="Times New Roman" w:hAnsi="Times New Roman"/>
                <w:iCs/>
                <w:sz w:val="24"/>
                <w:szCs w:val="24"/>
              </w:rPr>
            </w:pPr>
            <w:r w:rsidRPr="004D6296">
              <w:rPr>
                <w:rFonts w:ascii="Times New Roman" w:hAnsi="Times New Roman"/>
                <w:iCs/>
                <w:sz w:val="24"/>
                <w:szCs w:val="24"/>
              </w:rPr>
              <w:t>У.1-У.6</w:t>
            </w:r>
          </w:p>
          <w:p w:rsidR="004D6296" w:rsidRPr="004D6296" w:rsidRDefault="004D6296" w:rsidP="00E07DA1">
            <w:pPr>
              <w:pStyle w:val="12"/>
              <w:ind w:left="0"/>
              <w:jc w:val="left"/>
              <w:rPr>
                <w:rFonts w:ascii="Times New Roman" w:hAnsi="Times New Roman"/>
                <w:iCs/>
                <w:sz w:val="24"/>
                <w:szCs w:val="24"/>
              </w:rPr>
            </w:pPr>
            <w:r w:rsidRPr="004D6296">
              <w:rPr>
                <w:rFonts w:ascii="Times New Roman" w:hAnsi="Times New Roman"/>
                <w:iCs/>
                <w:sz w:val="24"/>
                <w:szCs w:val="24"/>
              </w:rPr>
              <w:t>З.1—З.10</w:t>
            </w:r>
          </w:p>
          <w:p w:rsidR="004D6296" w:rsidRPr="004D6296" w:rsidRDefault="00E94FE9" w:rsidP="00E07DA1">
            <w:pPr>
              <w:pStyle w:val="12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ПК 2.1, ПК 3.5, ПК 4.1</w:t>
            </w:r>
            <w:r w:rsidRPr="004D6296">
              <w:rPr>
                <w:rFonts w:ascii="Times New Roman" w:hAnsi="Times New Roman"/>
                <w:iCs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4.2</w:t>
            </w:r>
            <w:r w:rsidRPr="004D6296">
              <w:rPr>
                <w:rFonts w:ascii="Times New Roman" w:hAnsi="Times New Roman"/>
                <w:iCs/>
                <w:sz w:val="24"/>
                <w:szCs w:val="24"/>
              </w:rPr>
              <w:t>,</w:t>
            </w:r>
            <w:r w:rsidR="004D6296" w:rsidRPr="004D6296">
              <w:rPr>
                <w:rFonts w:ascii="Times New Roman" w:hAnsi="Times New Roman"/>
                <w:iCs/>
                <w:sz w:val="24"/>
                <w:szCs w:val="24"/>
              </w:rPr>
              <w:t xml:space="preserve">, ОК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01,  ОК 02, ОК 03 ОК 4, ОК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>5,ОК 6,ОК 7</w:t>
            </w:r>
          </w:p>
        </w:tc>
      </w:tr>
      <w:tr w:rsidR="004D6296" w:rsidRPr="00460E9E" w:rsidTr="004D6296">
        <w:trPr>
          <w:trHeight w:val="554"/>
        </w:trPr>
        <w:tc>
          <w:tcPr>
            <w:tcW w:w="2802" w:type="dxa"/>
            <w:shd w:val="clear" w:color="auto" w:fill="auto"/>
          </w:tcPr>
          <w:p w:rsidR="004D6296" w:rsidRPr="00460E9E" w:rsidRDefault="004D6296" w:rsidP="002D50CF">
            <w:pPr>
              <w:pStyle w:val="Default"/>
              <w:rPr>
                <w:b/>
              </w:rPr>
            </w:pPr>
            <w:r w:rsidRPr="00460E9E">
              <w:rPr>
                <w:b/>
              </w:rPr>
              <w:t xml:space="preserve">Тема 1.2. </w:t>
            </w:r>
            <w:r w:rsidRPr="008518E0">
              <w:rPr>
                <w:bCs/>
              </w:rPr>
              <w:t>Электрические цепи постоянного тока</w:t>
            </w:r>
          </w:p>
        </w:tc>
        <w:tc>
          <w:tcPr>
            <w:tcW w:w="1841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D6296" w:rsidRPr="00460E9E" w:rsidRDefault="004D6296" w:rsidP="003D669C">
            <w:pPr>
              <w:pStyle w:val="12"/>
              <w:ind w:left="0"/>
              <w:jc w:val="left"/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296" w:rsidRPr="00460E9E" w:rsidRDefault="004D6296" w:rsidP="003D669C">
            <w:pPr>
              <w:pStyle w:val="12"/>
              <w:ind w:left="0"/>
              <w:jc w:val="left"/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296" w:rsidRPr="00460E9E" w:rsidRDefault="004D6296" w:rsidP="003D669C">
            <w:pPr>
              <w:pStyle w:val="12"/>
              <w:spacing w:after="0" w:line="240" w:lineRule="auto"/>
              <w:ind w:left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D6296" w:rsidRPr="00460E9E" w:rsidRDefault="004D6296" w:rsidP="003D669C">
            <w:pPr>
              <w:pStyle w:val="12"/>
              <w:ind w:left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D6296" w:rsidRPr="00460E9E" w:rsidTr="004D6296">
        <w:trPr>
          <w:trHeight w:val="406"/>
        </w:trPr>
        <w:tc>
          <w:tcPr>
            <w:tcW w:w="2802" w:type="dxa"/>
            <w:shd w:val="clear" w:color="auto" w:fill="auto"/>
          </w:tcPr>
          <w:p w:rsidR="004D6296" w:rsidRPr="008518E0" w:rsidRDefault="004D6296" w:rsidP="002D50CF">
            <w:pPr>
              <w:pStyle w:val="Default"/>
            </w:pPr>
            <w:r w:rsidRPr="00460E9E">
              <w:rPr>
                <w:b/>
              </w:rPr>
              <w:t xml:space="preserve">Тема 1.3. </w:t>
            </w:r>
            <w:r w:rsidRPr="008518E0">
              <w:rPr>
                <w:bCs/>
              </w:rPr>
              <w:t xml:space="preserve">Электромагнетизм </w:t>
            </w:r>
          </w:p>
          <w:p w:rsidR="004D6296" w:rsidRPr="00460E9E" w:rsidRDefault="004D6296" w:rsidP="003D669C">
            <w:pPr>
              <w:shd w:val="clear" w:color="auto" w:fill="FFFFFF"/>
              <w:rPr>
                <w:b/>
              </w:rPr>
            </w:pPr>
          </w:p>
        </w:tc>
        <w:tc>
          <w:tcPr>
            <w:tcW w:w="1841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D6296" w:rsidRPr="00460E9E" w:rsidRDefault="004D6296" w:rsidP="003D669C">
            <w:pPr>
              <w:pStyle w:val="12"/>
              <w:spacing w:after="0" w:line="240" w:lineRule="auto"/>
              <w:ind w:left="0"/>
              <w:jc w:val="left"/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296" w:rsidRPr="00460E9E" w:rsidRDefault="004D6296" w:rsidP="003D669C">
            <w:pPr>
              <w:pStyle w:val="12"/>
              <w:spacing w:after="0" w:line="240" w:lineRule="auto"/>
              <w:ind w:left="0"/>
              <w:jc w:val="left"/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296" w:rsidRPr="00460E9E" w:rsidRDefault="004D6296" w:rsidP="003D669C">
            <w:pPr>
              <w:pStyle w:val="12"/>
              <w:spacing w:after="0" w:line="240" w:lineRule="auto"/>
              <w:ind w:left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D6296" w:rsidRPr="00460E9E" w:rsidRDefault="004D6296" w:rsidP="003D669C">
            <w:pPr>
              <w:pStyle w:val="12"/>
              <w:spacing w:after="0" w:line="240" w:lineRule="auto"/>
              <w:ind w:left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D6296" w:rsidRPr="00460E9E" w:rsidTr="004D6296">
        <w:tc>
          <w:tcPr>
            <w:tcW w:w="2802" w:type="dxa"/>
            <w:shd w:val="clear" w:color="auto" w:fill="auto"/>
          </w:tcPr>
          <w:p w:rsidR="004D6296" w:rsidRPr="00460E9E" w:rsidRDefault="004D6296" w:rsidP="003D669C">
            <w:pPr>
              <w:shd w:val="clear" w:color="auto" w:fill="FFFFFF"/>
              <w:rPr>
                <w:b/>
              </w:rPr>
            </w:pPr>
            <w:r w:rsidRPr="00460E9E">
              <w:rPr>
                <w:b/>
              </w:rPr>
              <w:t xml:space="preserve">Тема 1.4.  </w:t>
            </w:r>
            <w:r w:rsidRPr="008518E0">
              <w:rPr>
                <w:bCs/>
              </w:rPr>
              <w:t>Однофазные электрические цепи переменного тока</w:t>
            </w:r>
          </w:p>
        </w:tc>
        <w:tc>
          <w:tcPr>
            <w:tcW w:w="1841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D6296" w:rsidRPr="00460E9E" w:rsidRDefault="004D6296" w:rsidP="003D669C">
            <w:pPr>
              <w:pStyle w:val="12"/>
              <w:spacing w:after="0" w:line="240" w:lineRule="auto"/>
              <w:ind w:left="0"/>
              <w:jc w:val="left"/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296" w:rsidRPr="00460E9E" w:rsidRDefault="004D6296" w:rsidP="003D669C">
            <w:pPr>
              <w:pStyle w:val="12"/>
              <w:spacing w:after="0" w:line="240" w:lineRule="auto"/>
              <w:ind w:left="0"/>
              <w:jc w:val="left"/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296" w:rsidRPr="00460E9E" w:rsidRDefault="004D6296" w:rsidP="003D669C">
            <w:pPr>
              <w:pStyle w:val="12"/>
              <w:spacing w:after="0" w:line="240" w:lineRule="auto"/>
              <w:ind w:left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D6296" w:rsidRPr="00460E9E" w:rsidRDefault="004D6296" w:rsidP="003D669C">
            <w:pPr>
              <w:pStyle w:val="12"/>
              <w:spacing w:after="0" w:line="240" w:lineRule="auto"/>
              <w:ind w:left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D6296" w:rsidRPr="00460E9E" w:rsidTr="004D6296">
        <w:trPr>
          <w:trHeight w:val="1050"/>
        </w:trPr>
        <w:tc>
          <w:tcPr>
            <w:tcW w:w="2802" w:type="dxa"/>
            <w:tcBorders>
              <w:bottom w:val="single" w:sz="4" w:space="0" w:color="auto"/>
            </w:tcBorders>
            <w:shd w:val="clear" w:color="auto" w:fill="auto"/>
          </w:tcPr>
          <w:p w:rsidR="004D6296" w:rsidRPr="00A77365" w:rsidRDefault="004D6296" w:rsidP="00967E18">
            <w:pPr>
              <w:pStyle w:val="Default"/>
              <w:rPr>
                <w:b/>
              </w:rPr>
            </w:pPr>
            <w:r w:rsidRPr="00460E9E">
              <w:rPr>
                <w:b/>
                <w:bCs/>
              </w:rPr>
              <w:lastRenderedPageBreak/>
              <w:t xml:space="preserve">Тема 1.5. </w:t>
            </w:r>
            <w:r w:rsidRPr="008518E0">
              <w:rPr>
                <w:bCs/>
              </w:rPr>
              <w:t xml:space="preserve">Трехфазные электрические цепи переменного тока </w:t>
            </w:r>
          </w:p>
        </w:tc>
        <w:tc>
          <w:tcPr>
            <w:tcW w:w="1841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D6296" w:rsidRPr="00460E9E" w:rsidRDefault="004D6296" w:rsidP="003D669C">
            <w:pPr>
              <w:pStyle w:val="12"/>
              <w:spacing w:after="0" w:line="240" w:lineRule="auto"/>
              <w:ind w:left="0"/>
              <w:jc w:val="left"/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296" w:rsidRPr="00460E9E" w:rsidRDefault="004D6296" w:rsidP="003D669C">
            <w:pPr>
              <w:pStyle w:val="12"/>
              <w:spacing w:after="0" w:line="240" w:lineRule="auto"/>
              <w:ind w:left="0"/>
              <w:jc w:val="left"/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296" w:rsidRPr="00460E9E" w:rsidRDefault="004D6296" w:rsidP="003D669C">
            <w:pPr>
              <w:pStyle w:val="12"/>
              <w:spacing w:after="0" w:line="240" w:lineRule="auto"/>
              <w:ind w:left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D6296" w:rsidRPr="00460E9E" w:rsidRDefault="004D6296" w:rsidP="003D669C">
            <w:pPr>
              <w:pStyle w:val="12"/>
              <w:spacing w:after="0" w:line="240" w:lineRule="auto"/>
              <w:ind w:left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D6296" w:rsidRPr="00460E9E" w:rsidTr="004D6296">
        <w:trPr>
          <w:trHeight w:val="712"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D6296" w:rsidRPr="00460E9E" w:rsidRDefault="004D6296" w:rsidP="00967E18">
            <w:pPr>
              <w:tabs>
                <w:tab w:val="left" w:pos="3210"/>
              </w:tabs>
              <w:rPr>
                <w:b/>
                <w:bCs/>
              </w:rPr>
            </w:pPr>
            <w:r>
              <w:rPr>
                <w:b/>
              </w:rPr>
              <w:lastRenderedPageBreak/>
              <w:t>Тема 1.</w:t>
            </w:r>
            <w:r>
              <w:rPr>
                <w:b/>
                <w:lang w:val="en-US"/>
              </w:rPr>
              <w:t xml:space="preserve">6 </w:t>
            </w:r>
            <w:r w:rsidRPr="008518E0">
              <w:rPr>
                <w:spacing w:val="2"/>
              </w:rPr>
              <w:t>Трансформаторы</w:t>
            </w:r>
          </w:p>
        </w:tc>
        <w:tc>
          <w:tcPr>
            <w:tcW w:w="1841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D6296" w:rsidRPr="00460E9E" w:rsidRDefault="004D6296" w:rsidP="003D669C">
            <w:pPr>
              <w:pStyle w:val="12"/>
              <w:spacing w:after="0" w:line="240" w:lineRule="auto"/>
              <w:ind w:left="0"/>
              <w:jc w:val="left"/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296" w:rsidRPr="00460E9E" w:rsidRDefault="004D6296" w:rsidP="003D669C">
            <w:pPr>
              <w:pStyle w:val="12"/>
              <w:spacing w:after="0" w:line="240" w:lineRule="auto"/>
              <w:ind w:left="0"/>
              <w:jc w:val="left"/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296" w:rsidRPr="00460E9E" w:rsidRDefault="004D6296" w:rsidP="003D669C">
            <w:pPr>
              <w:pStyle w:val="12"/>
              <w:spacing w:after="0" w:line="240" w:lineRule="auto"/>
              <w:ind w:left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D6296" w:rsidRPr="00460E9E" w:rsidRDefault="004D6296" w:rsidP="003D669C">
            <w:pPr>
              <w:pStyle w:val="12"/>
              <w:spacing w:after="0" w:line="240" w:lineRule="auto"/>
              <w:ind w:left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D6296" w:rsidRPr="00460E9E" w:rsidTr="004D6296">
        <w:trPr>
          <w:trHeight w:val="420"/>
        </w:trPr>
        <w:tc>
          <w:tcPr>
            <w:tcW w:w="2802" w:type="dxa"/>
            <w:tcBorders>
              <w:top w:val="single" w:sz="4" w:space="0" w:color="auto"/>
            </w:tcBorders>
            <w:shd w:val="clear" w:color="auto" w:fill="auto"/>
          </w:tcPr>
          <w:p w:rsidR="004D6296" w:rsidRDefault="004D6296" w:rsidP="00967E18">
            <w:pPr>
              <w:tabs>
                <w:tab w:val="left" w:pos="3210"/>
              </w:tabs>
              <w:rPr>
                <w:bCs/>
                <w:lang w:val="en-US"/>
              </w:rPr>
            </w:pPr>
            <w:r>
              <w:rPr>
                <w:b/>
              </w:rPr>
              <w:t>Тема 1.</w:t>
            </w:r>
            <w:r>
              <w:rPr>
                <w:b/>
                <w:lang w:val="en-US"/>
              </w:rPr>
              <w:t xml:space="preserve">7 </w:t>
            </w:r>
            <w:r w:rsidRPr="008518E0">
              <w:rPr>
                <w:bCs/>
              </w:rPr>
              <w:t xml:space="preserve">Электрические машины </w:t>
            </w:r>
          </w:p>
        </w:tc>
        <w:tc>
          <w:tcPr>
            <w:tcW w:w="1841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D6296" w:rsidRPr="00460E9E" w:rsidRDefault="004D6296" w:rsidP="003D669C">
            <w:pPr>
              <w:pStyle w:val="12"/>
              <w:spacing w:after="0" w:line="240" w:lineRule="auto"/>
              <w:ind w:left="0"/>
              <w:jc w:val="left"/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296" w:rsidRPr="00460E9E" w:rsidRDefault="004D6296" w:rsidP="003D669C">
            <w:pPr>
              <w:pStyle w:val="12"/>
              <w:spacing w:after="0" w:line="240" w:lineRule="auto"/>
              <w:ind w:left="0"/>
              <w:jc w:val="left"/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296" w:rsidRPr="00460E9E" w:rsidRDefault="004D6296" w:rsidP="003D669C">
            <w:pPr>
              <w:pStyle w:val="12"/>
              <w:spacing w:after="0" w:line="240" w:lineRule="auto"/>
              <w:ind w:left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D6296" w:rsidRPr="00460E9E" w:rsidRDefault="004D6296" w:rsidP="003D669C">
            <w:pPr>
              <w:pStyle w:val="12"/>
              <w:spacing w:after="0" w:line="240" w:lineRule="auto"/>
              <w:ind w:left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D6296" w:rsidRPr="00460E9E" w:rsidTr="004D6296">
        <w:tc>
          <w:tcPr>
            <w:tcW w:w="2802" w:type="dxa"/>
            <w:shd w:val="clear" w:color="auto" w:fill="auto"/>
          </w:tcPr>
          <w:p w:rsidR="004D6296" w:rsidRPr="002D50CF" w:rsidRDefault="004D6296" w:rsidP="002D50CF">
            <w:pPr>
              <w:tabs>
                <w:tab w:val="left" w:pos="3090"/>
              </w:tabs>
              <w:rPr>
                <w:b/>
                <w:i/>
                <w:iCs/>
              </w:rPr>
            </w:pPr>
            <w:r w:rsidRPr="00460E9E">
              <w:rPr>
                <w:b/>
              </w:rPr>
              <w:t>Раздел 2.</w:t>
            </w:r>
            <w:r>
              <w:rPr>
                <w:b/>
              </w:rPr>
              <w:t xml:space="preserve"> </w:t>
            </w:r>
            <w:r w:rsidRPr="00460E9E">
              <w:rPr>
                <w:b/>
              </w:rPr>
              <w:t>Электрон</w:t>
            </w:r>
            <w:r>
              <w:rPr>
                <w:b/>
              </w:rPr>
              <w:t>ика</w:t>
            </w:r>
          </w:p>
        </w:tc>
        <w:tc>
          <w:tcPr>
            <w:tcW w:w="1841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4D6296" w:rsidRPr="002D50CF" w:rsidRDefault="004D6296" w:rsidP="004D6296">
            <w:pPr>
              <w:tabs>
                <w:tab w:val="left" w:pos="3090"/>
              </w:tabs>
              <w:rPr>
                <w:b/>
                <w:i/>
                <w:iCs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6296" w:rsidRPr="002D50CF" w:rsidRDefault="004D6296" w:rsidP="004D6296">
            <w:pPr>
              <w:tabs>
                <w:tab w:val="left" w:pos="3090"/>
              </w:tabs>
              <w:rPr>
                <w:b/>
                <w:i/>
                <w:iCs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6296" w:rsidRPr="002D50CF" w:rsidRDefault="004D6296" w:rsidP="004D6296">
            <w:pPr>
              <w:tabs>
                <w:tab w:val="left" w:pos="3090"/>
              </w:tabs>
              <w:rPr>
                <w:b/>
                <w:i/>
                <w:iCs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4D6296" w:rsidRPr="002D50CF" w:rsidRDefault="004D6296" w:rsidP="004D6296">
            <w:pPr>
              <w:tabs>
                <w:tab w:val="left" w:pos="3090"/>
              </w:tabs>
              <w:rPr>
                <w:b/>
                <w:i/>
                <w:iCs/>
              </w:rPr>
            </w:pPr>
          </w:p>
        </w:tc>
      </w:tr>
      <w:tr w:rsidR="004D6296" w:rsidRPr="00460E9E" w:rsidTr="004D6296">
        <w:trPr>
          <w:trHeight w:val="1651"/>
        </w:trPr>
        <w:tc>
          <w:tcPr>
            <w:tcW w:w="2802" w:type="dxa"/>
            <w:shd w:val="clear" w:color="auto" w:fill="auto"/>
          </w:tcPr>
          <w:p w:rsidR="004D6296" w:rsidRPr="00BC4D2E" w:rsidRDefault="004D6296" w:rsidP="002D50CF">
            <w:pPr>
              <w:pStyle w:val="Default"/>
            </w:pPr>
            <w:r w:rsidRPr="00460E9E">
              <w:rPr>
                <w:b/>
              </w:rPr>
              <w:t xml:space="preserve">Тема 2.1. </w:t>
            </w:r>
            <w:r w:rsidRPr="00BC4D2E">
              <w:rPr>
                <w:bCs/>
              </w:rPr>
              <w:t xml:space="preserve">Электронные выпрямители </w:t>
            </w:r>
          </w:p>
          <w:p w:rsidR="004D6296" w:rsidRPr="00460E9E" w:rsidRDefault="004D6296" w:rsidP="003D669C">
            <w:pPr>
              <w:shd w:val="clear" w:color="auto" w:fill="FFFFFF"/>
              <w:jc w:val="both"/>
              <w:rPr>
                <w:b/>
              </w:rPr>
            </w:pPr>
          </w:p>
        </w:tc>
        <w:tc>
          <w:tcPr>
            <w:tcW w:w="1841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D6296" w:rsidRPr="00460E9E" w:rsidRDefault="004D6296" w:rsidP="00E07DA1">
            <w:pPr>
              <w:pStyle w:val="12"/>
              <w:spacing w:after="0" w:line="240" w:lineRule="auto"/>
              <w:ind w:left="0"/>
              <w:jc w:val="left"/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296" w:rsidRPr="00460E9E" w:rsidRDefault="004D6296" w:rsidP="003D669C">
            <w:pPr>
              <w:pStyle w:val="12"/>
              <w:spacing w:after="0" w:line="240" w:lineRule="auto"/>
              <w:ind w:left="0"/>
              <w:jc w:val="left"/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296" w:rsidRPr="00460E9E" w:rsidRDefault="004D6296" w:rsidP="003D669C">
            <w:pPr>
              <w:pStyle w:val="12"/>
              <w:spacing w:after="0" w:line="240" w:lineRule="auto"/>
              <w:ind w:left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D6296" w:rsidRPr="00460E9E" w:rsidRDefault="004D6296" w:rsidP="002D50CF">
            <w:pPr>
              <w:pStyle w:val="12"/>
              <w:spacing w:after="0" w:line="240" w:lineRule="auto"/>
              <w:ind w:left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6947EC" w:rsidRPr="000E48ED" w:rsidRDefault="006947EC" w:rsidP="006947EC">
      <w:pPr>
        <w:ind w:firstLine="708"/>
      </w:pPr>
    </w:p>
    <w:p w:rsidR="006947EC" w:rsidRPr="000E48ED" w:rsidRDefault="006947EC" w:rsidP="006947EC"/>
    <w:p w:rsidR="00241F96" w:rsidRPr="006947EC" w:rsidRDefault="00241F96" w:rsidP="006947EC">
      <w:pPr>
        <w:sectPr w:rsidR="00241F96" w:rsidRPr="006947EC" w:rsidSect="00B22B2D">
          <w:footerReference w:type="even" r:id="rId8"/>
          <w:footerReference w:type="default" r:id="rId9"/>
          <w:pgSz w:w="11906" w:h="16838"/>
          <w:pgMar w:top="1134" w:right="1134" w:bottom="1134" w:left="1361" w:header="709" w:footer="709" w:gutter="0"/>
          <w:cols w:space="708"/>
          <w:docGrid w:linePitch="360"/>
        </w:sectPr>
      </w:pPr>
    </w:p>
    <w:p w:rsidR="00596FB5" w:rsidRDefault="00967E18" w:rsidP="00624D5E">
      <w:pPr>
        <w:pStyle w:val="1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</w:rPr>
      </w:pPr>
      <w:r>
        <w:rPr>
          <w:b/>
          <w:caps/>
        </w:rPr>
        <w:lastRenderedPageBreak/>
        <w:t>ОЦЕНКА ОСВОЕНИЯ УЧЕБНОЙ ДИСЦИПЛИНЫ ЭЛЕКТРОТЕХНИКА И ЭЛЕКТРОНИКА</w:t>
      </w:r>
    </w:p>
    <w:p w:rsidR="00967E18" w:rsidRDefault="00967E18" w:rsidP="00967E18"/>
    <w:p w:rsidR="00967E18" w:rsidRDefault="00967E18" w:rsidP="00967E18"/>
    <w:p w:rsidR="00967E18" w:rsidRPr="00967E18" w:rsidRDefault="00967E18" w:rsidP="00967E18">
      <w:pPr>
        <w:keepNext/>
        <w:keepLines/>
        <w:suppressLineNumbers/>
        <w:suppressAutoHyphens/>
        <w:spacing w:line="360" w:lineRule="auto"/>
        <w:jc w:val="both"/>
        <w:rPr>
          <w:bCs/>
        </w:rPr>
      </w:pPr>
      <w:r>
        <w:rPr>
          <w:bCs/>
          <w:sz w:val="28"/>
          <w:szCs w:val="28"/>
        </w:rPr>
        <w:t xml:space="preserve">   </w:t>
      </w:r>
      <w:r w:rsidRPr="00967E18">
        <w:rPr>
          <w:bCs/>
        </w:rPr>
        <w:t>Основной целью оценки учебной деятельности  является оценка умений и знаний.</w:t>
      </w:r>
    </w:p>
    <w:p w:rsidR="00967E18" w:rsidRPr="00967E18" w:rsidRDefault="00967E18" w:rsidP="00967E18">
      <w:pPr>
        <w:keepNext/>
        <w:keepLines/>
        <w:suppressLineNumbers/>
        <w:suppressAutoHyphens/>
        <w:spacing w:line="360" w:lineRule="auto"/>
        <w:jc w:val="both"/>
        <w:rPr>
          <w:bCs/>
        </w:rPr>
      </w:pPr>
      <w:r w:rsidRPr="00967E18">
        <w:rPr>
          <w:bCs/>
        </w:rPr>
        <w:t xml:space="preserve"> </w:t>
      </w:r>
      <w:r w:rsidR="00CA26C0">
        <w:rPr>
          <w:bCs/>
        </w:rPr>
        <w:t xml:space="preserve">  </w:t>
      </w:r>
      <w:r w:rsidRPr="00967E18">
        <w:rPr>
          <w:bCs/>
        </w:rPr>
        <w:t xml:space="preserve"> Оценка осуществляется с использованием следующих форм и методов контроля:</w:t>
      </w:r>
    </w:p>
    <w:p w:rsidR="00967E18" w:rsidRPr="00967E18" w:rsidRDefault="00967E18" w:rsidP="00967E18">
      <w:pPr>
        <w:keepNext/>
        <w:keepLines/>
        <w:suppressLineNumbers/>
        <w:suppressAutoHyphens/>
        <w:spacing w:line="360" w:lineRule="auto"/>
        <w:jc w:val="both"/>
        <w:rPr>
          <w:bCs/>
        </w:rPr>
      </w:pPr>
      <w:r w:rsidRPr="00967E18">
        <w:rPr>
          <w:bCs/>
        </w:rPr>
        <w:t xml:space="preserve">- контроль знаний обучающихся проводится в форме текущей и промежуточной аттестации. </w:t>
      </w:r>
    </w:p>
    <w:p w:rsidR="00967E18" w:rsidRPr="00967E18" w:rsidRDefault="00967E18" w:rsidP="00967E18">
      <w:pPr>
        <w:keepNext/>
        <w:keepLines/>
        <w:suppressLineNumbers/>
        <w:suppressAutoHyphens/>
        <w:spacing w:line="360" w:lineRule="auto"/>
        <w:jc w:val="both"/>
        <w:rPr>
          <w:bCs/>
        </w:rPr>
      </w:pPr>
      <w:r w:rsidRPr="00967E18">
        <w:rPr>
          <w:bCs/>
        </w:rPr>
        <w:t>Текущая аттестация обучающихся – оценка знаний и умений проводится постоянно с помощью</w:t>
      </w:r>
      <w:r>
        <w:rPr>
          <w:bCs/>
        </w:rPr>
        <w:t xml:space="preserve"> устного опроса, </w:t>
      </w:r>
      <w:r w:rsidRPr="00967E18">
        <w:rPr>
          <w:bCs/>
        </w:rPr>
        <w:t>тестовых заданий, на практических занятиях, по результатам лабораторных  работ обучающихся.</w:t>
      </w:r>
    </w:p>
    <w:p w:rsidR="00967E18" w:rsidRPr="00967E18" w:rsidRDefault="00967E18" w:rsidP="00967E18">
      <w:pPr>
        <w:keepNext/>
        <w:keepLines/>
        <w:suppressLineNumbers/>
        <w:suppressAutoHyphens/>
        <w:spacing w:line="360" w:lineRule="auto"/>
        <w:jc w:val="both"/>
        <w:rPr>
          <w:bCs/>
        </w:rPr>
      </w:pPr>
      <w:r w:rsidRPr="00967E18">
        <w:rPr>
          <w:bCs/>
        </w:rPr>
        <w:t xml:space="preserve">Промежуточная аттестация обучающихся </w:t>
      </w:r>
      <w:r w:rsidR="001B5D4B" w:rsidRPr="00967E18">
        <w:rPr>
          <w:bCs/>
        </w:rPr>
        <w:t>по дисциплине</w:t>
      </w:r>
      <w:r w:rsidRPr="00967E18">
        <w:rPr>
          <w:bCs/>
        </w:rPr>
        <w:t xml:space="preserve"> проводится в форме дифференциального зачёта.</w:t>
      </w:r>
    </w:p>
    <w:p w:rsidR="00967E18" w:rsidRDefault="00967E18" w:rsidP="00967E18"/>
    <w:p w:rsidR="00B57FAD" w:rsidRDefault="00A77365" w:rsidP="00B57FAD">
      <w:pPr>
        <w:rPr>
          <w:b/>
        </w:rPr>
      </w:pPr>
      <w:r w:rsidRPr="00A77365">
        <w:rPr>
          <w:b/>
        </w:rPr>
        <w:t>3.1</w:t>
      </w:r>
      <w:r w:rsidR="00B57FAD">
        <w:rPr>
          <w:b/>
        </w:rPr>
        <w:t xml:space="preserve"> К</w:t>
      </w:r>
      <w:r w:rsidR="00B57FAD" w:rsidRPr="00CB451E">
        <w:rPr>
          <w:b/>
        </w:rPr>
        <w:t>онт</w:t>
      </w:r>
      <w:r w:rsidR="00B57FAD">
        <w:rPr>
          <w:b/>
        </w:rPr>
        <w:t>рольно-оценочные материалы для текущего контроля</w:t>
      </w:r>
      <w:r w:rsidR="00B57FAD" w:rsidRPr="00CB451E">
        <w:rPr>
          <w:b/>
        </w:rPr>
        <w:t xml:space="preserve"> по учебной дисциплине</w:t>
      </w:r>
    </w:p>
    <w:p w:rsidR="00B57FAD" w:rsidRDefault="00B57FAD" w:rsidP="00B57FAD">
      <w:pPr>
        <w:rPr>
          <w:b/>
        </w:rPr>
      </w:pPr>
    </w:p>
    <w:p w:rsidR="00B57FAD" w:rsidRDefault="00B57FAD" w:rsidP="00B57FAD">
      <w:pPr>
        <w:rPr>
          <w:b/>
        </w:rPr>
      </w:pPr>
      <w:r>
        <w:rPr>
          <w:b/>
        </w:rPr>
        <w:t>3.1.1 Устный опрос</w:t>
      </w:r>
    </w:p>
    <w:p w:rsidR="00BD58FE" w:rsidRDefault="00BD58FE" w:rsidP="00B57FAD">
      <w:pPr>
        <w:rPr>
          <w:b/>
        </w:rPr>
      </w:pPr>
    </w:p>
    <w:p w:rsidR="004C3958" w:rsidRPr="004C3958" w:rsidRDefault="004C3958" w:rsidP="004C3958">
      <w:pPr>
        <w:rPr>
          <w:b/>
        </w:rPr>
      </w:pPr>
      <w:r w:rsidRPr="004C3958">
        <w:rPr>
          <w:b/>
        </w:rPr>
        <w:t xml:space="preserve">Критерии оценивания устного опроса: </w:t>
      </w:r>
    </w:p>
    <w:p w:rsidR="004C3958" w:rsidRPr="004C3958" w:rsidRDefault="004C3958" w:rsidP="004C3958">
      <w:pPr>
        <w:rPr>
          <w:b/>
        </w:rPr>
      </w:pPr>
      <w:r w:rsidRPr="004C3958">
        <w:rPr>
          <w:b/>
        </w:rPr>
        <w:t xml:space="preserve"> </w:t>
      </w:r>
    </w:p>
    <w:p w:rsidR="004C3958" w:rsidRDefault="004C3958" w:rsidP="004C3958">
      <w:pPr>
        <w:spacing w:line="360" w:lineRule="auto"/>
      </w:pPr>
      <w:r>
        <w:t xml:space="preserve">     </w:t>
      </w:r>
      <w:r w:rsidRPr="004C3958">
        <w:t xml:space="preserve">Оценка  «отлично» ставится, если студент полно излагает материал (отвечает на вопрос), дает правильное определение основных понятий; обнаруживает понимание материала, может обосновать свои суждения, применить знания на практике, привести необходимые примеры не только из учебника, но и самостоятельно составленные; излагает материал последовательно и правильно. </w:t>
      </w:r>
      <w:r>
        <w:t xml:space="preserve"> </w:t>
      </w:r>
    </w:p>
    <w:p w:rsidR="004C3958" w:rsidRDefault="004C3958" w:rsidP="004C3958">
      <w:pPr>
        <w:spacing w:line="360" w:lineRule="auto"/>
      </w:pPr>
      <w:r>
        <w:t xml:space="preserve">   </w:t>
      </w:r>
      <w:r w:rsidRPr="004C3958">
        <w:t xml:space="preserve">Оценка  «хорошо» ставится, если студент дает ответ, удовлетворяющий тем же требованиям, что и для оценки «отлично», но допускает 1–2 ошибки, которые сам же исправляет, и 1–2 недочета в последовательности. </w:t>
      </w:r>
    </w:p>
    <w:p w:rsidR="004C3958" w:rsidRDefault="004C3958" w:rsidP="004C3958">
      <w:pPr>
        <w:spacing w:line="360" w:lineRule="auto"/>
      </w:pPr>
      <w:r>
        <w:t xml:space="preserve">   </w:t>
      </w:r>
      <w:r w:rsidRPr="004C3958">
        <w:t>Оценка  «удовлетворительно» ставится, если студент обнаруживает знание и понимание осн</w:t>
      </w:r>
      <w:r>
        <w:t>овных положений данной темы, но</w:t>
      </w:r>
      <w:r w:rsidRPr="004C3958">
        <w:t xml:space="preserve"> излагает материал неполно и допускает неточности в определении понятий или формулировке правил;</w:t>
      </w:r>
      <w:r>
        <w:t xml:space="preserve"> </w:t>
      </w:r>
      <w:r w:rsidRPr="004C3958">
        <w:t xml:space="preserve">не умеет достаточно глубоко и доказательно обосновать свои суждения и привести свои примеры; излагает материал непоследовательно. </w:t>
      </w:r>
    </w:p>
    <w:p w:rsidR="004C3958" w:rsidRPr="004C3958" w:rsidRDefault="004C3958" w:rsidP="004C3958">
      <w:pPr>
        <w:spacing w:line="360" w:lineRule="auto"/>
      </w:pPr>
      <w:r>
        <w:t xml:space="preserve">   </w:t>
      </w:r>
      <w:r w:rsidRPr="004C3958">
        <w:t>Оценка  «неудовлетворительно» ставится, если студент обнаруживает незнание большей части соответствующего вопроса, допускает ошибки в формулировке определений и правил, искажающие их смысл, беспорядочно и неуверенно излагает материал. Оценка «2» отмечает такие недостатки в подготовке, которые являются серьезным препятствием к успешному овладению последующим материалом.</w:t>
      </w:r>
    </w:p>
    <w:p w:rsidR="00B57FAD" w:rsidRPr="00CB451E" w:rsidRDefault="00B57FAD" w:rsidP="00B57FAD">
      <w:pPr>
        <w:rPr>
          <w:b/>
        </w:rPr>
      </w:pPr>
      <w:r>
        <w:rPr>
          <w:b/>
        </w:rPr>
        <w:t xml:space="preserve"> </w:t>
      </w:r>
    </w:p>
    <w:p w:rsidR="00967E18" w:rsidRDefault="00B57FAD" w:rsidP="00967E18">
      <w:pPr>
        <w:rPr>
          <w:bCs/>
        </w:rPr>
      </w:pPr>
      <w:r w:rsidRPr="00460E9E">
        <w:rPr>
          <w:b/>
        </w:rPr>
        <w:lastRenderedPageBreak/>
        <w:t xml:space="preserve">Тема 1.1. </w:t>
      </w:r>
      <w:r w:rsidRPr="008518E0">
        <w:rPr>
          <w:bCs/>
        </w:rPr>
        <w:t>Основы электростатики</w:t>
      </w:r>
    </w:p>
    <w:p w:rsidR="004C3958" w:rsidRDefault="004C3958" w:rsidP="00967E18">
      <w:pPr>
        <w:rPr>
          <w:bCs/>
        </w:rPr>
      </w:pPr>
    </w:p>
    <w:p w:rsidR="00B57FAD" w:rsidRPr="004C3958" w:rsidRDefault="00B57FAD" w:rsidP="004C3958">
      <w:pPr>
        <w:pStyle w:val="af0"/>
        <w:shd w:val="clear" w:color="auto" w:fill="FFFFFF"/>
        <w:spacing w:before="0" w:beforeAutospacing="0" w:after="0" w:afterAutospacing="0" w:line="360" w:lineRule="auto"/>
        <w:jc w:val="both"/>
      </w:pPr>
      <w:r w:rsidRPr="004C3958">
        <w:t>1. Электрический заряд.</w:t>
      </w:r>
    </w:p>
    <w:p w:rsidR="00B57FAD" w:rsidRPr="004C3958" w:rsidRDefault="00B57FAD" w:rsidP="004C3958">
      <w:pPr>
        <w:pStyle w:val="af0"/>
        <w:shd w:val="clear" w:color="auto" w:fill="FFFFFF"/>
        <w:spacing w:before="0" w:beforeAutospacing="0" w:after="0" w:afterAutospacing="0" w:line="360" w:lineRule="auto"/>
        <w:jc w:val="both"/>
      </w:pPr>
      <w:r w:rsidRPr="004C3958">
        <w:t>2. Элементарный заряд и его величина.</w:t>
      </w:r>
    </w:p>
    <w:p w:rsidR="00B57FAD" w:rsidRPr="004C3958" w:rsidRDefault="00B57FAD" w:rsidP="004C3958">
      <w:pPr>
        <w:pStyle w:val="af0"/>
        <w:shd w:val="clear" w:color="auto" w:fill="FFFFFF"/>
        <w:spacing w:before="0" w:beforeAutospacing="0" w:after="0" w:afterAutospacing="0" w:line="360" w:lineRule="auto"/>
        <w:jc w:val="both"/>
      </w:pPr>
      <w:r w:rsidRPr="004C3958">
        <w:t>3. Равенство зарядов при электризации.</w:t>
      </w:r>
    </w:p>
    <w:p w:rsidR="00B57FAD" w:rsidRPr="004C3958" w:rsidRDefault="00B57FAD" w:rsidP="004C3958">
      <w:pPr>
        <w:pStyle w:val="af0"/>
        <w:shd w:val="clear" w:color="auto" w:fill="FFFFFF"/>
        <w:spacing w:before="0" w:beforeAutospacing="0" w:after="0" w:afterAutospacing="0" w:line="360" w:lineRule="auto"/>
        <w:jc w:val="both"/>
      </w:pPr>
      <w:r w:rsidRPr="004C3958">
        <w:t>4. Закон сохранения электрического заряда.</w:t>
      </w:r>
    </w:p>
    <w:p w:rsidR="00B57FAD" w:rsidRPr="004C3958" w:rsidRDefault="00B57FAD" w:rsidP="004C3958">
      <w:pPr>
        <w:pStyle w:val="af0"/>
        <w:shd w:val="clear" w:color="auto" w:fill="FFFFFF"/>
        <w:spacing w:before="0" w:beforeAutospacing="0" w:after="0" w:afterAutospacing="0" w:line="360" w:lineRule="auto"/>
        <w:jc w:val="both"/>
      </w:pPr>
      <w:r w:rsidRPr="004C3958">
        <w:t>5. Закон Кулона для точечных зарядов.</w:t>
      </w:r>
    </w:p>
    <w:p w:rsidR="00B57FAD" w:rsidRPr="004C3958" w:rsidRDefault="00B57FAD" w:rsidP="004C3958">
      <w:pPr>
        <w:pStyle w:val="af0"/>
        <w:shd w:val="clear" w:color="auto" w:fill="FFFFFF"/>
        <w:spacing w:before="0" w:beforeAutospacing="0" w:after="0" w:afterAutospacing="0" w:line="360" w:lineRule="auto"/>
        <w:jc w:val="both"/>
      </w:pPr>
      <w:r w:rsidRPr="004C3958">
        <w:t>6. Единица электрического заряда.</w:t>
      </w:r>
    </w:p>
    <w:p w:rsidR="00B57FAD" w:rsidRPr="004C3958" w:rsidRDefault="00B57FAD" w:rsidP="004C3958">
      <w:pPr>
        <w:pStyle w:val="af0"/>
        <w:shd w:val="clear" w:color="auto" w:fill="FFFFFF"/>
        <w:spacing w:before="0" w:beforeAutospacing="0" w:after="0" w:afterAutospacing="0" w:line="360" w:lineRule="auto"/>
        <w:jc w:val="both"/>
      </w:pPr>
      <w:r w:rsidRPr="004C3958">
        <w:t>7. Электрическое поле. Основные свойства электрического поля.</w:t>
      </w:r>
    </w:p>
    <w:p w:rsidR="00B57FAD" w:rsidRPr="00A77365" w:rsidRDefault="00B57FAD" w:rsidP="00967E18">
      <w:pPr>
        <w:rPr>
          <w:b/>
        </w:rPr>
      </w:pPr>
    </w:p>
    <w:p w:rsidR="00967E18" w:rsidRDefault="00BD58FE" w:rsidP="00967E18">
      <w:r w:rsidRPr="00460E9E">
        <w:rPr>
          <w:b/>
        </w:rPr>
        <w:t xml:space="preserve">Тема 1.2. </w:t>
      </w:r>
      <w:r w:rsidRPr="008518E0">
        <w:rPr>
          <w:bCs/>
        </w:rPr>
        <w:t>Электрические цепи постоянного тока</w:t>
      </w:r>
    </w:p>
    <w:p w:rsidR="00967E18" w:rsidRDefault="00967E18" w:rsidP="00967E18"/>
    <w:p w:rsidR="00BD58FE" w:rsidRPr="00BD58FE" w:rsidRDefault="00BD58FE" w:rsidP="00BD58FE">
      <w:pPr>
        <w:pStyle w:val="af0"/>
        <w:spacing w:before="0" w:beforeAutospacing="0" w:after="0" w:afterAutospacing="0" w:line="360" w:lineRule="auto"/>
        <w:rPr>
          <w:color w:val="000000"/>
        </w:rPr>
      </w:pPr>
      <w:r w:rsidRPr="00BD58FE">
        <w:rPr>
          <w:color w:val="000000"/>
        </w:rPr>
        <w:t>1.Какое соединение называется последовательным, параллельным, смешанным, треугольником, звездой?</w:t>
      </w:r>
    </w:p>
    <w:p w:rsidR="00BD58FE" w:rsidRPr="00BD58FE" w:rsidRDefault="00BD58FE" w:rsidP="00BD58FE">
      <w:pPr>
        <w:pStyle w:val="af0"/>
        <w:spacing w:before="0" w:beforeAutospacing="0" w:after="0" w:afterAutospacing="0" w:line="360" w:lineRule="auto"/>
        <w:rPr>
          <w:color w:val="000000"/>
        </w:rPr>
      </w:pPr>
      <w:r w:rsidRPr="00BD58FE">
        <w:rPr>
          <w:color w:val="000000"/>
        </w:rPr>
        <w:t>2.Сформулируйте обобщенный закон Ома и запишите его для участка цепи, содержащего источник э. д. с.</w:t>
      </w:r>
    </w:p>
    <w:p w:rsidR="00BD58FE" w:rsidRPr="00BD58FE" w:rsidRDefault="00BD58FE" w:rsidP="00BD58FE">
      <w:pPr>
        <w:pStyle w:val="af0"/>
        <w:spacing w:before="0" w:beforeAutospacing="0" w:after="0" w:afterAutospacing="0" w:line="360" w:lineRule="auto"/>
        <w:rPr>
          <w:color w:val="000000"/>
        </w:rPr>
      </w:pPr>
      <w:r w:rsidRPr="00BD58FE">
        <w:rPr>
          <w:color w:val="000000"/>
        </w:rPr>
        <w:t>3.Сформулируйте закон Кирхгофа и запишите их выражения.</w:t>
      </w:r>
    </w:p>
    <w:p w:rsidR="00BD58FE" w:rsidRPr="00BD58FE" w:rsidRDefault="00BD58FE" w:rsidP="00BD58FE">
      <w:pPr>
        <w:pStyle w:val="af0"/>
        <w:spacing w:before="0" w:beforeAutospacing="0" w:after="0" w:afterAutospacing="0" w:line="360" w:lineRule="auto"/>
        <w:rPr>
          <w:color w:val="000000"/>
        </w:rPr>
      </w:pPr>
      <w:r w:rsidRPr="00BD58FE">
        <w:rPr>
          <w:color w:val="000000"/>
        </w:rPr>
        <w:t>4.Изложите сущность методов расчета электрических цепей с несколькими источниками: методы непосредственного применения законов Кирхгофа, контурных токов и узлового напряжения.</w:t>
      </w:r>
    </w:p>
    <w:p w:rsidR="00BD58FE" w:rsidRPr="00BD58FE" w:rsidRDefault="00BD58FE" w:rsidP="00BD58FE">
      <w:pPr>
        <w:pStyle w:val="af0"/>
        <w:spacing w:before="0" w:beforeAutospacing="0" w:after="0" w:afterAutospacing="0" w:line="360" w:lineRule="auto"/>
        <w:rPr>
          <w:color w:val="000000"/>
        </w:rPr>
      </w:pPr>
      <w:r w:rsidRPr="00BD58FE">
        <w:rPr>
          <w:color w:val="000000"/>
        </w:rPr>
        <w:t>5.Когда применяется метод эквивалентного генератора и в чем он заключается?</w:t>
      </w:r>
    </w:p>
    <w:p w:rsidR="00BD58FE" w:rsidRPr="00BD58FE" w:rsidRDefault="00BD58FE" w:rsidP="00BD58FE">
      <w:pPr>
        <w:pStyle w:val="af0"/>
        <w:spacing w:before="0" w:beforeAutospacing="0" w:after="0" w:afterAutospacing="0" w:line="360" w:lineRule="auto"/>
        <w:rPr>
          <w:color w:val="000000"/>
        </w:rPr>
      </w:pPr>
      <w:r w:rsidRPr="00BD58FE">
        <w:rPr>
          <w:color w:val="000000"/>
        </w:rPr>
        <w:t>6.Какими методами производится расчет нелинейных цепей постоянного тока?</w:t>
      </w:r>
    </w:p>
    <w:p w:rsidR="00BD58FE" w:rsidRPr="00BD58FE" w:rsidRDefault="00BD58FE" w:rsidP="00BD58FE">
      <w:pPr>
        <w:pStyle w:val="af0"/>
        <w:spacing w:before="0" w:beforeAutospacing="0" w:after="0" w:afterAutospacing="0" w:line="360" w:lineRule="auto"/>
        <w:rPr>
          <w:color w:val="000000"/>
        </w:rPr>
      </w:pPr>
      <w:r w:rsidRPr="00BD58FE">
        <w:rPr>
          <w:color w:val="000000"/>
        </w:rPr>
        <w:t>7.Как перейти от схемы с источником э. д. с. к эквивалентной схеме с источником тока?</w:t>
      </w:r>
    </w:p>
    <w:p w:rsidR="00967E18" w:rsidRDefault="00967E18" w:rsidP="00967E18"/>
    <w:p w:rsidR="00BD58FE" w:rsidRPr="008518E0" w:rsidRDefault="00BD58FE" w:rsidP="00BD58FE">
      <w:pPr>
        <w:pStyle w:val="Default"/>
      </w:pPr>
      <w:r w:rsidRPr="00460E9E">
        <w:rPr>
          <w:b/>
        </w:rPr>
        <w:t xml:space="preserve">Тема 1.3. </w:t>
      </w:r>
      <w:r w:rsidRPr="008518E0">
        <w:rPr>
          <w:bCs/>
        </w:rPr>
        <w:t xml:space="preserve">Электромагнетизм </w:t>
      </w:r>
    </w:p>
    <w:p w:rsidR="00967E18" w:rsidRDefault="00967E18" w:rsidP="00967E18"/>
    <w:p w:rsidR="00BD58FE" w:rsidRPr="00BD58FE" w:rsidRDefault="00BD58FE" w:rsidP="00BD58FE">
      <w:pPr>
        <w:pStyle w:val="af0"/>
        <w:spacing w:before="0" w:beforeAutospacing="0" w:after="0" w:afterAutospacing="0" w:line="360" w:lineRule="auto"/>
        <w:rPr>
          <w:color w:val="000000"/>
        </w:rPr>
      </w:pPr>
      <w:r w:rsidRPr="00BD58FE">
        <w:rPr>
          <w:color w:val="000000"/>
        </w:rPr>
        <w:t>1.Для чего необходима кривая намагничивания?</w:t>
      </w:r>
    </w:p>
    <w:p w:rsidR="00BD58FE" w:rsidRPr="00BD58FE" w:rsidRDefault="00BD58FE" w:rsidP="00BD58FE">
      <w:pPr>
        <w:pStyle w:val="af0"/>
        <w:spacing w:before="0" w:beforeAutospacing="0" w:after="0" w:afterAutospacing="0" w:line="360" w:lineRule="auto"/>
        <w:rPr>
          <w:color w:val="000000"/>
        </w:rPr>
      </w:pPr>
      <w:r w:rsidRPr="00BD58FE">
        <w:rPr>
          <w:color w:val="000000"/>
        </w:rPr>
        <w:t>2.Начертите петлю гистерезиса ферромагнитного материала и обозначьте на ней характерные точки: остаточная магнитная индукция, коэрцитивная сила.</w:t>
      </w:r>
    </w:p>
    <w:p w:rsidR="00BD58FE" w:rsidRPr="00BD58FE" w:rsidRDefault="00BD58FE" w:rsidP="00BD58FE">
      <w:pPr>
        <w:pStyle w:val="af0"/>
        <w:spacing w:before="0" w:beforeAutospacing="0" w:after="0" w:afterAutospacing="0" w:line="360" w:lineRule="auto"/>
        <w:rPr>
          <w:color w:val="000000"/>
        </w:rPr>
      </w:pPr>
      <w:r w:rsidRPr="00BD58FE">
        <w:rPr>
          <w:color w:val="000000"/>
        </w:rPr>
        <w:t>3.Что такое магнитный поток, магнитная индукция, напряженность магнитного поля и в каких единицах они измеряются?</w:t>
      </w:r>
    </w:p>
    <w:p w:rsidR="00BD58FE" w:rsidRPr="00BD58FE" w:rsidRDefault="00BD58FE" w:rsidP="00BD58FE">
      <w:pPr>
        <w:pStyle w:val="af0"/>
        <w:spacing w:before="0" w:beforeAutospacing="0" w:after="0" w:afterAutospacing="0" w:line="360" w:lineRule="auto"/>
        <w:rPr>
          <w:color w:val="000000"/>
        </w:rPr>
      </w:pPr>
      <w:r w:rsidRPr="00BD58FE">
        <w:rPr>
          <w:color w:val="000000"/>
        </w:rPr>
        <w:t>4.Сформулируйте закон полного тока и поясните его применение при расчете.</w:t>
      </w:r>
    </w:p>
    <w:p w:rsidR="00BD58FE" w:rsidRPr="00BD58FE" w:rsidRDefault="00BD58FE" w:rsidP="00BD58FE">
      <w:pPr>
        <w:pStyle w:val="af0"/>
        <w:spacing w:before="0" w:beforeAutospacing="0" w:after="0" w:afterAutospacing="0" w:line="360" w:lineRule="auto"/>
        <w:rPr>
          <w:color w:val="000000"/>
        </w:rPr>
      </w:pPr>
      <w:r w:rsidRPr="00BD58FE">
        <w:rPr>
          <w:color w:val="000000"/>
        </w:rPr>
        <w:t>5.Изложите метод расчета симметричной разветвленной магнитной цепи.</w:t>
      </w:r>
    </w:p>
    <w:p w:rsidR="00BD58FE" w:rsidRPr="00BD58FE" w:rsidRDefault="00BD58FE" w:rsidP="00BD58FE">
      <w:pPr>
        <w:pStyle w:val="af0"/>
        <w:spacing w:before="0" w:beforeAutospacing="0" w:after="0" w:afterAutospacing="0" w:line="360" w:lineRule="auto"/>
        <w:rPr>
          <w:color w:val="000000"/>
        </w:rPr>
      </w:pPr>
      <w:r w:rsidRPr="00BD58FE">
        <w:rPr>
          <w:color w:val="000000"/>
        </w:rPr>
        <w:t>6.Прямая и обратная задачи. Способы расчета.</w:t>
      </w:r>
    </w:p>
    <w:p w:rsidR="00BD58FE" w:rsidRPr="00BD58FE" w:rsidRDefault="00BD58FE" w:rsidP="00BD58FE">
      <w:pPr>
        <w:pStyle w:val="af0"/>
        <w:spacing w:before="0" w:beforeAutospacing="0" w:after="0" w:afterAutospacing="0" w:line="360" w:lineRule="auto"/>
        <w:rPr>
          <w:color w:val="000000"/>
        </w:rPr>
      </w:pPr>
      <w:r w:rsidRPr="00BD58FE">
        <w:rPr>
          <w:color w:val="000000"/>
        </w:rPr>
        <w:t>7.Объясните принцип работы стабилизатора напряжения.</w:t>
      </w:r>
    </w:p>
    <w:p w:rsidR="00511332" w:rsidRDefault="00511332" w:rsidP="00967E18">
      <w:pPr>
        <w:rPr>
          <w:b/>
        </w:rPr>
      </w:pPr>
    </w:p>
    <w:p w:rsidR="00511332" w:rsidRDefault="00511332" w:rsidP="00967E18">
      <w:pPr>
        <w:rPr>
          <w:b/>
        </w:rPr>
      </w:pPr>
    </w:p>
    <w:p w:rsidR="00511332" w:rsidRDefault="00511332" w:rsidP="00967E18">
      <w:pPr>
        <w:rPr>
          <w:b/>
        </w:rPr>
      </w:pPr>
    </w:p>
    <w:p w:rsidR="00967E18" w:rsidRDefault="00BD58FE" w:rsidP="00967E18">
      <w:pPr>
        <w:rPr>
          <w:bCs/>
        </w:rPr>
      </w:pPr>
      <w:r w:rsidRPr="00460E9E">
        <w:rPr>
          <w:b/>
        </w:rPr>
        <w:lastRenderedPageBreak/>
        <w:t xml:space="preserve">Тема 1.4.  </w:t>
      </w:r>
      <w:r w:rsidRPr="008518E0">
        <w:rPr>
          <w:bCs/>
        </w:rPr>
        <w:t>Однофазные электрические цепи переменного тока</w:t>
      </w:r>
    </w:p>
    <w:p w:rsidR="00511332" w:rsidRDefault="00511332" w:rsidP="00967E18"/>
    <w:p w:rsidR="00BD58FE" w:rsidRPr="00BD58FE" w:rsidRDefault="00BD58FE" w:rsidP="00BD58FE">
      <w:pPr>
        <w:pStyle w:val="af0"/>
        <w:spacing w:before="0" w:beforeAutospacing="0" w:after="0" w:afterAutospacing="0" w:line="360" w:lineRule="auto"/>
        <w:rPr>
          <w:color w:val="000000"/>
        </w:rPr>
      </w:pPr>
      <w:r w:rsidRPr="00BD58FE">
        <w:rPr>
          <w:color w:val="000000"/>
        </w:rPr>
        <w:t>1.Сформулируйте понятия мгновенного, амплитудного, среднего и действующего значений синусоидального тока.</w:t>
      </w:r>
    </w:p>
    <w:p w:rsidR="00BD58FE" w:rsidRPr="00BD58FE" w:rsidRDefault="00BD58FE" w:rsidP="00BD58FE">
      <w:pPr>
        <w:pStyle w:val="af0"/>
        <w:spacing w:before="0" w:beforeAutospacing="0" w:after="0" w:afterAutospacing="0" w:line="360" w:lineRule="auto"/>
        <w:rPr>
          <w:color w:val="000000"/>
        </w:rPr>
      </w:pPr>
      <w:r w:rsidRPr="00BD58FE">
        <w:rPr>
          <w:color w:val="000000"/>
        </w:rPr>
        <w:t>2.Что называется периодом, частотой, угловой частотой, начальной фазой и сдвигом фаз?</w:t>
      </w:r>
    </w:p>
    <w:p w:rsidR="00BD58FE" w:rsidRPr="00BD58FE" w:rsidRDefault="00BD58FE" w:rsidP="00BD58FE">
      <w:pPr>
        <w:pStyle w:val="af0"/>
        <w:spacing w:before="0" w:beforeAutospacing="0" w:after="0" w:afterAutospacing="0" w:line="360" w:lineRule="auto"/>
        <w:rPr>
          <w:color w:val="000000"/>
        </w:rPr>
      </w:pPr>
      <w:r w:rsidRPr="00BD58FE">
        <w:rPr>
          <w:color w:val="000000"/>
        </w:rPr>
        <w:t>3.Напишите выражение для мгновенного значения тока в цепи, состоящей из соединенных последовательно элементов </w:t>
      </w:r>
      <w:r w:rsidRPr="00BD58FE">
        <w:rPr>
          <w:i/>
          <w:iCs/>
          <w:color w:val="000000"/>
        </w:rPr>
        <w:t>r</w:t>
      </w:r>
      <w:r w:rsidRPr="00BD58FE">
        <w:rPr>
          <w:color w:val="000000"/>
        </w:rPr>
        <w:t> и </w:t>
      </w:r>
      <w:r w:rsidRPr="00BD58FE">
        <w:rPr>
          <w:i/>
          <w:iCs/>
          <w:color w:val="000000"/>
        </w:rPr>
        <w:t>L,</w:t>
      </w:r>
      <w:r w:rsidRPr="00BD58FE">
        <w:rPr>
          <w:color w:val="000000"/>
        </w:rPr>
        <w:t> если к зажимам цепи приложено напряжение </w:t>
      </w:r>
      <w:r w:rsidRPr="00BD58FE">
        <w:rPr>
          <w:i/>
          <w:iCs/>
          <w:noProof/>
          <w:color w:val="000000"/>
        </w:rPr>
        <w:drawing>
          <wp:inline distT="0" distB="0" distL="0" distR="0">
            <wp:extent cx="1247775" cy="228600"/>
            <wp:effectExtent l="19050" t="0" r="9525" b="0"/>
            <wp:docPr id="1" name="Рисунок 1" descr="https://studfile.net/html/764/338/html_1UhAK57pf4.eOaE/img-TbRky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tudfile.net/html/764/338/html_1UhAK57pf4.eOaE/img-TbRkys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D58FE">
        <w:rPr>
          <w:color w:val="000000"/>
        </w:rPr>
        <w:t>.</w:t>
      </w:r>
    </w:p>
    <w:p w:rsidR="00BD58FE" w:rsidRPr="00BD58FE" w:rsidRDefault="00BD58FE" w:rsidP="00BD58FE">
      <w:pPr>
        <w:pStyle w:val="af0"/>
        <w:spacing w:before="0" w:beforeAutospacing="0" w:after="0" w:afterAutospacing="0" w:line="360" w:lineRule="auto"/>
        <w:rPr>
          <w:color w:val="000000"/>
        </w:rPr>
      </w:pPr>
      <w:r w:rsidRPr="00BD58FE">
        <w:rPr>
          <w:color w:val="000000"/>
        </w:rPr>
        <w:t>4.Условия возникновения резонанса напряжений и способы его достижения. Векторная диаграмма.</w:t>
      </w:r>
    </w:p>
    <w:p w:rsidR="00BD58FE" w:rsidRPr="00BD58FE" w:rsidRDefault="00BD58FE" w:rsidP="00BD58FE">
      <w:pPr>
        <w:pStyle w:val="af0"/>
        <w:spacing w:before="0" w:beforeAutospacing="0" w:after="0" w:afterAutospacing="0" w:line="360" w:lineRule="auto"/>
        <w:rPr>
          <w:color w:val="000000"/>
        </w:rPr>
      </w:pPr>
      <w:r w:rsidRPr="00BD58FE">
        <w:rPr>
          <w:color w:val="000000"/>
        </w:rPr>
        <w:t>5.Условия возникновения резонанса токов и способы его достижения. Векторная диаграмма.</w:t>
      </w:r>
    </w:p>
    <w:p w:rsidR="00BD58FE" w:rsidRPr="00BD58FE" w:rsidRDefault="00BD58FE" w:rsidP="00BD58FE">
      <w:pPr>
        <w:pStyle w:val="af0"/>
        <w:spacing w:before="0" w:beforeAutospacing="0" w:after="0" w:afterAutospacing="0" w:line="360" w:lineRule="auto"/>
        <w:rPr>
          <w:color w:val="000000"/>
        </w:rPr>
      </w:pPr>
      <w:r w:rsidRPr="00BD58FE">
        <w:rPr>
          <w:color w:val="000000"/>
        </w:rPr>
        <w:t>6.Комплексный (символический) метод расчета электрических цепей синусоидального тока.</w:t>
      </w:r>
    </w:p>
    <w:p w:rsidR="00BD58FE" w:rsidRPr="00BD58FE" w:rsidRDefault="00BD58FE" w:rsidP="00BD58FE">
      <w:pPr>
        <w:pStyle w:val="af0"/>
        <w:spacing w:before="0" w:beforeAutospacing="0" w:after="0" w:afterAutospacing="0" w:line="360" w:lineRule="auto"/>
        <w:rPr>
          <w:color w:val="000000"/>
        </w:rPr>
      </w:pPr>
      <w:r w:rsidRPr="00BD58FE">
        <w:rPr>
          <w:color w:val="000000"/>
        </w:rPr>
        <w:t>7.От чего зависит коэффициент мощности </w:t>
      </w:r>
      <w:r w:rsidRPr="00BD58FE">
        <w:rPr>
          <w:noProof/>
          <w:color w:val="000000"/>
        </w:rPr>
        <w:drawing>
          <wp:inline distT="0" distB="0" distL="0" distR="0">
            <wp:extent cx="495300" cy="190500"/>
            <wp:effectExtent l="19050" t="0" r="0" b="0"/>
            <wp:docPr id="2" name="Рисунок 2" descr="https://studfile.net/html/764/338/html_1UhAK57pf4.eOaE/img-p7JF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tudfile.net/html/764/338/html_1UhAK57pf4.eOaE/img-p7JFgO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D58FE">
        <w:rPr>
          <w:color w:val="000000"/>
        </w:rPr>
        <w:t> и для чего стремятся его повысить?</w:t>
      </w:r>
    </w:p>
    <w:p w:rsidR="00967E18" w:rsidRDefault="00967E18" w:rsidP="00967E18"/>
    <w:p w:rsidR="00967E18" w:rsidRDefault="00511332" w:rsidP="00967E18">
      <w:r w:rsidRPr="00460E9E">
        <w:rPr>
          <w:b/>
          <w:bCs/>
        </w:rPr>
        <w:t xml:space="preserve">Тема 1.5. </w:t>
      </w:r>
      <w:r w:rsidRPr="008518E0">
        <w:rPr>
          <w:bCs/>
        </w:rPr>
        <w:t>Трехфазные электрические цепи переменного тока</w:t>
      </w:r>
    </w:p>
    <w:p w:rsidR="00967E18" w:rsidRDefault="00967E18" w:rsidP="00967E18"/>
    <w:p w:rsidR="00511332" w:rsidRPr="00511332" w:rsidRDefault="00AE5FA7" w:rsidP="00AE5FA7">
      <w:pPr>
        <w:pStyle w:val="af0"/>
        <w:spacing w:before="0" w:beforeAutospacing="0" w:after="0" w:afterAutospacing="0" w:line="360" w:lineRule="auto"/>
        <w:rPr>
          <w:color w:val="000000"/>
        </w:rPr>
      </w:pPr>
      <w:r>
        <w:rPr>
          <w:color w:val="000000"/>
        </w:rPr>
        <w:t>1</w:t>
      </w:r>
      <w:r w:rsidR="00511332" w:rsidRPr="00511332">
        <w:rPr>
          <w:color w:val="000000"/>
        </w:rPr>
        <w:t>.</w:t>
      </w:r>
      <w:r>
        <w:rPr>
          <w:color w:val="000000"/>
        </w:rPr>
        <w:t xml:space="preserve"> </w:t>
      </w:r>
      <w:r w:rsidR="00511332" w:rsidRPr="00511332">
        <w:rPr>
          <w:color w:val="000000"/>
        </w:rPr>
        <w:t>В чем состоит преимущество трехфазной системы перед однофазной?</w:t>
      </w:r>
    </w:p>
    <w:p w:rsidR="00511332" w:rsidRPr="00511332" w:rsidRDefault="00511332" w:rsidP="00AE5FA7">
      <w:pPr>
        <w:pStyle w:val="af0"/>
        <w:spacing w:before="0" w:beforeAutospacing="0" w:after="0" w:afterAutospacing="0" w:line="360" w:lineRule="auto"/>
        <w:rPr>
          <w:color w:val="000000"/>
        </w:rPr>
      </w:pPr>
      <w:r w:rsidRPr="00511332">
        <w:rPr>
          <w:color w:val="000000"/>
        </w:rPr>
        <w:t>2.Напишите выражения для активной, реактивной и полной мощностей трехфазной системы.</w:t>
      </w:r>
    </w:p>
    <w:p w:rsidR="00511332" w:rsidRPr="00511332" w:rsidRDefault="00511332" w:rsidP="00AE5FA7">
      <w:pPr>
        <w:pStyle w:val="af0"/>
        <w:spacing w:before="0" w:beforeAutospacing="0" w:after="0" w:afterAutospacing="0" w:line="360" w:lineRule="auto"/>
        <w:rPr>
          <w:color w:val="000000"/>
        </w:rPr>
      </w:pPr>
      <w:r w:rsidRPr="00511332">
        <w:rPr>
          <w:color w:val="000000"/>
        </w:rPr>
        <w:t>3.Начертите схему включения трех приемников, соединенных в «треугольник», и введите в нее измерительные приборы для измерения линейных и фазных токов и напряжений.</w:t>
      </w:r>
    </w:p>
    <w:p w:rsidR="00511332" w:rsidRPr="00511332" w:rsidRDefault="00511332" w:rsidP="00AE5FA7">
      <w:pPr>
        <w:pStyle w:val="af0"/>
        <w:spacing w:before="0" w:beforeAutospacing="0" w:after="0" w:afterAutospacing="0" w:line="360" w:lineRule="auto"/>
        <w:rPr>
          <w:color w:val="000000"/>
        </w:rPr>
      </w:pPr>
      <w:r w:rsidRPr="00511332">
        <w:rPr>
          <w:color w:val="000000"/>
        </w:rPr>
        <w:t>4.Какие существуют соотношения (для симметричной нагрузки) между фазными и линейными значениями напряжения и тока для соединений звездой и треугольником?</w:t>
      </w:r>
    </w:p>
    <w:p w:rsidR="00511332" w:rsidRPr="00511332" w:rsidRDefault="00511332" w:rsidP="00AE5FA7">
      <w:pPr>
        <w:pStyle w:val="af0"/>
        <w:spacing w:before="0" w:beforeAutospacing="0" w:after="0" w:afterAutospacing="0" w:line="360" w:lineRule="auto"/>
        <w:rPr>
          <w:color w:val="000000"/>
        </w:rPr>
      </w:pPr>
      <w:r w:rsidRPr="00511332">
        <w:rPr>
          <w:color w:val="000000"/>
        </w:rPr>
        <w:t>5.Какими уравнениями связаны линейные и фазные напряжения и токи для несимметричной нагрузки, соединенной звездой и треугольником?</w:t>
      </w:r>
    </w:p>
    <w:p w:rsidR="00511332" w:rsidRPr="00511332" w:rsidRDefault="00511332" w:rsidP="00AE5FA7">
      <w:pPr>
        <w:pStyle w:val="af0"/>
        <w:spacing w:before="0" w:beforeAutospacing="0" w:after="0" w:afterAutospacing="0" w:line="360" w:lineRule="auto"/>
        <w:rPr>
          <w:color w:val="000000"/>
        </w:rPr>
      </w:pPr>
      <w:r w:rsidRPr="00511332">
        <w:rPr>
          <w:color w:val="000000"/>
        </w:rPr>
        <w:t>6.Схемы измерения активной мощности для симметричной и несимметричной нагрузок, соединенных звездой и треугольником.</w:t>
      </w:r>
    </w:p>
    <w:p w:rsidR="00967E18" w:rsidRDefault="00967E18" w:rsidP="00967E18"/>
    <w:p w:rsidR="00967E18" w:rsidRDefault="00AE5FA7" w:rsidP="00967E18">
      <w:pPr>
        <w:rPr>
          <w:spacing w:val="2"/>
        </w:rPr>
      </w:pPr>
      <w:r>
        <w:rPr>
          <w:b/>
        </w:rPr>
        <w:t>Тема 1.</w:t>
      </w:r>
      <w:r w:rsidRPr="00942843">
        <w:rPr>
          <w:b/>
        </w:rPr>
        <w:t xml:space="preserve">6 </w:t>
      </w:r>
      <w:r w:rsidRPr="008518E0">
        <w:rPr>
          <w:spacing w:val="2"/>
        </w:rPr>
        <w:t>Трансформаторы</w:t>
      </w:r>
    </w:p>
    <w:p w:rsidR="00AE5FA7" w:rsidRDefault="00AE5FA7" w:rsidP="00967E18">
      <w:pPr>
        <w:rPr>
          <w:spacing w:val="2"/>
        </w:rPr>
      </w:pPr>
    </w:p>
    <w:p w:rsidR="00AE5FA7" w:rsidRPr="00AE5FA7" w:rsidRDefault="00AE5FA7" w:rsidP="00AE5FA7">
      <w:pPr>
        <w:tabs>
          <w:tab w:val="left" w:pos="543"/>
        </w:tabs>
        <w:spacing w:line="360" w:lineRule="auto"/>
        <w:ind w:right="880"/>
      </w:pPr>
      <w:r>
        <w:t>1.</w:t>
      </w:r>
      <w:r w:rsidRPr="00AE5FA7">
        <w:t>Каково назначение трансформатора в энергосистеме при передаче и распределении электрической энергии?</w:t>
      </w:r>
    </w:p>
    <w:p w:rsidR="00AE5FA7" w:rsidRPr="00AE5FA7" w:rsidRDefault="00AE5FA7" w:rsidP="00AE5FA7">
      <w:pPr>
        <w:tabs>
          <w:tab w:val="left" w:pos="543"/>
        </w:tabs>
        <w:spacing w:line="360" w:lineRule="auto"/>
        <w:ind w:right="140"/>
      </w:pPr>
      <w:r>
        <w:t>2.</w:t>
      </w:r>
      <w:r w:rsidRPr="00AE5FA7">
        <w:t>Поясните назначение и устройство отдельных элементов трансформатора: магнитопровода, обмоток, изоляторов.</w:t>
      </w:r>
    </w:p>
    <w:p w:rsidR="00AE5FA7" w:rsidRPr="00AE5FA7" w:rsidRDefault="00AE5FA7" w:rsidP="00AE5FA7">
      <w:pPr>
        <w:tabs>
          <w:tab w:val="left" w:pos="620"/>
        </w:tabs>
        <w:spacing w:line="360" w:lineRule="auto"/>
      </w:pPr>
      <w:r>
        <w:t>3.</w:t>
      </w:r>
      <w:r w:rsidRPr="00AE5FA7">
        <w:t>Поясните как опытным путем определить коэффициент трансформации?</w:t>
      </w:r>
    </w:p>
    <w:p w:rsidR="00AE5FA7" w:rsidRDefault="00AE5FA7" w:rsidP="00AE5FA7">
      <w:pPr>
        <w:tabs>
          <w:tab w:val="left" w:pos="543"/>
        </w:tabs>
        <w:spacing w:line="360" w:lineRule="auto"/>
        <w:ind w:right="500"/>
      </w:pPr>
      <w:r>
        <w:t>4.</w:t>
      </w:r>
      <w:r w:rsidRPr="00AE5FA7">
        <w:t>Поясните принцип работы трансформатора. Почему он может работать только на переменном токе?</w:t>
      </w:r>
    </w:p>
    <w:p w:rsidR="00AE5FA7" w:rsidRPr="00AE5FA7" w:rsidRDefault="00AE5FA7" w:rsidP="00AE5FA7">
      <w:pPr>
        <w:tabs>
          <w:tab w:val="left" w:pos="540"/>
        </w:tabs>
        <w:spacing w:line="360" w:lineRule="auto"/>
      </w:pPr>
      <w:r>
        <w:t>5.</w:t>
      </w:r>
      <w:r w:rsidRPr="00AE5FA7">
        <w:t>Каково отличие трехфазных трансформаторов от однофазных?</w:t>
      </w:r>
    </w:p>
    <w:p w:rsidR="00AE5FA7" w:rsidRPr="00AE5FA7" w:rsidRDefault="00AE5FA7" w:rsidP="00AE5FA7">
      <w:pPr>
        <w:spacing w:line="360" w:lineRule="auto"/>
        <w:ind w:right="640"/>
      </w:pPr>
      <w:r>
        <w:lastRenderedPageBreak/>
        <w:t>6.</w:t>
      </w:r>
      <w:r w:rsidRPr="00AE5FA7">
        <w:t>.Запишите формулу выражающую зависимость между числом витков и напряжениями в обмотках трансформатора.</w:t>
      </w:r>
    </w:p>
    <w:p w:rsidR="00AE5FA7" w:rsidRDefault="00AE5FA7" w:rsidP="00AE5FA7">
      <w:pPr>
        <w:spacing w:line="360" w:lineRule="auto"/>
        <w:ind w:right="1060"/>
      </w:pPr>
      <w:r>
        <w:t>7.</w:t>
      </w:r>
      <w:r w:rsidRPr="00AE5FA7">
        <w:t>.Поясните какие трансформаторы являются повышающими, а какие понижающими.</w:t>
      </w:r>
    </w:p>
    <w:p w:rsidR="00AE5FA7" w:rsidRPr="00AE5FA7" w:rsidRDefault="00AE5FA7" w:rsidP="00AE5FA7">
      <w:pPr>
        <w:tabs>
          <w:tab w:val="left" w:pos="480"/>
        </w:tabs>
      </w:pPr>
      <w:r w:rsidRPr="00AE5FA7">
        <w:t>8. Поясните какой трансформатор называется многообмоточным?</w:t>
      </w:r>
    </w:p>
    <w:p w:rsidR="00AE5FA7" w:rsidRPr="00AE5FA7" w:rsidRDefault="00AE5FA7" w:rsidP="00AE5FA7">
      <w:pPr>
        <w:spacing w:line="360" w:lineRule="auto"/>
        <w:ind w:right="1060"/>
      </w:pPr>
    </w:p>
    <w:p w:rsidR="00AE5FA7" w:rsidRDefault="00AE5FA7" w:rsidP="00967E18">
      <w:pPr>
        <w:rPr>
          <w:bCs/>
        </w:rPr>
      </w:pPr>
      <w:r>
        <w:rPr>
          <w:b/>
        </w:rPr>
        <w:t>Тема 1.</w:t>
      </w:r>
      <w:r w:rsidRPr="00942843">
        <w:rPr>
          <w:b/>
        </w:rPr>
        <w:t xml:space="preserve">7 </w:t>
      </w:r>
      <w:r w:rsidRPr="008518E0">
        <w:rPr>
          <w:bCs/>
        </w:rPr>
        <w:t>Электрические машины</w:t>
      </w:r>
    </w:p>
    <w:p w:rsidR="00AE5FA7" w:rsidRDefault="00AE5FA7" w:rsidP="00967E18">
      <w:pPr>
        <w:rPr>
          <w:bCs/>
        </w:rPr>
      </w:pPr>
    </w:p>
    <w:p w:rsidR="00AE5FA7" w:rsidRPr="00AE5FA7" w:rsidRDefault="00AE5FA7" w:rsidP="00AE5FA7">
      <w:pPr>
        <w:tabs>
          <w:tab w:val="left" w:pos="540"/>
        </w:tabs>
        <w:spacing w:line="360" w:lineRule="auto"/>
      </w:pPr>
      <w:r w:rsidRPr="00AE5FA7">
        <w:t>1.Поясните принцип действия генератора постоянного тока.</w:t>
      </w:r>
    </w:p>
    <w:p w:rsidR="00AE5FA7" w:rsidRPr="00AE5FA7" w:rsidRDefault="00AE5FA7" w:rsidP="00AE5FA7">
      <w:pPr>
        <w:tabs>
          <w:tab w:val="left" w:pos="480"/>
        </w:tabs>
        <w:spacing w:line="360" w:lineRule="auto"/>
      </w:pPr>
      <w:r w:rsidRPr="00AE5FA7">
        <w:t>2.Начертите схему генератора с независимым возбуждением.</w:t>
      </w:r>
    </w:p>
    <w:p w:rsidR="00AE5FA7" w:rsidRPr="00AE5FA7" w:rsidRDefault="00AE5FA7" w:rsidP="00AE5FA7">
      <w:pPr>
        <w:tabs>
          <w:tab w:val="left" w:pos="480"/>
        </w:tabs>
        <w:spacing w:line="360" w:lineRule="auto"/>
      </w:pPr>
      <w:r w:rsidRPr="00AE5FA7">
        <w:t>3.Начертите схему генератора со смешанным возбуждением.</w:t>
      </w:r>
    </w:p>
    <w:p w:rsidR="00AE5FA7" w:rsidRPr="00AE5FA7" w:rsidRDefault="00AE5FA7" w:rsidP="00AE5FA7">
      <w:pPr>
        <w:tabs>
          <w:tab w:val="left" w:pos="480"/>
        </w:tabs>
        <w:spacing w:line="360" w:lineRule="auto"/>
      </w:pPr>
      <w:r w:rsidRPr="00AE5FA7">
        <w:t>4.В чем заключается принцип обратимости электрических машин?</w:t>
      </w:r>
    </w:p>
    <w:p w:rsidR="00AE5FA7" w:rsidRPr="00AE5FA7" w:rsidRDefault="00AE5FA7" w:rsidP="00AE5FA7">
      <w:pPr>
        <w:tabs>
          <w:tab w:val="left" w:pos="540"/>
        </w:tabs>
        <w:spacing w:line="360" w:lineRule="auto"/>
      </w:pPr>
      <w:r w:rsidRPr="00AE5FA7">
        <w:t>5.Приведите классификацию машин переменного тока.</w:t>
      </w:r>
    </w:p>
    <w:p w:rsidR="00AE5FA7" w:rsidRPr="00AE5FA7" w:rsidRDefault="00AE5FA7" w:rsidP="00AE5FA7">
      <w:pPr>
        <w:spacing w:line="360" w:lineRule="auto"/>
      </w:pPr>
      <w:r w:rsidRPr="00AE5FA7">
        <w:t>6.Поясните устройство и принцип действия асинхронного двигателя с короткозамкнутым ротором.</w:t>
      </w:r>
    </w:p>
    <w:p w:rsidR="00AE5FA7" w:rsidRPr="00AE5FA7" w:rsidRDefault="00AE5FA7" w:rsidP="00AE5FA7">
      <w:pPr>
        <w:tabs>
          <w:tab w:val="left" w:pos="540"/>
        </w:tabs>
        <w:spacing w:line="360" w:lineRule="auto"/>
      </w:pPr>
      <w:r w:rsidRPr="00AE5FA7">
        <w:t>7.Поясните принцип действия двигателя постоянного тока.</w:t>
      </w:r>
    </w:p>
    <w:p w:rsidR="00AE5FA7" w:rsidRDefault="00AE5FA7" w:rsidP="00AE5FA7"/>
    <w:p w:rsidR="00AE5FA7" w:rsidRPr="00BC4D2E" w:rsidRDefault="00AE5FA7" w:rsidP="00AE5FA7">
      <w:pPr>
        <w:pStyle w:val="Default"/>
      </w:pPr>
      <w:r w:rsidRPr="00460E9E">
        <w:rPr>
          <w:b/>
        </w:rPr>
        <w:t xml:space="preserve">Тема 2.1. </w:t>
      </w:r>
      <w:r w:rsidRPr="00BC4D2E">
        <w:rPr>
          <w:bCs/>
        </w:rPr>
        <w:t xml:space="preserve">Электронные выпрямители </w:t>
      </w:r>
    </w:p>
    <w:p w:rsidR="00967E18" w:rsidRDefault="00967E18" w:rsidP="00967E18"/>
    <w:p w:rsidR="00FD382A" w:rsidRPr="00FD382A" w:rsidRDefault="00FD382A" w:rsidP="00FD382A">
      <w:pPr>
        <w:spacing w:line="360" w:lineRule="auto"/>
      </w:pPr>
      <w:r>
        <w:t>1.</w:t>
      </w:r>
      <w:r w:rsidRPr="00FD382A">
        <w:t>Каково назначение выпрямителей переменного тока.</w:t>
      </w:r>
    </w:p>
    <w:p w:rsidR="00FD382A" w:rsidRPr="00FD382A" w:rsidRDefault="00FD382A" w:rsidP="00FD382A">
      <w:pPr>
        <w:tabs>
          <w:tab w:val="left" w:pos="543"/>
        </w:tabs>
        <w:spacing w:line="360" w:lineRule="auto"/>
        <w:ind w:right="300"/>
      </w:pPr>
      <w:r>
        <w:t>2.</w:t>
      </w:r>
      <w:r w:rsidRPr="00FD382A">
        <w:t>Начертить схему двухполупериодного выпрямителя и пояснить принцип его действия.</w:t>
      </w:r>
    </w:p>
    <w:p w:rsidR="00FD382A" w:rsidRPr="00FD382A" w:rsidRDefault="00FD382A" w:rsidP="00FD382A">
      <w:pPr>
        <w:tabs>
          <w:tab w:val="left" w:pos="540"/>
        </w:tabs>
        <w:spacing w:line="360" w:lineRule="auto"/>
      </w:pPr>
      <w:r>
        <w:t>3.</w:t>
      </w:r>
      <w:r w:rsidRPr="00FD382A">
        <w:t>Каково назначение сглаживающих фильтров.</w:t>
      </w:r>
    </w:p>
    <w:p w:rsidR="00FD382A" w:rsidRPr="00FD382A" w:rsidRDefault="00FD382A" w:rsidP="00FC4D1B">
      <w:pPr>
        <w:spacing w:line="360" w:lineRule="auto"/>
        <w:jc w:val="both"/>
      </w:pPr>
      <w:r>
        <w:t>4</w:t>
      </w:r>
      <w:r w:rsidRPr="00FD382A">
        <w:t>. Назначение стабилизаторов напряжения и тока.</w:t>
      </w:r>
    </w:p>
    <w:p w:rsidR="00FD382A" w:rsidRPr="00FD382A" w:rsidRDefault="00FD382A" w:rsidP="00FD382A">
      <w:pPr>
        <w:spacing w:line="360" w:lineRule="auto"/>
      </w:pPr>
      <w:r>
        <w:t>5.</w:t>
      </w:r>
      <w:r w:rsidRPr="00FD382A">
        <w:t>Пояснить принцип работы емкостного сглаживающего фильтра.</w:t>
      </w:r>
    </w:p>
    <w:p w:rsidR="00FD382A" w:rsidRPr="00FD382A" w:rsidRDefault="00FD382A" w:rsidP="00FD382A">
      <w:pPr>
        <w:spacing w:line="360" w:lineRule="auto"/>
        <w:ind w:right="900"/>
      </w:pPr>
      <w:r>
        <w:t>6</w:t>
      </w:r>
      <w:r w:rsidRPr="00FD382A">
        <w:t>.Как повлияет увеличение частоты питающего напряжения на работу емкостного сглаживающего фильтра?</w:t>
      </w:r>
    </w:p>
    <w:p w:rsidR="00FD382A" w:rsidRPr="00FD382A" w:rsidRDefault="00FD382A" w:rsidP="00FD382A">
      <w:pPr>
        <w:tabs>
          <w:tab w:val="left" w:pos="471"/>
        </w:tabs>
        <w:spacing w:line="360" w:lineRule="auto"/>
        <w:ind w:right="440"/>
      </w:pPr>
      <w:r>
        <w:t>7.</w:t>
      </w:r>
      <w:r w:rsidRPr="00FD382A">
        <w:t>С какой целью мощные диоды изготовляют в массивных металлических корпусах?</w:t>
      </w:r>
    </w:p>
    <w:p w:rsidR="00FD382A" w:rsidRPr="00FD382A" w:rsidRDefault="00FD382A" w:rsidP="00FD382A">
      <w:pPr>
        <w:contextualSpacing/>
        <w:rPr>
          <w:b/>
        </w:rPr>
      </w:pPr>
      <w:r w:rsidRPr="00FD382A">
        <w:rPr>
          <w:b/>
        </w:rPr>
        <w:t>3.1.2 Тестирование</w:t>
      </w:r>
    </w:p>
    <w:p w:rsidR="00AE5FA7" w:rsidRDefault="00AE5FA7" w:rsidP="00967E18"/>
    <w:p w:rsidR="00FD382A" w:rsidRPr="00FD382A" w:rsidRDefault="00FD382A" w:rsidP="00FD382A">
      <w:pPr>
        <w:rPr>
          <w:b/>
        </w:rPr>
      </w:pPr>
      <w:r w:rsidRPr="00FD382A">
        <w:rPr>
          <w:b/>
        </w:rPr>
        <w:t xml:space="preserve">Критерии оценивания теста: </w:t>
      </w:r>
    </w:p>
    <w:p w:rsidR="00FD382A" w:rsidRDefault="00FD382A" w:rsidP="00FD382A"/>
    <w:p w:rsidR="00FD382A" w:rsidRDefault="00FD382A" w:rsidP="00FD382A">
      <w:pPr>
        <w:spacing w:line="360" w:lineRule="auto"/>
      </w:pPr>
      <w:r>
        <w:t>Время выполнения работы: 10-15 мин.</w:t>
      </w:r>
    </w:p>
    <w:p w:rsidR="00FD382A" w:rsidRDefault="00FD382A" w:rsidP="00FD382A">
      <w:pPr>
        <w:spacing w:line="360" w:lineRule="auto"/>
      </w:pPr>
      <w:r>
        <w:t xml:space="preserve">Оценка «отлично» – 10 правильных ответов; </w:t>
      </w:r>
    </w:p>
    <w:p w:rsidR="00FD382A" w:rsidRDefault="00FD382A" w:rsidP="00FD382A">
      <w:pPr>
        <w:spacing w:line="360" w:lineRule="auto"/>
      </w:pPr>
      <w:r>
        <w:t xml:space="preserve">Оценка «хорошо» – 9-7 правильных ответов; </w:t>
      </w:r>
    </w:p>
    <w:p w:rsidR="00FD382A" w:rsidRDefault="00FD382A" w:rsidP="00FD382A">
      <w:pPr>
        <w:spacing w:line="360" w:lineRule="auto"/>
      </w:pPr>
      <w:r>
        <w:t>Оценка «удовлетворительно» – 6-5 правильных ответов;</w:t>
      </w:r>
    </w:p>
    <w:p w:rsidR="00967E18" w:rsidRDefault="00FD382A" w:rsidP="00FD382A">
      <w:pPr>
        <w:spacing w:line="360" w:lineRule="auto"/>
      </w:pPr>
      <w:r>
        <w:t xml:space="preserve"> Оценка «неудовлетворительно» – менее 5 правильных ответов.</w:t>
      </w:r>
    </w:p>
    <w:p w:rsidR="00967E18" w:rsidRDefault="00967E18" w:rsidP="00967E18"/>
    <w:p w:rsidR="003D669C" w:rsidRDefault="003D669C" w:rsidP="00967E18"/>
    <w:p w:rsidR="00FD382A" w:rsidRDefault="002A7716" w:rsidP="00672B1C">
      <w:pPr>
        <w:spacing w:line="360" w:lineRule="auto"/>
        <w:rPr>
          <w:b/>
        </w:rPr>
      </w:pPr>
      <w:r>
        <w:rPr>
          <w:b/>
        </w:rPr>
        <w:lastRenderedPageBreak/>
        <w:t xml:space="preserve">Тема 1.1 </w:t>
      </w:r>
      <w:r w:rsidR="00FD382A" w:rsidRPr="00460E9E">
        <w:rPr>
          <w:b/>
        </w:rPr>
        <w:t xml:space="preserve"> </w:t>
      </w:r>
      <w:r w:rsidR="00FD382A" w:rsidRPr="008518E0">
        <w:rPr>
          <w:bCs/>
        </w:rPr>
        <w:t>Основы электростатики</w:t>
      </w:r>
      <w:r w:rsidR="00672B1C" w:rsidRPr="00672B1C">
        <w:rPr>
          <w:b/>
        </w:rPr>
        <w:t xml:space="preserve"> </w:t>
      </w:r>
    </w:p>
    <w:p w:rsidR="00672B1C" w:rsidRDefault="00672B1C" w:rsidP="00672B1C">
      <w:pPr>
        <w:spacing w:line="360" w:lineRule="auto"/>
        <w:rPr>
          <w:bCs/>
        </w:rPr>
      </w:pPr>
    </w:p>
    <w:p w:rsidR="003D669C" w:rsidRPr="003D669C" w:rsidRDefault="003D669C" w:rsidP="003D669C">
      <w:pPr>
        <w:pStyle w:val="af0"/>
        <w:shd w:val="clear" w:color="auto" w:fill="FFFFFF"/>
        <w:spacing w:before="0" w:beforeAutospacing="0" w:after="0" w:afterAutospacing="0" w:line="360" w:lineRule="auto"/>
        <w:rPr>
          <w:color w:val="333333"/>
        </w:rPr>
      </w:pPr>
      <w:r w:rsidRPr="003D669C">
        <w:rPr>
          <w:color w:val="333333"/>
        </w:rPr>
        <w:t>1. Когда происходит электризация тел:</w:t>
      </w:r>
      <w:r w:rsidRPr="003D669C">
        <w:rPr>
          <w:color w:val="333333"/>
        </w:rPr>
        <w:br/>
        <w:t>а) в результате химической реакции</w:t>
      </w:r>
      <w:r w:rsidRPr="003D669C">
        <w:rPr>
          <w:color w:val="333333"/>
        </w:rPr>
        <w:br/>
        <w:t>б) при соприкосновении заряженн</w:t>
      </w:r>
      <w:r w:rsidR="00576202">
        <w:rPr>
          <w:color w:val="333333"/>
        </w:rPr>
        <w:t xml:space="preserve">ого и незаряженного тела </w:t>
      </w:r>
      <w:r w:rsidRPr="003D669C">
        <w:rPr>
          <w:color w:val="333333"/>
        </w:rPr>
        <w:br/>
        <w:t>в) оба варианта правильные</w:t>
      </w:r>
    </w:p>
    <w:p w:rsidR="003D669C" w:rsidRPr="003D669C" w:rsidRDefault="003D669C" w:rsidP="003D669C">
      <w:pPr>
        <w:pStyle w:val="af0"/>
        <w:shd w:val="clear" w:color="auto" w:fill="FFFFFF"/>
        <w:spacing w:before="0" w:beforeAutospacing="0" w:after="0" w:afterAutospacing="0" w:line="360" w:lineRule="auto"/>
        <w:rPr>
          <w:color w:val="333333"/>
        </w:rPr>
      </w:pPr>
      <w:r w:rsidRPr="003D669C">
        <w:rPr>
          <w:color w:val="333333"/>
        </w:rPr>
        <w:t xml:space="preserve">2. Как изменится сила кулоновского взаимодействия двух точечных зарядов при уменьшении между ними расстояния в 3 раза и увеличении обоих зарядов в </w:t>
      </w:r>
      <w:r w:rsidR="00576202">
        <w:rPr>
          <w:color w:val="333333"/>
        </w:rPr>
        <w:t>3 раза:</w:t>
      </w:r>
      <w:r w:rsidR="00576202">
        <w:rPr>
          <w:color w:val="333333"/>
        </w:rPr>
        <w:br/>
        <w:t xml:space="preserve">а) увеличится в 81 раз </w:t>
      </w:r>
      <w:r w:rsidRPr="003D669C">
        <w:rPr>
          <w:color w:val="333333"/>
        </w:rPr>
        <w:br/>
        <w:t>б) уменьшится в 9 раз</w:t>
      </w:r>
      <w:r w:rsidRPr="003D669C">
        <w:rPr>
          <w:color w:val="333333"/>
        </w:rPr>
        <w:br/>
        <w:t>в) увеличится в 9 раз</w:t>
      </w:r>
    </w:p>
    <w:p w:rsidR="003D669C" w:rsidRPr="003D669C" w:rsidRDefault="003D669C" w:rsidP="003D669C">
      <w:pPr>
        <w:pStyle w:val="af0"/>
        <w:shd w:val="clear" w:color="auto" w:fill="FFFFFF"/>
        <w:spacing w:before="0" w:beforeAutospacing="0" w:after="0" w:afterAutospacing="0" w:line="360" w:lineRule="auto"/>
        <w:rPr>
          <w:color w:val="333333"/>
        </w:rPr>
      </w:pPr>
      <w:r w:rsidRPr="003D669C">
        <w:rPr>
          <w:color w:val="333333"/>
        </w:rPr>
        <w:t>3. При изменении расстояния между двумя точечными электрическими зарядами сила взаимодействия уменьшилась в 16 раз. Как изменилось расстояние между зарядами:</w:t>
      </w:r>
      <w:r w:rsidRPr="003D669C">
        <w:rPr>
          <w:color w:val="333333"/>
        </w:rPr>
        <w:br/>
        <w:t>а) уменьшилось в 2 раза</w:t>
      </w:r>
      <w:r w:rsidRPr="003D669C">
        <w:rPr>
          <w:color w:val="333333"/>
        </w:rPr>
        <w:br/>
        <w:t xml:space="preserve">б) увеличилось в </w:t>
      </w:r>
      <w:r w:rsidR="00576202">
        <w:rPr>
          <w:color w:val="333333"/>
        </w:rPr>
        <w:t>4 раза</w:t>
      </w:r>
      <w:r w:rsidR="00576202">
        <w:rPr>
          <w:color w:val="333333"/>
        </w:rPr>
        <w:br/>
        <w:t xml:space="preserve">в) уменьшилось в 4 раза </w:t>
      </w:r>
    </w:p>
    <w:p w:rsidR="003D669C" w:rsidRPr="003D669C" w:rsidRDefault="003D669C" w:rsidP="003D669C">
      <w:pPr>
        <w:pStyle w:val="af0"/>
        <w:shd w:val="clear" w:color="auto" w:fill="FFFFFF"/>
        <w:spacing w:before="0" w:beforeAutospacing="0" w:after="0" w:afterAutospacing="0" w:line="360" w:lineRule="auto"/>
        <w:rPr>
          <w:color w:val="333333"/>
        </w:rPr>
      </w:pPr>
      <w:r w:rsidRPr="003D669C">
        <w:rPr>
          <w:color w:val="333333"/>
        </w:rPr>
        <w:t>4. Какое из действий тока наблюдается, если намотать на гвоздь провод и присоединить проводники к аккумулятору, то гвоздь намагнич</w:t>
      </w:r>
      <w:r w:rsidR="00576202">
        <w:rPr>
          <w:color w:val="333333"/>
        </w:rPr>
        <w:t>ивается:</w:t>
      </w:r>
      <w:r w:rsidR="00576202">
        <w:rPr>
          <w:color w:val="333333"/>
        </w:rPr>
        <w:br/>
        <w:t xml:space="preserve">а) магнитное действие </w:t>
      </w:r>
      <w:r w:rsidRPr="003D669C">
        <w:rPr>
          <w:color w:val="333333"/>
        </w:rPr>
        <w:br/>
        <w:t>б) химическое действие</w:t>
      </w:r>
      <w:r w:rsidRPr="003D669C">
        <w:rPr>
          <w:color w:val="333333"/>
        </w:rPr>
        <w:br/>
        <w:t>в) тепловое действие</w:t>
      </w:r>
    </w:p>
    <w:p w:rsidR="003D669C" w:rsidRPr="003D669C" w:rsidRDefault="003D669C" w:rsidP="003D669C">
      <w:pPr>
        <w:pStyle w:val="af0"/>
        <w:shd w:val="clear" w:color="auto" w:fill="FFFFFF"/>
        <w:spacing w:before="0" w:beforeAutospacing="0" w:after="0" w:afterAutospacing="0" w:line="360" w:lineRule="auto"/>
        <w:rPr>
          <w:color w:val="333333"/>
        </w:rPr>
      </w:pPr>
      <w:r w:rsidRPr="003D669C">
        <w:rPr>
          <w:color w:val="333333"/>
        </w:rPr>
        <w:t>5. При Полярном сиянии наблюдается такое действие тока:</w:t>
      </w:r>
      <w:r w:rsidRPr="003D669C">
        <w:rPr>
          <w:color w:val="333333"/>
        </w:rPr>
        <w:br/>
        <w:t>а) механич</w:t>
      </w:r>
      <w:r w:rsidR="00576202">
        <w:rPr>
          <w:color w:val="333333"/>
        </w:rPr>
        <w:t>еское</w:t>
      </w:r>
      <w:r w:rsidR="00576202">
        <w:rPr>
          <w:color w:val="333333"/>
        </w:rPr>
        <w:br/>
        <w:t>б) магнитное</w:t>
      </w:r>
      <w:r w:rsidR="00576202">
        <w:rPr>
          <w:color w:val="333333"/>
        </w:rPr>
        <w:br/>
        <w:t xml:space="preserve">в) световое </w:t>
      </w:r>
    </w:p>
    <w:p w:rsidR="003D669C" w:rsidRPr="003D669C" w:rsidRDefault="003D669C" w:rsidP="003D669C">
      <w:pPr>
        <w:pStyle w:val="af0"/>
        <w:shd w:val="clear" w:color="auto" w:fill="FFFFFF"/>
        <w:spacing w:before="0" w:beforeAutospacing="0" w:after="0" w:afterAutospacing="0" w:line="360" w:lineRule="auto"/>
        <w:rPr>
          <w:color w:val="333333"/>
        </w:rPr>
      </w:pPr>
      <w:r w:rsidRPr="003D669C">
        <w:rPr>
          <w:color w:val="333333"/>
        </w:rPr>
        <w:t>6. Какие частицы расположены в узлах кристаллической решетки металлов и какой у них заряд:</w:t>
      </w:r>
      <w:r w:rsidRPr="003D669C">
        <w:rPr>
          <w:color w:val="333333"/>
        </w:rPr>
        <w:br/>
        <w:t>а) электроны, имеющие отрицательный заряд</w:t>
      </w:r>
      <w:r w:rsidRPr="003D669C">
        <w:rPr>
          <w:color w:val="333333"/>
        </w:rPr>
        <w:br/>
        <w:t>б) ион</w:t>
      </w:r>
      <w:r w:rsidR="00576202">
        <w:rPr>
          <w:color w:val="333333"/>
        </w:rPr>
        <w:t xml:space="preserve">ы, имеющие положительный заряд </w:t>
      </w:r>
      <w:r w:rsidRPr="003D669C">
        <w:rPr>
          <w:color w:val="333333"/>
        </w:rPr>
        <w:br/>
        <w:t>в) ионы, имеющие отрицательный заряд</w:t>
      </w:r>
    </w:p>
    <w:p w:rsidR="003D669C" w:rsidRPr="003D669C" w:rsidRDefault="003D669C" w:rsidP="003D669C">
      <w:pPr>
        <w:pStyle w:val="af0"/>
        <w:shd w:val="clear" w:color="auto" w:fill="FFFFFF"/>
        <w:spacing w:before="0" w:beforeAutospacing="0" w:after="0" w:afterAutospacing="0" w:line="360" w:lineRule="auto"/>
        <w:rPr>
          <w:color w:val="333333"/>
        </w:rPr>
      </w:pPr>
      <w:r w:rsidRPr="003D669C">
        <w:rPr>
          <w:color w:val="333333"/>
        </w:rPr>
        <w:t>7. В обычных условиях металлы электрически нейтральны. Это можно объяснить тем, что в них:</w:t>
      </w:r>
      <w:r w:rsidRPr="003D669C">
        <w:rPr>
          <w:color w:val="333333"/>
        </w:rPr>
        <w:br/>
        <w:t>а) нет электрических зарядов</w:t>
      </w:r>
      <w:r w:rsidRPr="003D669C">
        <w:rPr>
          <w:color w:val="333333"/>
        </w:rPr>
        <w:br/>
        <w:t xml:space="preserve">б) отрицательный заряд всех свободных электронов по абсолютному значению равен </w:t>
      </w:r>
      <w:r w:rsidRPr="003D669C">
        <w:rPr>
          <w:color w:val="333333"/>
        </w:rPr>
        <w:lastRenderedPageBreak/>
        <w:t>по</w:t>
      </w:r>
      <w:r w:rsidR="00576202">
        <w:rPr>
          <w:color w:val="333333"/>
        </w:rPr>
        <w:t xml:space="preserve">ложительному заряду всех ионов </w:t>
      </w:r>
      <w:r w:rsidRPr="003D669C">
        <w:rPr>
          <w:color w:val="333333"/>
        </w:rPr>
        <w:br/>
        <w:t>в) нет верного ответа</w:t>
      </w:r>
    </w:p>
    <w:p w:rsidR="003D669C" w:rsidRPr="003D669C" w:rsidRDefault="003D669C" w:rsidP="003D669C">
      <w:pPr>
        <w:pStyle w:val="af0"/>
        <w:shd w:val="clear" w:color="auto" w:fill="FFFFFF"/>
        <w:spacing w:before="0" w:beforeAutospacing="0" w:after="0" w:afterAutospacing="0" w:line="360" w:lineRule="auto"/>
        <w:rPr>
          <w:color w:val="333333"/>
        </w:rPr>
      </w:pPr>
      <w:r w:rsidRPr="003D669C">
        <w:rPr>
          <w:color w:val="333333"/>
        </w:rPr>
        <w:t>8. Что условно принято за направление т</w:t>
      </w:r>
      <w:r w:rsidR="00576202">
        <w:rPr>
          <w:color w:val="333333"/>
        </w:rPr>
        <w:t>ока:</w:t>
      </w:r>
      <w:r w:rsidR="00576202">
        <w:rPr>
          <w:color w:val="333333"/>
        </w:rPr>
        <w:br/>
        <w:t xml:space="preserve">а) от «+» к «-» источника </w:t>
      </w:r>
      <w:r w:rsidRPr="003D669C">
        <w:rPr>
          <w:color w:val="333333"/>
        </w:rPr>
        <w:br/>
        <w:t>б) от «-» к «+» источника</w:t>
      </w:r>
      <w:r w:rsidRPr="003D669C">
        <w:rPr>
          <w:color w:val="333333"/>
        </w:rPr>
        <w:br/>
        <w:t>в) нет верного ответа</w:t>
      </w:r>
    </w:p>
    <w:p w:rsidR="003D669C" w:rsidRPr="003D669C" w:rsidRDefault="003D669C" w:rsidP="003D669C">
      <w:pPr>
        <w:pStyle w:val="af0"/>
        <w:shd w:val="clear" w:color="auto" w:fill="FFFFFF"/>
        <w:spacing w:before="0" w:beforeAutospacing="0" w:after="0" w:afterAutospacing="0" w:line="360" w:lineRule="auto"/>
        <w:rPr>
          <w:color w:val="333333"/>
        </w:rPr>
      </w:pPr>
      <w:r w:rsidRPr="003D669C">
        <w:rPr>
          <w:color w:val="333333"/>
        </w:rPr>
        <w:t>9. Когда говорят о скорости распространения электрического тока в проводнике, то о какой скорости идет речь:</w:t>
      </w:r>
      <w:r w:rsidRPr="003D669C">
        <w:rPr>
          <w:color w:val="333333"/>
        </w:rPr>
        <w:br/>
        <w:t>а) скорость движения отдельных электронов</w:t>
      </w:r>
      <w:r w:rsidRPr="003D669C">
        <w:rPr>
          <w:color w:val="333333"/>
        </w:rPr>
        <w:br/>
        <w:t>б) скорость распространения электрического поля +</w:t>
      </w:r>
      <w:r w:rsidRPr="003D669C">
        <w:rPr>
          <w:color w:val="333333"/>
        </w:rPr>
        <w:br/>
        <w:t>в) нет верного ответа</w:t>
      </w:r>
    </w:p>
    <w:p w:rsidR="003D669C" w:rsidRPr="003D669C" w:rsidRDefault="003D669C" w:rsidP="003D669C">
      <w:pPr>
        <w:pStyle w:val="af0"/>
        <w:shd w:val="clear" w:color="auto" w:fill="FFFFFF"/>
        <w:spacing w:before="0" w:beforeAutospacing="0" w:after="0" w:afterAutospacing="0" w:line="360" w:lineRule="auto"/>
        <w:rPr>
          <w:color w:val="333333"/>
        </w:rPr>
      </w:pPr>
      <w:r w:rsidRPr="003D669C">
        <w:rPr>
          <w:color w:val="333333"/>
        </w:rPr>
        <w:t>10. Силой тока называют физическую величину, которая определяется электрическим зарядом, проходящим через:</w:t>
      </w:r>
      <w:r w:rsidRPr="003D669C">
        <w:rPr>
          <w:color w:val="333333"/>
        </w:rPr>
        <w:br/>
        <w:t>а) поперечное сечение проводника</w:t>
      </w:r>
      <w:r w:rsidRPr="003D669C">
        <w:rPr>
          <w:color w:val="333333"/>
        </w:rPr>
        <w:br/>
        <w:t>б) единичное поперечное сечение проводника за одну секунду</w:t>
      </w:r>
      <w:r w:rsidRPr="003D669C">
        <w:rPr>
          <w:color w:val="333333"/>
        </w:rPr>
        <w:br/>
        <w:t>в) поперечное сече</w:t>
      </w:r>
      <w:r w:rsidR="00576202">
        <w:rPr>
          <w:color w:val="333333"/>
        </w:rPr>
        <w:t xml:space="preserve">ние проводника за одну секунду </w:t>
      </w:r>
    </w:p>
    <w:p w:rsidR="00967E18" w:rsidRDefault="00967E18" w:rsidP="00967E18"/>
    <w:p w:rsidR="00FD382A" w:rsidRDefault="002A7716" w:rsidP="00672B1C">
      <w:pPr>
        <w:spacing w:line="360" w:lineRule="auto"/>
      </w:pPr>
      <w:r>
        <w:rPr>
          <w:b/>
        </w:rPr>
        <w:t xml:space="preserve">Тема 1.2 </w:t>
      </w:r>
      <w:r w:rsidR="00FD382A" w:rsidRPr="00460E9E">
        <w:rPr>
          <w:b/>
        </w:rPr>
        <w:t xml:space="preserve"> </w:t>
      </w:r>
      <w:r w:rsidR="00FD382A" w:rsidRPr="008518E0">
        <w:rPr>
          <w:bCs/>
        </w:rPr>
        <w:t>Электрические цепи постоянного тока</w:t>
      </w:r>
      <w:r w:rsidR="00672B1C" w:rsidRPr="00672B1C">
        <w:rPr>
          <w:b/>
        </w:rPr>
        <w:t xml:space="preserve"> </w:t>
      </w:r>
    </w:p>
    <w:p w:rsidR="00967E18" w:rsidRDefault="00967E18" w:rsidP="00967E18"/>
    <w:p w:rsidR="003D669C" w:rsidRPr="003D669C" w:rsidRDefault="003D669C" w:rsidP="003D669C">
      <w:pPr>
        <w:spacing w:line="360" w:lineRule="auto"/>
      </w:pPr>
      <w:r w:rsidRPr="003D669C">
        <w:t>1.Определить сопротивление лампы накаливания , если на ней написано  100 Вт и 220 В</w:t>
      </w:r>
    </w:p>
    <w:p w:rsidR="003D669C" w:rsidRPr="003D669C" w:rsidRDefault="003D669C" w:rsidP="003D669C">
      <w:pPr>
        <w:spacing w:line="360" w:lineRule="auto"/>
      </w:pPr>
      <w:r w:rsidRPr="003D669C">
        <w:t>а) 484 Ом                                                б)486 Ом</w:t>
      </w:r>
    </w:p>
    <w:p w:rsidR="003D669C" w:rsidRPr="003D669C" w:rsidRDefault="003D669C" w:rsidP="003D669C">
      <w:pPr>
        <w:spacing w:line="360" w:lineRule="auto"/>
      </w:pPr>
      <w:r w:rsidRPr="003D669C">
        <w:t>в) 684 Ом                                                 г) 864 Ом</w:t>
      </w:r>
    </w:p>
    <w:p w:rsidR="003D669C" w:rsidRPr="003D669C" w:rsidRDefault="003D669C" w:rsidP="003D669C">
      <w:pPr>
        <w:spacing w:line="360" w:lineRule="auto"/>
      </w:pPr>
      <w:r w:rsidRPr="003D669C">
        <w:t>2.Какой из проводов одинаково диаметра и длины сильнее нагревается – медный или стальной при одной и той же силе тока ?а) Медный                                               б) Стальной</w:t>
      </w:r>
    </w:p>
    <w:p w:rsidR="003D669C" w:rsidRPr="003D669C" w:rsidRDefault="003D669C" w:rsidP="003D669C">
      <w:pPr>
        <w:spacing w:line="360" w:lineRule="auto"/>
        <w:contextualSpacing/>
      </w:pPr>
      <w:r w:rsidRPr="003D669C">
        <w:t xml:space="preserve">в) Оба провода нагреваются               г) Ни какой из проводов </w:t>
      </w:r>
    </w:p>
    <w:p w:rsidR="003D669C" w:rsidRPr="003D669C" w:rsidRDefault="003D669C" w:rsidP="003D669C">
      <w:pPr>
        <w:spacing w:line="360" w:lineRule="auto"/>
        <w:contextualSpacing/>
      </w:pPr>
      <w:r w:rsidRPr="003D669C">
        <w:t xml:space="preserve">    одинаково                                               не нагревается</w:t>
      </w:r>
    </w:p>
    <w:p w:rsidR="003D669C" w:rsidRPr="003D669C" w:rsidRDefault="003D669C" w:rsidP="003D669C">
      <w:pPr>
        <w:spacing w:line="360" w:lineRule="auto"/>
      </w:pPr>
      <w:r w:rsidRPr="003D669C">
        <w:t>3.Как изменится напряжение  на входных зажимах электрической цепи постоянного тока с активным элементом, если параллельно исходному включить ещё один элемент?</w:t>
      </w:r>
    </w:p>
    <w:p w:rsidR="003D669C" w:rsidRPr="003D669C" w:rsidRDefault="003D669C" w:rsidP="003D669C">
      <w:pPr>
        <w:spacing w:line="360" w:lineRule="auto"/>
        <w:contextualSpacing/>
      </w:pPr>
      <w:r w:rsidRPr="003D669C">
        <w:t>а) Не изменится                                       б) Уменьшится</w:t>
      </w:r>
    </w:p>
    <w:p w:rsidR="003D669C" w:rsidRPr="003D669C" w:rsidRDefault="003D669C" w:rsidP="003D669C">
      <w:pPr>
        <w:spacing w:line="360" w:lineRule="auto"/>
        <w:contextualSpacing/>
      </w:pPr>
      <w:r w:rsidRPr="003D669C">
        <w:t xml:space="preserve">в) Увеличится                                            г) Для ответа недостаточно данных </w:t>
      </w:r>
    </w:p>
    <w:p w:rsidR="003D669C" w:rsidRPr="003D669C" w:rsidRDefault="003D669C" w:rsidP="003D669C">
      <w:pPr>
        <w:spacing w:line="360" w:lineRule="auto"/>
        <w:contextualSpacing/>
      </w:pPr>
      <w:r w:rsidRPr="003D669C">
        <w:t>4.В электрической сети постоянного тока напряжение на зажимах источника электроэнергии 26 В. Напряжение на зажимах потребителя 25 В. Определить  потерю напряжения на зажимах в процентах.</w:t>
      </w:r>
    </w:p>
    <w:p w:rsidR="003D669C" w:rsidRPr="003D669C" w:rsidRDefault="003D669C" w:rsidP="003D669C">
      <w:pPr>
        <w:spacing w:line="360" w:lineRule="auto"/>
        <w:contextualSpacing/>
      </w:pPr>
      <w:r w:rsidRPr="003D669C">
        <w:t>а) 1 %                                                           б) 2 %</w:t>
      </w:r>
    </w:p>
    <w:p w:rsidR="003D669C" w:rsidRPr="003D669C" w:rsidRDefault="003D669C" w:rsidP="003D669C">
      <w:pPr>
        <w:spacing w:line="360" w:lineRule="auto"/>
        <w:contextualSpacing/>
      </w:pPr>
      <w:r w:rsidRPr="003D669C">
        <w:t>в) 3 %                                                            г) 4 %</w:t>
      </w:r>
    </w:p>
    <w:p w:rsidR="003D669C" w:rsidRPr="003D669C" w:rsidRDefault="003D669C" w:rsidP="003D669C">
      <w:pPr>
        <w:spacing w:line="360" w:lineRule="auto"/>
        <w:contextualSpacing/>
      </w:pPr>
      <w:r w:rsidRPr="003D669C">
        <w:lastRenderedPageBreak/>
        <w:t>5.Электрическое сопротивление человеческого тела  3000 Ом. Какой ток проходит через него, если человек находится под напряжением 380 В?</w:t>
      </w:r>
    </w:p>
    <w:p w:rsidR="003D669C" w:rsidRPr="003D669C" w:rsidRDefault="003D669C" w:rsidP="003D669C">
      <w:pPr>
        <w:spacing w:line="360" w:lineRule="auto"/>
        <w:contextualSpacing/>
      </w:pPr>
      <w:r w:rsidRPr="003D669C">
        <w:t>а) 19 мА                                                       б) 13 мА</w:t>
      </w:r>
    </w:p>
    <w:p w:rsidR="003D669C" w:rsidRPr="003D669C" w:rsidRDefault="003D669C" w:rsidP="003D669C">
      <w:pPr>
        <w:spacing w:line="360" w:lineRule="auto"/>
        <w:contextualSpacing/>
      </w:pPr>
      <w:r w:rsidRPr="003D669C">
        <w:t>в) 20 мА                                                        г) 50 мА</w:t>
      </w:r>
    </w:p>
    <w:p w:rsidR="003D669C" w:rsidRPr="003D669C" w:rsidRDefault="003D669C" w:rsidP="003D669C">
      <w:pPr>
        <w:spacing w:line="360" w:lineRule="auto"/>
        <w:contextualSpacing/>
      </w:pPr>
      <w:r w:rsidRPr="003D669C">
        <w:t>6.Какой из проводов одинаковой длины из одного и того же материала, но разного диаметра, сильнее нагревается при одном и том же токе?</w:t>
      </w:r>
    </w:p>
    <w:p w:rsidR="003D669C" w:rsidRPr="003D669C" w:rsidRDefault="003D669C" w:rsidP="003D669C">
      <w:pPr>
        <w:spacing w:line="360" w:lineRule="auto"/>
        <w:contextualSpacing/>
      </w:pPr>
      <w:r w:rsidRPr="003D669C">
        <w:t xml:space="preserve"> а) Оба провода нагреваются одинаково;                                                    </w:t>
      </w:r>
    </w:p>
    <w:p w:rsidR="003D669C" w:rsidRPr="003D669C" w:rsidRDefault="003D669C" w:rsidP="003D669C">
      <w:pPr>
        <w:spacing w:line="360" w:lineRule="auto"/>
        <w:contextualSpacing/>
      </w:pPr>
      <w:r w:rsidRPr="003D669C">
        <w:t xml:space="preserve"> б) Сильнее нагревается провод с большим диаметром; </w:t>
      </w:r>
    </w:p>
    <w:p w:rsidR="003D669C" w:rsidRPr="003D669C" w:rsidRDefault="003D669C" w:rsidP="003D669C">
      <w:pPr>
        <w:spacing w:line="360" w:lineRule="auto"/>
        <w:contextualSpacing/>
      </w:pPr>
      <w:r w:rsidRPr="003D669C">
        <w:t xml:space="preserve"> в) Сильнее нагревается провод с меньшим диаметром;                                                       </w:t>
      </w:r>
    </w:p>
    <w:p w:rsidR="003D669C" w:rsidRPr="003D669C" w:rsidRDefault="003D669C" w:rsidP="003D669C">
      <w:pPr>
        <w:spacing w:line="360" w:lineRule="auto"/>
        <w:contextualSpacing/>
      </w:pPr>
      <w:r w:rsidRPr="003D669C">
        <w:t xml:space="preserve"> г) Проводники не нагреваются;</w:t>
      </w:r>
    </w:p>
    <w:p w:rsidR="003D669C" w:rsidRPr="003D669C" w:rsidRDefault="003D669C" w:rsidP="003D669C">
      <w:pPr>
        <w:spacing w:line="360" w:lineRule="auto"/>
        <w:contextualSpacing/>
      </w:pPr>
      <w:r w:rsidRPr="003D669C">
        <w:t>7.В каких проводах высокая механическая прочность совмещается с хорошей электропроводностью?</w:t>
      </w:r>
    </w:p>
    <w:p w:rsidR="003D669C" w:rsidRPr="003D669C" w:rsidRDefault="003D669C" w:rsidP="003D669C">
      <w:pPr>
        <w:spacing w:line="360" w:lineRule="auto"/>
        <w:contextualSpacing/>
      </w:pPr>
      <w:r w:rsidRPr="003D669C">
        <w:t>а) В стальных                                                  б) В алюминиевых</w:t>
      </w:r>
    </w:p>
    <w:p w:rsidR="003D669C" w:rsidRPr="003D669C" w:rsidRDefault="003D669C" w:rsidP="003D669C">
      <w:pPr>
        <w:spacing w:line="360" w:lineRule="auto"/>
        <w:contextualSpacing/>
      </w:pPr>
      <w:r w:rsidRPr="003D669C">
        <w:t>в) В стальалюминиевых                               г) В медных</w:t>
      </w:r>
    </w:p>
    <w:p w:rsidR="003D669C" w:rsidRPr="003D669C" w:rsidRDefault="003D669C" w:rsidP="003D669C">
      <w:pPr>
        <w:spacing w:line="360" w:lineRule="auto"/>
        <w:contextualSpacing/>
      </w:pPr>
      <w:r w:rsidRPr="003D669C">
        <w:t>8. Определить полное сопротивление цепи при параллельном соединении потребителей, сопротивление которых по 10 Ом?</w:t>
      </w:r>
    </w:p>
    <w:p w:rsidR="003D669C" w:rsidRPr="003D669C" w:rsidRDefault="003D669C" w:rsidP="003D669C">
      <w:pPr>
        <w:spacing w:line="360" w:lineRule="auto"/>
        <w:contextualSpacing/>
      </w:pPr>
      <w:r w:rsidRPr="003D669C">
        <w:t>а) 20 Ом                                                            б) 5 Ом</w:t>
      </w:r>
    </w:p>
    <w:p w:rsidR="003D669C" w:rsidRPr="003D669C" w:rsidRDefault="003D669C" w:rsidP="003D669C">
      <w:pPr>
        <w:spacing w:line="360" w:lineRule="auto"/>
        <w:contextualSpacing/>
      </w:pPr>
      <w:r w:rsidRPr="003D669C">
        <w:t>в) 10 Ом                                                             г) 0,2 Ом</w:t>
      </w:r>
    </w:p>
    <w:p w:rsidR="003D669C" w:rsidRPr="003D669C" w:rsidRDefault="003D669C" w:rsidP="003D669C">
      <w:pPr>
        <w:spacing w:line="360" w:lineRule="auto"/>
        <w:contextualSpacing/>
      </w:pPr>
      <w:r w:rsidRPr="003D669C">
        <w:t>9. Два источника имеют одинаковые ЭДС и токи, но разные внутренние сопротивления. Какой из источников имеет больший КПД ?</w:t>
      </w:r>
    </w:p>
    <w:p w:rsidR="003D669C" w:rsidRPr="003D669C" w:rsidRDefault="003D669C" w:rsidP="003D669C">
      <w:pPr>
        <w:spacing w:line="360" w:lineRule="auto"/>
        <w:contextualSpacing/>
      </w:pPr>
      <w:r w:rsidRPr="003D669C">
        <w:t xml:space="preserve">а) КПД источников равны.                                                     </w:t>
      </w:r>
    </w:p>
    <w:p w:rsidR="003D669C" w:rsidRPr="003D669C" w:rsidRDefault="003D669C" w:rsidP="003D669C">
      <w:pPr>
        <w:spacing w:line="360" w:lineRule="auto"/>
        <w:contextualSpacing/>
      </w:pPr>
      <w:r w:rsidRPr="003D669C">
        <w:t>б) Источник с меньшим внутренним сопротивлением.</w:t>
      </w:r>
    </w:p>
    <w:p w:rsidR="003D669C" w:rsidRPr="003D669C" w:rsidRDefault="003D669C" w:rsidP="003D669C">
      <w:pPr>
        <w:spacing w:line="360" w:lineRule="auto"/>
        <w:contextualSpacing/>
      </w:pPr>
      <w:r w:rsidRPr="003D669C">
        <w:t xml:space="preserve">в) Источник с  большим внутренним сопротивлением.                                                      </w:t>
      </w:r>
    </w:p>
    <w:p w:rsidR="003D669C" w:rsidRPr="003D669C" w:rsidRDefault="003D669C" w:rsidP="003D669C">
      <w:pPr>
        <w:spacing w:line="360" w:lineRule="auto"/>
        <w:contextualSpacing/>
      </w:pPr>
      <w:r w:rsidRPr="003D669C">
        <w:t>г) Внутреннее сопротивление не влияет на КПД.</w:t>
      </w:r>
    </w:p>
    <w:p w:rsidR="003D669C" w:rsidRPr="003D669C" w:rsidRDefault="003D669C" w:rsidP="003D669C">
      <w:pPr>
        <w:spacing w:line="360" w:lineRule="auto"/>
        <w:contextualSpacing/>
      </w:pPr>
      <w:r w:rsidRPr="003D669C">
        <w:t xml:space="preserve">10.В электрической  схеме два резистивных элемента соединены последовательно. Чему равно напряжение на входе при силе тока 0,1 А, если </w:t>
      </w:r>
      <w:r w:rsidRPr="003D669C">
        <w:rPr>
          <w:lang w:val="en-US"/>
        </w:rPr>
        <w:t>R</w:t>
      </w:r>
      <w:r w:rsidRPr="003D669C">
        <w:rPr>
          <w:vertAlign w:val="subscript"/>
        </w:rPr>
        <w:t xml:space="preserve">1 </w:t>
      </w:r>
      <w:r w:rsidRPr="003D669C">
        <w:t xml:space="preserve">= 100 Ом; </w:t>
      </w:r>
      <w:r w:rsidRPr="003D669C">
        <w:rPr>
          <w:lang w:val="en-US"/>
        </w:rPr>
        <w:t>R</w:t>
      </w:r>
      <w:r w:rsidRPr="003D669C">
        <w:rPr>
          <w:vertAlign w:val="subscript"/>
        </w:rPr>
        <w:t xml:space="preserve">2  </w:t>
      </w:r>
      <w:r w:rsidRPr="003D669C">
        <w:t>= 200 Ом?</w:t>
      </w:r>
    </w:p>
    <w:p w:rsidR="003D669C" w:rsidRPr="003D669C" w:rsidRDefault="003D669C" w:rsidP="003D669C">
      <w:pPr>
        <w:spacing w:line="360" w:lineRule="auto"/>
        <w:contextualSpacing/>
      </w:pPr>
      <w:r w:rsidRPr="003D669C">
        <w:t>а) 10 В                                                                б) 300 В</w:t>
      </w:r>
    </w:p>
    <w:p w:rsidR="003D669C" w:rsidRPr="003D669C" w:rsidRDefault="003D669C" w:rsidP="003D669C">
      <w:pPr>
        <w:spacing w:line="360" w:lineRule="auto"/>
        <w:contextualSpacing/>
      </w:pPr>
      <w:r w:rsidRPr="003D669C">
        <w:t>в) 3 В                                                                   г)  30 В</w:t>
      </w:r>
    </w:p>
    <w:p w:rsidR="00967E18" w:rsidRPr="003D669C" w:rsidRDefault="00967E18" w:rsidP="003D669C">
      <w:pPr>
        <w:spacing w:line="360" w:lineRule="auto"/>
      </w:pPr>
    </w:p>
    <w:p w:rsidR="00967E18" w:rsidRDefault="00967E18" w:rsidP="00967E18"/>
    <w:p w:rsidR="00672B1C" w:rsidRPr="002A7716" w:rsidRDefault="002A7716" w:rsidP="00672B1C">
      <w:pPr>
        <w:spacing w:line="360" w:lineRule="auto"/>
      </w:pPr>
      <w:r>
        <w:rPr>
          <w:b/>
        </w:rPr>
        <w:t xml:space="preserve">Тема 1.3 </w:t>
      </w:r>
      <w:r w:rsidR="00FD382A" w:rsidRPr="002A7716">
        <w:rPr>
          <w:b/>
        </w:rPr>
        <w:t xml:space="preserve"> </w:t>
      </w:r>
      <w:r w:rsidR="00FD382A" w:rsidRPr="002A7716">
        <w:rPr>
          <w:bCs/>
        </w:rPr>
        <w:t xml:space="preserve">Электромагнетизм </w:t>
      </w:r>
    </w:p>
    <w:p w:rsidR="00FD382A" w:rsidRPr="002A7716" w:rsidRDefault="00FD382A" w:rsidP="002A7716">
      <w:pPr>
        <w:pStyle w:val="Default"/>
        <w:spacing w:line="360" w:lineRule="auto"/>
      </w:pPr>
    </w:p>
    <w:p w:rsidR="002A7716" w:rsidRPr="002A7716" w:rsidRDefault="002A7716" w:rsidP="002A7716">
      <w:pPr>
        <w:shd w:val="clear" w:color="auto" w:fill="FFFFFF"/>
        <w:spacing w:line="360" w:lineRule="auto"/>
      </w:pPr>
      <w:r w:rsidRPr="002A7716">
        <w:t>1.Источником магнитного  поля является …</w:t>
      </w:r>
    </w:p>
    <w:p w:rsidR="002A7716" w:rsidRPr="002A7716" w:rsidRDefault="002A7716" w:rsidP="002A7716">
      <w:pPr>
        <w:shd w:val="clear" w:color="auto" w:fill="FFFFFF"/>
        <w:spacing w:line="360" w:lineRule="auto"/>
        <w:ind w:left="1440"/>
      </w:pPr>
      <w:r w:rsidRPr="002A7716">
        <w:rPr>
          <w:bCs/>
        </w:rPr>
        <w:t>А. Постоянный     Б. Проводник     В. Неподвижный     Г.  Движущийся</w:t>
      </w:r>
    </w:p>
    <w:p w:rsidR="002A7716" w:rsidRPr="002A7716" w:rsidRDefault="002A7716" w:rsidP="002A7716">
      <w:pPr>
        <w:shd w:val="clear" w:color="auto" w:fill="FFFFFF"/>
        <w:spacing w:line="360" w:lineRule="auto"/>
        <w:ind w:left="720"/>
      </w:pPr>
      <w:r w:rsidRPr="002A7716">
        <w:rPr>
          <w:bCs/>
        </w:rPr>
        <w:t>                 Магнит                  с током                заряд                         заряд</w:t>
      </w:r>
    </w:p>
    <w:p w:rsidR="002A7716" w:rsidRPr="002A7716" w:rsidRDefault="002A7716" w:rsidP="002A7716">
      <w:pPr>
        <w:shd w:val="clear" w:color="auto" w:fill="FFFFFF"/>
        <w:spacing w:line="360" w:lineRule="auto"/>
      </w:pPr>
      <w:r w:rsidRPr="002A7716">
        <w:lastRenderedPageBreak/>
        <w:t>2.Электрическое поле создано отрицательным  зарядом.</w:t>
      </w:r>
    </w:p>
    <w:p w:rsidR="002A7716" w:rsidRPr="002A7716" w:rsidRDefault="002A7716" w:rsidP="002A7716">
      <w:pPr>
        <w:shd w:val="clear" w:color="auto" w:fill="FFFFFF"/>
        <w:spacing w:line="360" w:lineRule="auto"/>
        <w:ind w:left="1440"/>
      </w:pPr>
      <w:r w:rsidRPr="002A7716">
        <w:t>Какое направление имеет вектор напряженности в точке а?</w:t>
      </w:r>
    </w:p>
    <w:p w:rsidR="002A7716" w:rsidRPr="002A7716" w:rsidRDefault="002A7716" w:rsidP="002A7716">
      <w:pPr>
        <w:shd w:val="clear" w:color="auto" w:fill="FFFFFF"/>
        <w:spacing w:line="360" w:lineRule="auto"/>
        <w:ind w:left="1440"/>
      </w:pPr>
      <w:r w:rsidRPr="002A7716">
        <w:rPr>
          <w:bCs/>
        </w:rPr>
        <w:t>                                               Г</w:t>
      </w:r>
    </w:p>
    <w:p w:rsidR="002A7716" w:rsidRPr="002A7716" w:rsidRDefault="002A7716" w:rsidP="002A7716">
      <w:pPr>
        <w:shd w:val="clear" w:color="auto" w:fill="FFFFFF"/>
        <w:spacing w:line="360" w:lineRule="auto"/>
        <w:ind w:left="1080"/>
      </w:pPr>
      <w:r w:rsidRPr="002A7716">
        <w:rPr>
          <w:bCs/>
        </w:rPr>
        <w:t>                                                    ↑</w:t>
      </w:r>
    </w:p>
    <w:p w:rsidR="002A7716" w:rsidRPr="002A7716" w:rsidRDefault="002A7716" w:rsidP="002A7716">
      <w:pPr>
        <w:shd w:val="clear" w:color="auto" w:fill="FFFFFF"/>
        <w:spacing w:line="360" w:lineRule="auto"/>
        <w:ind w:left="1440"/>
      </w:pPr>
      <w:r w:rsidRPr="002A7716">
        <w:rPr>
          <w:bCs/>
        </w:rPr>
        <w:t>                                             Б  ← </w:t>
      </w:r>
      <w:r w:rsidRPr="002A7716">
        <w:rPr>
          <w:bCs/>
          <w:i/>
          <w:iCs/>
        </w:rPr>
        <w:t>а</w:t>
      </w:r>
      <w:r w:rsidRPr="002A7716">
        <w:rPr>
          <w:bCs/>
        </w:rPr>
        <w:t>→ А</w:t>
      </w:r>
    </w:p>
    <w:p w:rsidR="002A7716" w:rsidRPr="002A7716" w:rsidRDefault="002A7716" w:rsidP="002A7716">
      <w:pPr>
        <w:shd w:val="clear" w:color="auto" w:fill="FFFFFF"/>
        <w:spacing w:line="360" w:lineRule="auto"/>
        <w:ind w:left="1080"/>
      </w:pPr>
      <w:r w:rsidRPr="002A7716">
        <w:rPr>
          <w:bCs/>
        </w:rPr>
        <w:t>                                                             ↓</w:t>
      </w:r>
    </w:p>
    <w:p w:rsidR="002A7716" w:rsidRPr="002A7716" w:rsidRDefault="002A7716" w:rsidP="002A7716">
      <w:pPr>
        <w:shd w:val="clear" w:color="auto" w:fill="FFFFFF"/>
        <w:spacing w:line="360" w:lineRule="auto"/>
        <w:ind w:left="1080"/>
      </w:pPr>
      <w:r w:rsidRPr="002A7716">
        <w:rPr>
          <w:bCs/>
        </w:rPr>
        <w:t>                                                             В</w:t>
      </w:r>
    </w:p>
    <w:p w:rsidR="002A7716" w:rsidRPr="002A7716" w:rsidRDefault="002A7716" w:rsidP="002A7716">
      <w:pPr>
        <w:shd w:val="clear" w:color="auto" w:fill="FFFFFF"/>
        <w:spacing w:line="360" w:lineRule="auto"/>
        <w:ind w:left="1080"/>
      </w:pPr>
      <w:r w:rsidRPr="002A7716">
        <w:rPr>
          <w:bCs/>
        </w:rPr>
        <w:t>     А. А                        Б. Б                         В. В                             Г. Г</w:t>
      </w:r>
    </w:p>
    <w:p w:rsidR="002A7716" w:rsidRPr="002A7716" w:rsidRDefault="002A7716" w:rsidP="002A7716">
      <w:pPr>
        <w:shd w:val="clear" w:color="auto" w:fill="FFFFFF"/>
        <w:spacing w:line="360" w:lineRule="auto"/>
      </w:pPr>
      <w:r w:rsidRPr="002A7716">
        <w:t>3.Как изменится сила кулоновского взаимодействия двух точечных зарядов, если заряды увеличить в два раза?</w:t>
      </w:r>
    </w:p>
    <w:p w:rsidR="002A7716" w:rsidRPr="002A7716" w:rsidRDefault="002A7716" w:rsidP="002A7716">
      <w:pPr>
        <w:shd w:val="clear" w:color="auto" w:fill="FFFFFF"/>
        <w:spacing w:line="360" w:lineRule="auto"/>
        <w:ind w:left="1440"/>
      </w:pPr>
      <w:r w:rsidRPr="002A7716">
        <w:rPr>
          <w:bCs/>
        </w:rPr>
        <w:t>А. Увеличится       Б. Уменьшится      В. Увеличится         Г. Уменьшится </w:t>
      </w:r>
    </w:p>
    <w:p w:rsidR="002A7716" w:rsidRPr="002A7716" w:rsidRDefault="002A7716" w:rsidP="002A7716">
      <w:pPr>
        <w:shd w:val="clear" w:color="auto" w:fill="FFFFFF"/>
        <w:spacing w:line="360" w:lineRule="auto"/>
        <w:ind w:left="1440"/>
      </w:pPr>
      <w:r w:rsidRPr="002A7716">
        <w:rPr>
          <w:bCs/>
        </w:rPr>
        <w:t>     в 2 раза                   в 2 раза                   в 4 раза                      в 4 раза</w:t>
      </w:r>
    </w:p>
    <w:p w:rsidR="002A7716" w:rsidRPr="002A7716" w:rsidRDefault="002A7716" w:rsidP="002A7716">
      <w:pPr>
        <w:shd w:val="clear" w:color="auto" w:fill="FFFFFF"/>
        <w:spacing w:line="360" w:lineRule="auto"/>
      </w:pPr>
      <w:r w:rsidRPr="002A7716">
        <w:t>4.Какими носителями заряда создается ток в электролитах?</w:t>
      </w:r>
    </w:p>
    <w:p w:rsidR="002A7716" w:rsidRPr="002A7716" w:rsidRDefault="002A7716" w:rsidP="002A7716">
      <w:pPr>
        <w:shd w:val="clear" w:color="auto" w:fill="FFFFFF"/>
        <w:spacing w:line="360" w:lineRule="auto"/>
        <w:ind w:left="1440"/>
      </w:pPr>
      <w:r w:rsidRPr="002A7716">
        <w:rPr>
          <w:bCs/>
        </w:rPr>
        <w:t>А. электронами Б.положительными  В. отрицательными Г. молекулами</w:t>
      </w:r>
    </w:p>
    <w:p w:rsidR="002A7716" w:rsidRPr="002A7716" w:rsidRDefault="002A7716" w:rsidP="002A7716">
      <w:pPr>
        <w:shd w:val="clear" w:color="auto" w:fill="FFFFFF"/>
        <w:spacing w:line="360" w:lineRule="auto"/>
        <w:ind w:left="1440"/>
      </w:pPr>
      <w:r w:rsidRPr="002A7716">
        <w:rPr>
          <w:bCs/>
        </w:rPr>
        <w:t>                                     ионами                        ионами</w:t>
      </w:r>
    </w:p>
    <w:p w:rsidR="002A7716" w:rsidRPr="002A7716" w:rsidRDefault="002A7716" w:rsidP="002A7716">
      <w:pPr>
        <w:shd w:val="clear" w:color="auto" w:fill="FFFFFF"/>
        <w:spacing w:line="360" w:lineRule="auto"/>
        <w:ind w:left="1440"/>
        <w:rPr>
          <w:bCs/>
        </w:rPr>
      </w:pPr>
      <w:r w:rsidRPr="002A7716">
        <w:rPr>
          <w:bCs/>
        </w:rPr>
        <w:t>А. 12 В                     Б. 24 В                    В. 4 В                          Г. 6 В</w:t>
      </w:r>
    </w:p>
    <w:p w:rsidR="002A7716" w:rsidRPr="002A7716" w:rsidRDefault="002A7716" w:rsidP="002A7716">
      <w:pPr>
        <w:shd w:val="clear" w:color="auto" w:fill="FFFFFF"/>
        <w:spacing w:line="360" w:lineRule="auto"/>
      </w:pPr>
      <w:r w:rsidRPr="002A7716">
        <w:t>5.Выберите формулу для расчета силы Ампера</w:t>
      </w:r>
    </w:p>
    <w:p w:rsidR="002A7716" w:rsidRPr="002A7716" w:rsidRDefault="002A7716" w:rsidP="002A7716">
      <w:pPr>
        <w:shd w:val="clear" w:color="auto" w:fill="FFFFFF"/>
        <w:spacing w:line="360" w:lineRule="auto"/>
        <w:ind w:left="1440"/>
      </w:pPr>
      <w:r w:rsidRPr="002A7716">
        <w:rPr>
          <w:bCs/>
        </w:rPr>
        <w:t>А. F=E.q                Б. F=q.υ.B.Sinα          В. F=k.q</w:t>
      </w:r>
      <w:r w:rsidRPr="002A7716">
        <w:rPr>
          <w:bCs/>
          <w:vertAlign w:val="subscript"/>
        </w:rPr>
        <w:t>1</w:t>
      </w:r>
      <w:r w:rsidRPr="002A7716">
        <w:rPr>
          <w:bCs/>
        </w:rPr>
        <w:t>.q</w:t>
      </w:r>
      <w:r w:rsidRPr="002A7716">
        <w:rPr>
          <w:bCs/>
          <w:vertAlign w:val="subscript"/>
        </w:rPr>
        <w:t>2</w:t>
      </w:r>
      <w:r w:rsidRPr="002A7716">
        <w:rPr>
          <w:bCs/>
        </w:rPr>
        <w:t>/r</w:t>
      </w:r>
      <w:r w:rsidRPr="002A7716">
        <w:rPr>
          <w:bCs/>
          <w:vertAlign w:val="superscript"/>
        </w:rPr>
        <w:t>2</w:t>
      </w:r>
      <w:r w:rsidRPr="002A7716">
        <w:rPr>
          <w:bCs/>
        </w:rPr>
        <w:t>          Г. F=I.B.L.Sinα</w:t>
      </w:r>
    </w:p>
    <w:p w:rsidR="002A7716" w:rsidRPr="002A7716" w:rsidRDefault="002A7716" w:rsidP="002A7716">
      <w:pPr>
        <w:shd w:val="clear" w:color="auto" w:fill="FFFFFF"/>
        <w:spacing w:line="360" w:lineRule="auto"/>
        <w:ind w:left="1440"/>
      </w:pPr>
    </w:p>
    <w:p w:rsidR="002A7716" w:rsidRPr="002A7716" w:rsidRDefault="002A7716" w:rsidP="002A7716">
      <w:pPr>
        <w:shd w:val="clear" w:color="auto" w:fill="FFFFFF"/>
        <w:spacing w:line="360" w:lineRule="auto"/>
      </w:pPr>
      <w:r w:rsidRPr="002A7716">
        <w:t>6.Выберите формулу, описывающую закон Ома для участка цепи</w:t>
      </w:r>
    </w:p>
    <w:p w:rsidR="002A7716" w:rsidRPr="002A7716" w:rsidRDefault="002A7716" w:rsidP="002A7716">
      <w:pPr>
        <w:shd w:val="clear" w:color="auto" w:fill="FFFFFF"/>
        <w:spacing w:line="360" w:lineRule="auto"/>
        <w:ind w:left="1440"/>
        <w:rPr>
          <w:lang w:val="en-US"/>
        </w:rPr>
      </w:pPr>
      <w:r w:rsidRPr="002A7716">
        <w:rPr>
          <w:bCs/>
        </w:rPr>
        <w:t>А</w:t>
      </w:r>
      <w:r w:rsidRPr="002A7716">
        <w:rPr>
          <w:bCs/>
          <w:lang w:val="en-US"/>
        </w:rPr>
        <w:t>.  I=V/R                 </w:t>
      </w:r>
      <w:r w:rsidRPr="002A7716">
        <w:rPr>
          <w:bCs/>
        </w:rPr>
        <w:t>Б</w:t>
      </w:r>
      <w:r w:rsidRPr="002A7716">
        <w:rPr>
          <w:bCs/>
          <w:lang w:val="en-US"/>
        </w:rPr>
        <w:t>.  I=</w:t>
      </w:r>
      <w:r w:rsidRPr="002A7716">
        <w:rPr>
          <w:bCs/>
        </w:rPr>
        <w:t>ε</w:t>
      </w:r>
      <w:r w:rsidRPr="002A7716">
        <w:rPr>
          <w:bCs/>
          <w:lang w:val="en-US"/>
        </w:rPr>
        <w:t>/R+r              </w:t>
      </w:r>
      <w:r w:rsidRPr="002A7716">
        <w:rPr>
          <w:bCs/>
        </w:rPr>
        <w:t>В</w:t>
      </w:r>
      <w:r w:rsidRPr="002A7716">
        <w:rPr>
          <w:bCs/>
          <w:lang w:val="en-US"/>
        </w:rPr>
        <w:t>. I=</w:t>
      </w:r>
      <w:r w:rsidRPr="002A7716">
        <w:rPr>
          <w:bCs/>
        </w:rPr>
        <w:t>ε</w:t>
      </w:r>
      <w:r w:rsidRPr="002A7716">
        <w:rPr>
          <w:bCs/>
          <w:lang w:val="en-US"/>
        </w:rPr>
        <w:t>/r                        </w:t>
      </w:r>
      <w:r w:rsidRPr="002A7716">
        <w:rPr>
          <w:bCs/>
        </w:rPr>
        <w:t>Г</w:t>
      </w:r>
      <w:r w:rsidRPr="002A7716">
        <w:rPr>
          <w:bCs/>
          <w:lang w:val="en-US"/>
        </w:rPr>
        <w:t>. I=q/t</w:t>
      </w:r>
    </w:p>
    <w:p w:rsidR="002A7716" w:rsidRPr="002A7716" w:rsidRDefault="002A7716" w:rsidP="002A7716">
      <w:pPr>
        <w:shd w:val="clear" w:color="auto" w:fill="FFFFFF"/>
        <w:spacing w:line="360" w:lineRule="auto"/>
      </w:pPr>
      <w:r w:rsidRPr="002A7716">
        <w:t>7.Как направлен вектор магнитной индукции в точке а?</w:t>
      </w:r>
    </w:p>
    <w:p w:rsidR="002A7716" w:rsidRPr="002A7716" w:rsidRDefault="002A7716" w:rsidP="002A7716">
      <w:pPr>
        <w:shd w:val="clear" w:color="auto" w:fill="FFFFFF"/>
        <w:spacing w:line="360" w:lineRule="auto"/>
        <w:ind w:left="1440"/>
      </w:pPr>
      <w:r w:rsidRPr="002A7716">
        <w:t>                                                 S</w:t>
      </w:r>
    </w:p>
    <w:p w:rsidR="002A7716" w:rsidRPr="002A7716" w:rsidRDefault="002A7716" w:rsidP="002A7716">
      <w:pPr>
        <w:shd w:val="clear" w:color="auto" w:fill="FFFFFF"/>
        <w:spacing w:line="360" w:lineRule="auto"/>
        <w:ind w:left="1440"/>
      </w:pPr>
      <w:r w:rsidRPr="002A7716">
        <w:t>                                    </w:t>
      </w:r>
      <w:r w:rsidR="00266405">
        <w:rPr>
          <w:bdr w:val="single" w:sz="2" w:space="0" w:color="000000" w:frame="1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  <w:r w:rsidRPr="002A7716">
        <w:t>               . А</w:t>
      </w:r>
    </w:p>
    <w:p w:rsidR="002A7716" w:rsidRPr="002A7716" w:rsidRDefault="002A7716" w:rsidP="002A7716">
      <w:pPr>
        <w:shd w:val="clear" w:color="auto" w:fill="FFFFFF"/>
        <w:spacing w:line="360" w:lineRule="auto"/>
        <w:ind w:left="1440"/>
      </w:pPr>
      <w:r w:rsidRPr="002A7716">
        <w:t>                                                  N        </w:t>
      </w:r>
    </w:p>
    <w:p w:rsidR="002A7716" w:rsidRPr="002A7716" w:rsidRDefault="002A7716" w:rsidP="002A7716">
      <w:pPr>
        <w:shd w:val="clear" w:color="auto" w:fill="FFFFFF"/>
        <w:spacing w:line="360" w:lineRule="auto"/>
        <w:ind w:left="1440"/>
      </w:pPr>
      <w:r w:rsidRPr="002A7716">
        <w:rPr>
          <w:bCs/>
        </w:rPr>
        <w:t>А. вверх                    Б. вниз                    В. вправо                   Г. влево</w:t>
      </w:r>
    </w:p>
    <w:p w:rsidR="002A7716" w:rsidRPr="002A7716" w:rsidRDefault="002A7716" w:rsidP="002A7716">
      <w:pPr>
        <w:shd w:val="clear" w:color="auto" w:fill="FFFFFF"/>
        <w:spacing w:line="360" w:lineRule="auto"/>
      </w:pPr>
      <w:r w:rsidRPr="002A7716">
        <w:t>8.Куда отклонится в магнитном поле движущаяся положительная частица?                                          </w:t>
      </w:r>
    </w:p>
    <w:p w:rsidR="002A7716" w:rsidRPr="002A7716" w:rsidRDefault="002A7716" w:rsidP="002A7716">
      <w:pPr>
        <w:shd w:val="clear" w:color="auto" w:fill="FFFFFF"/>
        <w:spacing w:line="360" w:lineRule="auto"/>
        <w:ind w:left="1440"/>
      </w:pPr>
      <w:r w:rsidRPr="002A7716">
        <w:t>                                                              В      </w:t>
      </w:r>
    </w:p>
    <w:p w:rsidR="002A7716" w:rsidRPr="002A7716" w:rsidRDefault="002A7716" w:rsidP="002A7716">
      <w:pPr>
        <w:shd w:val="clear" w:color="auto" w:fill="FFFFFF"/>
        <w:spacing w:line="360" w:lineRule="auto"/>
        <w:ind w:left="1440"/>
      </w:pPr>
      <w:r w:rsidRPr="002A7716">
        <w:rPr>
          <w:bCs/>
        </w:rPr>
        <w:t>                            ν                                  х  х  х  х  х</w:t>
      </w:r>
    </w:p>
    <w:p w:rsidR="002A7716" w:rsidRPr="002A7716" w:rsidRDefault="002A7716" w:rsidP="002A7716">
      <w:pPr>
        <w:shd w:val="clear" w:color="auto" w:fill="FFFFFF"/>
        <w:spacing w:line="360" w:lineRule="auto"/>
        <w:ind w:left="1440"/>
      </w:pPr>
      <w:r w:rsidRPr="002A7716">
        <w:t>                  ○→       </w:t>
      </w:r>
      <w:r w:rsidRPr="002A7716">
        <w:rPr>
          <w:bCs/>
        </w:rPr>
        <w:t>х  х  х  х  х</w:t>
      </w:r>
    </w:p>
    <w:p w:rsidR="002A7716" w:rsidRPr="002A7716" w:rsidRDefault="002A7716" w:rsidP="002A7716">
      <w:pPr>
        <w:shd w:val="clear" w:color="auto" w:fill="FFFFFF"/>
        <w:spacing w:line="360" w:lineRule="auto"/>
        <w:ind w:left="1440"/>
      </w:pPr>
      <w:r w:rsidRPr="002A7716">
        <w:rPr>
          <w:bCs/>
        </w:rPr>
        <w:t>А. от нас                   Б. вниз                       В. вверх                    Г. к нам</w:t>
      </w:r>
    </w:p>
    <w:p w:rsidR="002A7716" w:rsidRPr="002A7716" w:rsidRDefault="002A7716" w:rsidP="002A7716">
      <w:pPr>
        <w:shd w:val="clear" w:color="auto" w:fill="FFFFFF"/>
        <w:spacing w:line="360" w:lineRule="auto"/>
      </w:pPr>
      <w:r w:rsidRPr="002A7716">
        <w:t>9.Выберите формулу для расчета силы Лоренца</w:t>
      </w:r>
    </w:p>
    <w:p w:rsidR="002A7716" w:rsidRPr="002A7716" w:rsidRDefault="002A7716" w:rsidP="002A7716">
      <w:pPr>
        <w:shd w:val="clear" w:color="auto" w:fill="FFFFFF"/>
        <w:spacing w:line="360" w:lineRule="auto"/>
        <w:ind w:left="1440"/>
      </w:pPr>
      <w:r w:rsidRPr="002A7716">
        <w:rPr>
          <w:bCs/>
        </w:rPr>
        <w:lastRenderedPageBreak/>
        <w:t>А.  F=E.q             Б.  F=qvBsinἀ            B. F=kq</w:t>
      </w:r>
      <w:r w:rsidRPr="002A7716">
        <w:rPr>
          <w:bCs/>
          <w:vertAlign w:val="subscript"/>
        </w:rPr>
        <w:t>1</w:t>
      </w:r>
      <w:r w:rsidRPr="002A7716">
        <w:rPr>
          <w:bCs/>
        </w:rPr>
        <w:t>q</w:t>
      </w:r>
      <w:r w:rsidRPr="002A7716">
        <w:rPr>
          <w:bCs/>
          <w:vertAlign w:val="subscript"/>
        </w:rPr>
        <w:t>2</w:t>
      </w:r>
      <w:r w:rsidRPr="002A7716">
        <w:rPr>
          <w:bCs/>
        </w:rPr>
        <w:t>/r</w:t>
      </w:r>
      <w:r w:rsidRPr="002A7716">
        <w:rPr>
          <w:bCs/>
          <w:vertAlign w:val="superscript"/>
        </w:rPr>
        <w:t>2</w:t>
      </w:r>
      <w:r w:rsidRPr="002A7716">
        <w:rPr>
          <w:bCs/>
        </w:rPr>
        <w:t>       Г.  F=IBlsinἀ                                                                                  </w:t>
      </w:r>
    </w:p>
    <w:p w:rsidR="002A7716" w:rsidRPr="002A7716" w:rsidRDefault="002A7716" w:rsidP="002A7716">
      <w:pPr>
        <w:shd w:val="clear" w:color="auto" w:fill="FFFFFF"/>
        <w:spacing w:line="360" w:lineRule="auto"/>
      </w:pPr>
      <w:r w:rsidRPr="002A7716">
        <w:t>10.Кто открыл отклонение магнитной стрелки возле проводника с током?</w:t>
      </w:r>
    </w:p>
    <w:p w:rsidR="002A7716" w:rsidRPr="002A7716" w:rsidRDefault="002A7716" w:rsidP="002A7716">
      <w:pPr>
        <w:shd w:val="clear" w:color="auto" w:fill="FFFFFF"/>
        <w:spacing w:line="360" w:lineRule="auto"/>
        <w:ind w:left="1440"/>
      </w:pPr>
      <w:r w:rsidRPr="002A7716">
        <w:rPr>
          <w:bCs/>
        </w:rPr>
        <w:t>А. Эрстед                Б. Кулон                 В. Фарадей              Г. Ампер</w:t>
      </w:r>
    </w:p>
    <w:p w:rsidR="002A7716" w:rsidRPr="002A7716" w:rsidRDefault="002A7716" w:rsidP="002A7716">
      <w:pPr>
        <w:pStyle w:val="c18"/>
        <w:shd w:val="clear" w:color="auto" w:fill="FFFFFF"/>
        <w:spacing w:before="0" w:beforeAutospacing="0" w:after="0" w:afterAutospacing="0" w:line="360" w:lineRule="auto"/>
        <w:ind w:left="1440"/>
        <w:rPr>
          <w:rStyle w:val="apple-converted-space"/>
          <w:bCs/>
        </w:rPr>
      </w:pPr>
    </w:p>
    <w:p w:rsidR="002A7716" w:rsidRPr="002A7716" w:rsidRDefault="002A7716" w:rsidP="002A7716">
      <w:pPr>
        <w:pStyle w:val="c18"/>
        <w:shd w:val="clear" w:color="auto" w:fill="FFFFFF"/>
        <w:spacing w:before="0" w:beforeAutospacing="0" w:after="0" w:afterAutospacing="0" w:line="360" w:lineRule="auto"/>
        <w:ind w:left="1440"/>
        <w:rPr>
          <w:rStyle w:val="apple-converted-space"/>
          <w:bCs/>
        </w:rPr>
      </w:pPr>
    </w:p>
    <w:p w:rsidR="00967E18" w:rsidRPr="002A7716" w:rsidRDefault="00967E18" w:rsidP="002A7716">
      <w:pPr>
        <w:spacing w:line="360" w:lineRule="auto"/>
      </w:pPr>
    </w:p>
    <w:p w:rsidR="00967E18" w:rsidRPr="002A7716" w:rsidRDefault="00967E18" w:rsidP="002A7716">
      <w:pPr>
        <w:spacing w:line="360" w:lineRule="auto"/>
      </w:pPr>
    </w:p>
    <w:p w:rsidR="00FD382A" w:rsidRPr="002A7716" w:rsidRDefault="00FD382A" w:rsidP="002A7716">
      <w:pPr>
        <w:spacing w:line="360" w:lineRule="auto"/>
        <w:rPr>
          <w:bCs/>
        </w:rPr>
      </w:pPr>
      <w:r w:rsidRPr="002A7716">
        <w:rPr>
          <w:b/>
        </w:rPr>
        <w:t>Тема 1.4</w:t>
      </w:r>
      <w:r w:rsidRPr="002A7716">
        <w:t xml:space="preserve"> </w:t>
      </w:r>
      <w:r w:rsidRPr="002A7716">
        <w:rPr>
          <w:bCs/>
        </w:rPr>
        <w:t xml:space="preserve"> Однофазные электрические цепи переменного тока</w:t>
      </w:r>
    </w:p>
    <w:p w:rsidR="00FD382A" w:rsidRPr="002A7716" w:rsidRDefault="00FD382A" w:rsidP="002A7716">
      <w:pPr>
        <w:spacing w:line="360" w:lineRule="auto"/>
      </w:pPr>
    </w:p>
    <w:p w:rsidR="003D669C" w:rsidRPr="002A7716" w:rsidRDefault="003D669C" w:rsidP="002A7716">
      <w:pPr>
        <w:spacing w:line="360" w:lineRule="auto"/>
      </w:pPr>
      <w:r w:rsidRPr="002A7716">
        <w:t xml:space="preserve">1.Заданы ток и напряжение:  </w:t>
      </w:r>
      <w:r w:rsidRPr="002A7716">
        <w:rPr>
          <w:lang w:val="en-US"/>
        </w:rPr>
        <w:t>i</w:t>
      </w:r>
      <w:r w:rsidRPr="002A7716">
        <w:t xml:space="preserve"> = </w:t>
      </w:r>
      <m:oMath>
        <m:r>
          <m:rPr>
            <m:sty m:val="p"/>
          </m:rPr>
          <w:rPr>
            <w:rFonts w:ascii="Cambria Math" w:hAnsi="Cambria Math"/>
          </w:rPr>
          <m:t>Ι</m:t>
        </m:r>
      </m:oMath>
      <w:r w:rsidRPr="002A7716">
        <w:t xml:space="preserve"> </w:t>
      </w:r>
      <w:r w:rsidRPr="002A7716">
        <w:rPr>
          <w:vertAlign w:val="subscript"/>
          <w:lang w:val="en-US"/>
        </w:rPr>
        <w:t>max</w:t>
      </w:r>
      <w:r w:rsidRPr="002A7716">
        <w:rPr>
          <w:vertAlign w:val="subscript"/>
        </w:rPr>
        <w:t xml:space="preserve"> </w:t>
      </w:r>
      <w:r w:rsidRPr="002A7716">
        <w:t xml:space="preserve">* </w:t>
      </w:r>
      <w:r w:rsidRPr="002A7716">
        <w:rPr>
          <w:lang w:val="en-US"/>
        </w:rPr>
        <w:t>sin</w:t>
      </w:r>
      <w:r w:rsidRPr="002A7716">
        <w:t xml:space="preserve"> (</w:t>
      </w:r>
      <m:oMath>
        <m:r>
          <w:rPr>
            <w:rFonts w:ascii="Cambria Math" w:hAnsi="Cambria Math"/>
            <w:lang w:val="en-US"/>
          </w:rPr>
          <m:t>ω</m:t>
        </m:r>
      </m:oMath>
      <w:r w:rsidRPr="002A7716">
        <w:rPr>
          <w:lang w:val="en-US"/>
        </w:rPr>
        <w:t>t</w:t>
      </w:r>
      <w:r w:rsidRPr="002A7716">
        <w:t xml:space="preserve">)   </w:t>
      </w:r>
      <w:r w:rsidRPr="002A7716">
        <w:rPr>
          <w:lang w:val="en-US"/>
        </w:rPr>
        <w:t>u</w:t>
      </w:r>
      <w:r w:rsidRPr="002A7716">
        <w:t xml:space="preserve"> = </w:t>
      </w:r>
      <w:r w:rsidRPr="002A7716">
        <w:rPr>
          <w:lang w:val="en-US"/>
        </w:rPr>
        <w:t>u</w:t>
      </w:r>
      <w:r w:rsidRPr="002A7716">
        <w:rPr>
          <w:vertAlign w:val="subscript"/>
          <w:lang w:val="en-US"/>
        </w:rPr>
        <w:t>max</w:t>
      </w:r>
      <w:r w:rsidRPr="002A7716">
        <w:rPr>
          <w:vertAlign w:val="subscript"/>
        </w:rPr>
        <w:t xml:space="preserve"> </w:t>
      </w:r>
      <w:r w:rsidRPr="002A7716">
        <w:t xml:space="preserve">* </w:t>
      </w:r>
      <w:r w:rsidRPr="002A7716">
        <w:rPr>
          <w:lang w:val="en-US"/>
        </w:rPr>
        <w:t>sin</w:t>
      </w:r>
      <w:r w:rsidRPr="002A7716">
        <w:t>(</w:t>
      </w:r>
      <m:oMath>
        <m:r>
          <w:rPr>
            <w:rFonts w:ascii="Cambria Math" w:hAnsi="Cambria Math"/>
          </w:rPr>
          <m:t>ω</m:t>
        </m:r>
      </m:oMath>
      <w:r w:rsidRPr="002A7716">
        <w:rPr>
          <w:lang w:val="en-US"/>
        </w:rPr>
        <w:t>t</w:t>
      </w:r>
      <w:r w:rsidRPr="002A7716">
        <w:t xml:space="preserve"> + 30</w:t>
      </w:r>
      <w:r w:rsidRPr="002A7716">
        <w:rPr>
          <w:vertAlign w:val="superscript"/>
        </w:rPr>
        <w:t>0</w:t>
      </w:r>
      <w:r w:rsidRPr="002A7716">
        <w:t>). Определите угол сдвига фаз.</w:t>
      </w:r>
    </w:p>
    <w:p w:rsidR="003D669C" w:rsidRPr="002A7716" w:rsidRDefault="003D669C" w:rsidP="002A7716">
      <w:pPr>
        <w:spacing w:line="360" w:lineRule="auto"/>
        <w:rPr>
          <w:vertAlign w:val="superscript"/>
        </w:rPr>
      </w:pPr>
      <w:r w:rsidRPr="002A7716">
        <w:t>а) 0</w:t>
      </w:r>
      <w:r w:rsidRPr="002A7716">
        <w:rPr>
          <w:vertAlign w:val="superscript"/>
        </w:rPr>
        <w:t>0</w:t>
      </w:r>
      <w:r w:rsidRPr="002A7716">
        <w:t xml:space="preserve">                                                                      б) 30</w:t>
      </w:r>
      <w:r w:rsidRPr="002A7716">
        <w:rPr>
          <w:vertAlign w:val="superscript"/>
        </w:rPr>
        <w:t>0</w:t>
      </w:r>
    </w:p>
    <w:p w:rsidR="003D669C" w:rsidRPr="002A7716" w:rsidRDefault="003D669C" w:rsidP="002A7716">
      <w:pPr>
        <w:spacing w:line="360" w:lineRule="auto"/>
        <w:contextualSpacing/>
        <w:rPr>
          <w:vertAlign w:val="superscript"/>
        </w:rPr>
      </w:pPr>
      <w:r w:rsidRPr="002A7716">
        <w:t>в) 60</w:t>
      </w:r>
      <w:r w:rsidRPr="002A7716">
        <w:rPr>
          <w:vertAlign w:val="superscript"/>
        </w:rPr>
        <w:t>0</w:t>
      </w:r>
      <w:r w:rsidRPr="002A7716">
        <w:t xml:space="preserve">                                                                    г) 150</w:t>
      </w:r>
      <w:r w:rsidRPr="002A7716">
        <w:rPr>
          <w:vertAlign w:val="superscript"/>
        </w:rPr>
        <w:t>0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 xml:space="preserve">2. Схема состоит из одного резистивного элемента с сопротивлением    </w:t>
      </w:r>
      <w:r w:rsidRPr="002A7716">
        <w:rPr>
          <w:lang w:val="en-US"/>
        </w:rPr>
        <w:t>R</w:t>
      </w:r>
      <w:r w:rsidRPr="002A7716">
        <w:t xml:space="preserve">=220             Ом. Напряжение на её зажимах </w:t>
      </w:r>
      <w:r w:rsidRPr="002A7716">
        <w:rPr>
          <w:lang w:val="en-US"/>
        </w:rPr>
        <w:t>u</w:t>
      </w:r>
      <w:r w:rsidRPr="002A7716">
        <w:t xml:space="preserve">= 220 * </w:t>
      </w:r>
      <w:r w:rsidRPr="002A7716">
        <w:rPr>
          <w:lang w:val="en-US"/>
        </w:rPr>
        <w:t>sin</w:t>
      </w:r>
      <w:r w:rsidRPr="002A7716">
        <w:t xml:space="preserve"> 628</w:t>
      </w:r>
      <w:r w:rsidRPr="002A7716">
        <w:rPr>
          <w:lang w:val="en-US"/>
        </w:rPr>
        <w:t>t</w:t>
      </w:r>
      <w:r w:rsidRPr="002A7716">
        <w:t>. Определите показания амперметра и вольтметра.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 xml:space="preserve">а)  </w:t>
      </w:r>
      <m:oMath>
        <m:r>
          <m:rPr>
            <m:sty m:val="p"/>
          </m:rPr>
          <w:rPr>
            <w:rFonts w:ascii="Cambria Math"/>
          </w:rPr>
          <m:t>Ι</m:t>
        </m:r>
      </m:oMath>
      <w:r w:rsidRPr="002A7716">
        <w:t xml:space="preserve"> = 1 А     </w:t>
      </w:r>
      <w:r w:rsidRPr="002A7716">
        <w:rPr>
          <w:lang w:val="en-US"/>
        </w:rPr>
        <w:t>u</w:t>
      </w:r>
      <w:r w:rsidRPr="002A7716">
        <w:t xml:space="preserve">=220 В                                         б) </w:t>
      </w:r>
      <m:oMath>
        <m:r>
          <m:rPr>
            <m:sty m:val="p"/>
          </m:rPr>
          <w:rPr>
            <w:rFonts w:ascii="Cambria Math"/>
          </w:rPr>
          <m:t>Ι</m:t>
        </m:r>
      </m:oMath>
      <w:r w:rsidRPr="002A7716">
        <w:t xml:space="preserve"> = 0,7 А    </w:t>
      </w:r>
      <w:r w:rsidRPr="002A7716">
        <w:rPr>
          <w:lang w:val="en-US"/>
        </w:rPr>
        <w:t>u</w:t>
      </w:r>
      <w:r w:rsidRPr="002A7716">
        <w:t xml:space="preserve">=156 В   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 xml:space="preserve">в)  </w:t>
      </w:r>
      <m:oMath>
        <m:r>
          <m:rPr>
            <m:sty m:val="p"/>
          </m:rPr>
          <w:rPr>
            <w:rFonts w:ascii="Cambria Math"/>
          </w:rPr>
          <m:t>Ι</m:t>
        </m:r>
      </m:oMath>
      <w:r w:rsidRPr="002A7716">
        <w:t xml:space="preserve"> = 0,7 А   </w:t>
      </w:r>
      <w:r w:rsidRPr="002A7716">
        <w:rPr>
          <w:lang w:val="en-US"/>
        </w:rPr>
        <w:t>u</w:t>
      </w:r>
      <w:r w:rsidRPr="002A7716">
        <w:t xml:space="preserve">=220 В                                         г) </w:t>
      </w:r>
      <m:oMath>
        <m:r>
          <m:rPr>
            <m:sty m:val="p"/>
          </m:rPr>
          <w:rPr>
            <w:rFonts w:ascii="Cambria Math"/>
          </w:rPr>
          <m:t>Ι</m:t>
        </m:r>
      </m:oMath>
      <w:r w:rsidRPr="002A7716">
        <w:t xml:space="preserve"> = 1 А        </w:t>
      </w:r>
      <w:r w:rsidRPr="002A7716">
        <w:rPr>
          <w:lang w:val="en-US"/>
        </w:rPr>
        <w:t>u</w:t>
      </w:r>
      <w:r w:rsidRPr="002A7716">
        <w:t>=156 В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 xml:space="preserve">3. Амплитуда синусоидального напряжения 100 В, начальная фаза </w:t>
      </w:r>
      <m:oMath>
        <m:r>
          <w:rPr>
            <w:rFonts w:ascii="Cambria Math" w:hAnsi="Cambria Math"/>
          </w:rPr>
          <m:t>φ</m:t>
        </m:r>
      </m:oMath>
      <w:r w:rsidRPr="002A7716">
        <w:t>= - 60</w:t>
      </w:r>
      <w:r w:rsidRPr="002A7716">
        <w:rPr>
          <w:vertAlign w:val="superscript"/>
        </w:rPr>
        <w:t>0</w:t>
      </w:r>
      <w:r w:rsidRPr="002A7716">
        <w:t>, частота 50 Гц. Запишите уравнение мгновенного значения этого напряжения.</w:t>
      </w:r>
    </w:p>
    <w:p w:rsidR="003D669C" w:rsidRPr="002A7716" w:rsidRDefault="003D669C" w:rsidP="002A7716">
      <w:pPr>
        <w:spacing w:line="360" w:lineRule="auto"/>
        <w:contextualSpacing/>
        <w:rPr>
          <w:vertAlign w:val="superscript"/>
        </w:rPr>
      </w:pPr>
      <w:r w:rsidRPr="002A7716">
        <w:t xml:space="preserve">а) </w:t>
      </w:r>
      <w:r w:rsidRPr="002A7716">
        <w:rPr>
          <w:lang w:val="en-US"/>
        </w:rPr>
        <w:t>u</w:t>
      </w:r>
      <w:r w:rsidRPr="002A7716">
        <w:t xml:space="preserve">=100 * </w:t>
      </w:r>
      <w:r w:rsidRPr="002A7716">
        <w:rPr>
          <w:lang w:val="en-US"/>
        </w:rPr>
        <w:t>cos</w:t>
      </w:r>
      <w:r w:rsidRPr="002A7716">
        <w:t>(-60</w:t>
      </w:r>
      <w:r w:rsidRPr="002A7716">
        <w:rPr>
          <w:lang w:val="en-US"/>
        </w:rPr>
        <w:t>t</w:t>
      </w:r>
      <w:r w:rsidRPr="002A7716">
        <w:t xml:space="preserve">)                                           б) </w:t>
      </w:r>
      <w:r w:rsidRPr="002A7716">
        <w:rPr>
          <w:lang w:val="en-US"/>
        </w:rPr>
        <w:t>u</w:t>
      </w:r>
      <w:r w:rsidRPr="002A7716">
        <w:t xml:space="preserve">=100 * </w:t>
      </w:r>
      <w:r w:rsidRPr="002A7716">
        <w:rPr>
          <w:lang w:val="en-US"/>
        </w:rPr>
        <w:t>sin</w:t>
      </w:r>
      <w:r w:rsidRPr="002A7716">
        <w:t xml:space="preserve"> (50</w:t>
      </w:r>
      <w:r w:rsidRPr="002A7716">
        <w:rPr>
          <w:lang w:val="en-US"/>
        </w:rPr>
        <w:t>t</w:t>
      </w:r>
      <w:r w:rsidRPr="002A7716">
        <w:t xml:space="preserve"> - 60)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 xml:space="preserve">в)  </w:t>
      </w:r>
      <w:r w:rsidRPr="002A7716">
        <w:rPr>
          <w:lang w:val="en-US"/>
        </w:rPr>
        <w:t>u</w:t>
      </w:r>
      <w:r w:rsidRPr="002A7716">
        <w:t>=100*</w:t>
      </w:r>
      <w:r w:rsidRPr="002A7716">
        <w:rPr>
          <w:lang w:val="en-US"/>
        </w:rPr>
        <w:t>sin</w:t>
      </w:r>
      <w:r w:rsidRPr="002A7716">
        <w:t xml:space="preserve"> (314</w:t>
      </w:r>
      <w:r w:rsidRPr="002A7716">
        <w:rPr>
          <w:lang w:val="en-US"/>
        </w:rPr>
        <w:t>t</w:t>
      </w:r>
      <w:r w:rsidRPr="002A7716">
        <w:t xml:space="preserve">-60)                                      г) </w:t>
      </w:r>
      <w:r w:rsidRPr="002A7716">
        <w:rPr>
          <w:lang w:val="en-US"/>
        </w:rPr>
        <w:t>u</w:t>
      </w:r>
      <w:r w:rsidRPr="002A7716">
        <w:t>=100*</w:t>
      </w:r>
      <w:r w:rsidRPr="002A7716">
        <w:rPr>
          <w:lang w:val="en-US"/>
        </w:rPr>
        <w:t>cos</w:t>
      </w:r>
      <w:r w:rsidRPr="002A7716">
        <w:t xml:space="preserve"> (314</w:t>
      </w:r>
      <w:r w:rsidRPr="002A7716">
        <w:rPr>
          <w:lang w:val="en-US"/>
        </w:rPr>
        <w:t>t</w:t>
      </w:r>
      <w:r w:rsidRPr="002A7716">
        <w:t xml:space="preserve"> + 60)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 xml:space="preserve">4. Полная потребляемая мощность нагрузки </w:t>
      </w:r>
      <w:r w:rsidRPr="002A7716">
        <w:rPr>
          <w:lang w:val="en-US"/>
        </w:rPr>
        <w:t>S</w:t>
      </w:r>
      <w:r w:rsidRPr="002A7716">
        <w:t xml:space="preserve">= 140 кВт, а реактивная мощность </w:t>
      </w:r>
      <w:r w:rsidRPr="002A7716">
        <w:rPr>
          <w:lang w:val="en-US"/>
        </w:rPr>
        <w:t>Q</w:t>
      </w:r>
      <w:r w:rsidRPr="002A7716">
        <w:t>= 95 кВАр. Определите коэффициент нагрузки.</w:t>
      </w:r>
    </w:p>
    <w:p w:rsidR="003D669C" w:rsidRPr="002A7716" w:rsidRDefault="003D669C" w:rsidP="002A7716">
      <w:pPr>
        <w:spacing w:line="360" w:lineRule="auto"/>
        <w:contextualSpacing/>
        <w:rPr>
          <w:vertAlign w:val="superscript"/>
        </w:rPr>
      </w:pPr>
      <w:r w:rsidRPr="002A7716">
        <w:t xml:space="preserve">а)  </w:t>
      </w:r>
      <w:r w:rsidRPr="002A7716">
        <w:rPr>
          <w:lang w:val="en-US"/>
        </w:rPr>
        <w:t>cos</w:t>
      </w:r>
      <w:r w:rsidRPr="002A7716">
        <w:t xml:space="preserve"> </w:t>
      </w:r>
      <m:oMath>
        <m:r>
          <w:rPr>
            <w:rFonts w:ascii="Cambria Math" w:hAnsi="Cambria Math"/>
          </w:rPr>
          <m:t>φ</m:t>
        </m:r>
      </m:oMath>
      <w:r w:rsidRPr="002A7716">
        <w:t xml:space="preserve"> = 0,6                                                        б) </w:t>
      </w:r>
      <w:r w:rsidRPr="002A7716">
        <w:rPr>
          <w:lang w:val="en-US"/>
        </w:rPr>
        <w:t>cos</w:t>
      </w:r>
      <w:r w:rsidRPr="002A7716">
        <w:t xml:space="preserve"> </w:t>
      </w:r>
      <m:oMath>
        <m:r>
          <w:rPr>
            <w:rFonts w:ascii="Cambria Math" w:hAnsi="Cambria Math"/>
          </w:rPr>
          <m:t>φ</m:t>
        </m:r>
      </m:oMath>
      <w:r w:rsidRPr="002A7716">
        <w:t xml:space="preserve">  = 0,3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 xml:space="preserve">в) </w:t>
      </w:r>
      <w:r w:rsidRPr="002A7716">
        <w:rPr>
          <w:lang w:val="en-US"/>
        </w:rPr>
        <w:t>cos</w:t>
      </w:r>
      <w:r w:rsidRPr="002A7716">
        <w:t xml:space="preserve"> </w:t>
      </w:r>
      <m:oMath>
        <m:r>
          <w:rPr>
            <w:rFonts w:ascii="Cambria Math" w:hAnsi="Cambria Math"/>
          </w:rPr>
          <m:t>φ</m:t>
        </m:r>
      </m:oMath>
      <w:r w:rsidRPr="002A7716">
        <w:t xml:space="preserve">  = 0,1                                                         г) </w:t>
      </w:r>
      <w:r w:rsidRPr="002A7716">
        <w:rPr>
          <w:lang w:val="en-US"/>
        </w:rPr>
        <w:t>cos</w:t>
      </w:r>
      <w:r w:rsidRPr="002A7716">
        <w:t xml:space="preserve"> </w:t>
      </w:r>
      <m:oMath>
        <m:r>
          <w:rPr>
            <w:rFonts w:ascii="Cambria Math" w:hAnsi="Cambria Math"/>
          </w:rPr>
          <m:t>φ</m:t>
        </m:r>
      </m:oMath>
      <w:r w:rsidRPr="002A7716">
        <w:t xml:space="preserve">  = 0,9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>5. При каком напряжении выгоднее передавать электрическую энергию  в линии электропередач при заданной мощности?</w:t>
      </w:r>
    </w:p>
    <w:p w:rsidR="003D669C" w:rsidRPr="002A7716" w:rsidRDefault="003D669C" w:rsidP="002A7716">
      <w:pPr>
        <w:spacing w:line="360" w:lineRule="auto"/>
        <w:contextualSpacing/>
        <w:rPr>
          <w:vertAlign w:val="superscript"/>
        </w:rPr>
      </w:pPr>
      <w:r w:rsidRPr="002A7716">
        <w:t xml:space="preserve">а) При пониженном                                            б) При повышенном 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 xml:space="preserve">в) Безразлично                                                      г) Значение напряжения   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 xml:space="preserve">                                                                                    утверждено ГОСТом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 xml:space="preserve">6.Напряжение на зажимах цепи с резистивным элементом изменяется по закону: </w:t>
      </w:r>
      <w:r w:rsidRPr="002A7716">
        <w:rPr>
          <w:lang w:val="en-US"/>
        </w:rPr>
        <w:t>u</w:t>
      </w:r>
      <w:r w:rsidRPr="002A7716">
        <w:t xml:space="preserve">=100 </w:t>
      </w:r>
      <w:r w:rsidRPr="002A7716">
        <w:rPr>
          <w:lang w:val="en-US"/>
        </w:rPr>
        <w:t>sin</w:t>
      </w:r>
      <w:r w:rsidRPr="002A7716">
        <w:t xml:space="preserve"> (314=30</w:t>
      </w:r>
      <w:r w:rsidRPr="002A7716">
        <w:rPr>
          <w:vertAlign w:val="superscript"/>
        </w:rPr>
        <w:t>0</w:t>
      </w:r>
      <w:r w:rsidRPr="002A7716">
        <w:t xml:space="preserve">).Определите  закон изменения тока в цепи, если </w:t>
      </w:r>
      <w:r w:rsidRPr="002A7716">
        <w:rPr>
          <w:lang w:val="en-US"/>
        </w:rPr>
        <w:t>R</w:t>
      </w:r>
      <w:r w:rsidRPr="002A7716">
        <w:t>=20 Ом.</w:t>
      </w:r>
    </w:p>
    <w:p w:rsidR="003D669C" w:rsidRPr="002A7716" w:rsidRDefault="003D669C" w:rsidP="002A7716">
      <w:pPr>
        <w:spacing w:line="360" w:lineRule="auto"/>
        <w:contextualSpacing/>
        <w:rPr>
          <w:vertAlign w:val="superscript"/>
          <w:lang w:val="en-US"/>
        </w:rPr>
      </w:pPr>
      <w:r w:rsidRPr="002A7716">
        <w:lastRenderedPageBreak/>
        <w:t>а</w:t>
      </w:r>
      <w:r w:rsidRPr="002A7716">
        <w:rPr>
          <w:lang w:val="en-US"/>
        </w:rPr>
        <w:t xml:space="preserve">) I = 5 sin 314 t                                                          </w:t>
      </w:r>
      <w:r w:rsidRPr="002A7716">
        <w:t>б</w:t>
      </w:r>
      <w:r w:rsidRPr="002A7716">
        <w:rPr>
          <w:lang w:val="en-US"/>
        </w:rPr>
        <w:t>) I = 5 sin (314t + 30</w:t>
      </w:r>
      <w:r w:rsidRPr="002A7716">
        <w:rPr>
          <w:vertAlign w:val="superscript"/>
          <w:lang w:val="en-US"/>
        </w:rPr>
        <w:t>0</w:t>
      </w:r>
      <w:r w:rsidRPr="002A7716">
        <w:rPr>
          <w:lang w:val="en-US"/>
        </w:rPr>
        <w:t>)</w:t>
      </w:r>
    </w:p>
    <w:p w:rsidR="003D669C" w:rsidRPr="002A7716" w:rsidRDefault="003D669C" w:rsidP="002A7716">
      <w:pPr>
        <w:spacing w:line="360" w:lineRule="auto"/>
        <w:contextualSpacing/>
        <w:rPr>
          <w:lang w:val="en-US"/>
        </w:rPr>
      </w:pPr>
      <w:r w:rsidRPr="002A7716">
        <w:t>в</w:t>
      </w:r>
      <w:r w:rsidRPr="002A7716">
        <w:rPr>
          <w:lang w:val="en-US"/>
        </w:rPr>
        <w:t>)I =  3,55 in (314t + 30</w:t>
      </w:r>
      <w:r w:rsidRPr="002A7716">
        <w:rPr>
          <w:vertAlign w:val="superscript"/>
          <w:lang w:val="en-US"/>
        </w:rPr>
        <w:t>0</w:t>
      </w:r>
      <w:r w:rsidRPr="002A7716">
        <w:rPr>
          <w:lang w:val="en-US"/>
        </w:rPr>
        <w:t xml:space="preserve">)                                           </w:t>
      </w:r>
      <w:r w:rsidRPr="002A7716">
        <w:t>г</w:t>
      </w:r>
      <w:r w:rsidRPr="002A7716">
        <w:rPr>
          <w:lang w:val="en-US"/>
        </w:rPr>
        <w:t>) I = 3,55 sin 314t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 xml:space="preserve">7.Амплитуда значения тока </w:t>
      </w:r>
      <m:oMath>
        <m:r>
          <m:rPr>
            <m:sty m:val="p"/>
          </m:rPr>
          <w:rPr>
            <w:rFonts w:ascii="Cambria Math" w:hAnsi="Cambria Math"/>
          </w:rPr>
          <m:t>Ι</m:t>
        </m:r>
      </m:oMath>
      <w:r w:rsidRPr="002A7716">
        <w:rPr>
          <w:vertAlign w:val="subscript"/>
          <w:lang w:val="en-US"/>
        </w:rPr>
        <w:t>max</w:t>
      </w:r>
      <w:r w:rsidRPr="002A7716">
        <w:t xml:space="preserve"> = 5 </w:t>
      </w:r>
      <w:r w:rsidRPr="002A7716">
        <w:rPr>
          <w:lang w:val="en-US"/>
        </w:rPr>
        <w:t>A</w:t>
      </w:r>
      <w:r w:rsidRPr="002A7716">
        <w:t xml:space="preserve">,  а начальная фаза </w:t>
      </w:r>
      <m:oMath>
        <m:r>
          <w:rPr>
            <w:rFonts w:ascii="Cambria Math" w:hAnsi="Cambria Math"/>
          </w:rPr>
          <m:t>ψ</m:t>
        </m:r>
      </m:oMath>
      <w:r w:rsidRPr="002A7716">
        <w:t xml:space="preserve"> = 30</w:t>
      </w:r>
      <w:r w:rsidRPr="002A7716">
        <w:rPr>
          <w:vertAlign w:val="superscript"/>
        </w:rPr>
        <w:t xml:space="preserve">0 </w:t>
      </w:r>
      <w:r w:rsidRPr="002A7716">
        <w:t>. Запишите выражения для мгновенного значения этого тока.</w:t>
      </w:r>
    </w:p>
    <w:p w:rsidR="003D669C" w:rsidRPr="002A7716" w:rsidRDefault="003D669C" w:rsidP="002A7716">
      <w:pPr>
        <w:spacing w:line="360" w:lineRule="auto"/>
        <w:contextualSpacing/>
        <w:rPr>
          <w:vertAlign w:val="superscript"/>
        </w:rPr>
      </w:pPr>
      <w:r w:rsidRPr="002A7716">
        <w:t xml:space="preserve">а) </w:t>
      </w:r>
      <w:r w:rsidRPr="002A7716">
        <w:rPr>
          <w:lang w:val="en-US"/>
        </w:rPr>
        <w:t>I</w:t>
      </w:r>
      <w:r w:rsidRPr="002A7716">
        <w:t xml:space="preserve"> = 5 </w:t>
      </w:r>
      <w:r w:rsidRPr="002A7716">
        <w:rPr>
          <w:lang w:val="en-US"/>
        </w:rPr>
        <w:t>cos</w:t>
      </w:r>
      <w:r w:rsidRPr="002A7716">
        <w:t xml:space="preserve"> 30 </w:t>
      </w:r>
      <w:r w:rsidRPr="002A7716">
        <w:rPr>
          <w:lang w:val="en-US"/>
        </w:rPr>
        <w:t>t</w:t>
      </w:r>
      <w:r w:rsidRPr="002A7716">
        <w:t xml:space="preserve">                                                         б) </w:t>
      </w:r>
      <w:r w:rsidRPr="002A7716">
        <w:rPr>
          <w:lang w:val="en-US"/>
        </w:rPr>
        <w:t>I</w:t>
      </w:r>
      <w:r w:rsidRPr="002A7716">
        <w:t xml:space="preserve"> = 5 </w:t>
      </w:r>
      <w:r w:rsidRPr="002A7716">
        <w:rPr>
          <w:lang w:val="en-US"/>
        </w:rPr>
        <w:t>sin</w:t>
      </w:r>
      <w:r w:rsidRPr="002A7716">
        <w:t xml:space="preserve"> 30</w:t>
      </w:r>
      <w:r w:rsidRPr="002A7716">
        <w:rPr>
          <w:vertAlign w:val="superscript"/>
        </w:rPr>
        <w:t>0</w:t>
      </w:r>
    </w:p>
    <w:p w:rsidR="003D669C" w:rsidRPr="002A7716" w:rsidRDefault="003D669C" w:rsidP="002A7716">
      <w:pPr>
        <w:spacing w:line="360" w:lineRule="auto"/>
        <w:contextualSpacing/>
        <w:rPr>
          <w:lang w:val="en-US"/>
        </w:rPr>
      </w:pPr>
      <w:r w:rsidRPr="002A7716">
        <w:t>в</w:t>
      </w:r>
      <w:r w:rsidRPr="002A7716">
        <w:rPr>
          <w:lang w:val="en-US"/>
        </w:rPr>
        <w:t>) I =  5 sin (</w:t>
      </w:r>
      <m:oMath>
        <m:r>
          <w:rPr>
            <w:rFonts w:ascii="Cambria Math" w:hAnsi="Cambria Math"/>
            <w:lang w:val="en-US"/>
          </w:rPr>
          <m:t>ω</m:t>
        </m:r>
      </m:oMath>
      <w:r w:rsidRPr="002A7716">
        <w:rPr>
          <w:lang w:val="en-US"/>
        </w:rPr>
        <w:t>t+30</w:t>
      </w:r>
      <w:r w:rsidRPr="002A7716">
        <w:rPr>
          <w:vertAlign w:val="superscript"/>
          <w:lang w:val="en-US"/>
        </w:rPr>
        <w:t>0</w:t>
      </w:r>
      <w:r w:rsidRPr="002A7716">
        <w:rPr>
          <w:lang w:val="en-US"/>
        </w:rPr>
        <w:t xml:space="preserve">)                                                 </w:t>
      </w:r>
      <w:r w:rsidRPr="002A7716">
        <w:t>г</w:t>
      </w:r>
      <w:r w:rsidRPr="002A7716">
        <w:rPr>
          <w:lang w:val="en-US"/>
        </w:rPr>
        <w:t>) I =  5 sin (</w:t>
      </w:r>
      <m:oMath>
        <m:r>
          <w:rPr>
            <w:rFonts w:ascii="Cambria Math" w:hAnsi="Cambria Math"/>
            <w:lang w:val="en-US"/>
          </w:rPr>
          <m:t>ω</m:t>
        </m:r>
      </m:oMath>
      <w:r w:rsidRPr="002A7716">
        <w:rPr>
          <w:lang w:val="en-US"/>
        </w:rPr>
        <w:t>t+30</w:t>
      </w:r>
      <w:r w:rsidRPr="002A7716">
        <w:rPr>
          <w:vertAlign w:val="superscript"/>
          <w:lang w:val="en-US"/>
        </w:rPr>
        <w:t>0</w:t>
      </w:r>
      <w:r w:rsidRPr="002A7716">
        <w:rPr>
          <w:lang w:val="en-US"/>
        </w:rPr>
        <w:t xml:space="preserve">)                                                               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>8. Определите период сигнала , если частота синусоидального тока 400 Гц.</w:t>
      </w:r>
    </w:p>
    <w:p w:rsidR="003D669C" w:rsidRPr="002A7716" w:rsidRDefault="003D669C" w:rsidP="002A7716">
      <w:pPr>
        <w:spacing w:line="360" w:lineRule="auto"/>
        <w:contextualSpacing/>
        <w:rPr>
          <w:vertAlign w:val="superscript"/>
        </w:rPr>
      </w:pPr>
      <w:r w:rsidRPr="002A7716">
        <w:t xml:space="preserve">а) 400 с                                                                     б) 1,4 с 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>в)0.0025 с                                                                  г) 40 с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 xml:space="preserve">9. В электрической цепи переменного тока, содержащей только активное  сопротивление </w:t>
      </w:r>
      <w:r w:rsidRPr="002A7716">
        <w:rPr>
          <w:lang w:val="en-US"/>
        </w:rPr>
        <w:t>R</w:t>
      </w:r>
      <w:r w:rsidRPr="002A7716">
        <w:t>, электрический ток.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>а) Отстает по фазе от напряжения на 90</w:t>
      </w:r>
      <w:r w:rsidRPr="002A7716">
        <w:rPr>
          <w:vertAlign w:val="superscript"/>
        </w:rPr>
        <w:t>0</w:t>
      </w:r>
      <w:r w:rsidRPr="002A7716">
        <w:t xml:space="preserve">                                                        </w:t>
      </w:r>
    </w:p>
    <w:p w:rsidR="003D669C" w:rsidRPr="002A7716" w:rsidRDefault="003D669C" w:rsidP="002A7716">
      <w:pPr>
        <w:spacing w:line="360" w:lineRule="auto"/>
        <w:contextualSpacing/>
        <w:rPr>
          <w:vertAlign w:val="superscript"/>
        </w:rPr>
      </w:pPr>
      <w:r w:rsidRPr="002A7716">
        <w:t>б) Опережает по фазе напряжение на 90</w:t>
      </w:r>
      <w:r w:rsidRPr="002A7716">
        <w:rPr>
          <w:vertAlign w:val="superscript"/>
        </w:rPr>
        <w:t>0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 xml:space="preserve">в) Совпадает по фазе с напряжением                                          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 xml:space="preserve"> г) Независим от напряжения.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 xml:space="preserve">10.Обычно векторные диаграммы строят для : 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>а) Амплитудных значений ЭДС, напряжений и токов</w:t>
      </w:r>
    </w:p>
    <w:p w:rsidR="003D669C" w:rsidRPr="002A7716" w:rsidRDefault="003D669C" w:rsidP="002A7716">
      <w:pPr>
        <w:spacing w:line="360" w:lineRule="auto"/>
        <w:contextualSpacing/>
        <w:rPr>
          <w:vertAlign w:val="superscript"/>
        </w:rPr>
      </w:pPr>
      <w:r w:rsidRPr="002A7716">
        <w:t>б) Действующих значений  ЭДС, напряжений и токов.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 xml:space="preserve">в) Действующих и амплитудных значений                                                                  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>г) Мгновенных значений ЭДС, напряжений и токов.</w:t>
      </w:r>
    </w:p>
    <w:p w:rsidR="00967E18" w:rsidRPr="002A7716" w:rsidRDefault="00967E18" w:rsidP="002A7716">
      <w:pPr>
        <w:spacing w:line="360" w:lineRule="auto"/>
      </w:pPr>
    </w:p>
    <w:p w:rsidR="00FD382A" w:rsidRPr="002A7716" w:rsidRDefault="00FD382A" w:rsidP="002A7716">
      <w:pPr>
        <w:spacing w:line="360" w:lineRule="auto"/>
      </w:pPr>
      <w:r w:rsidRPr="002A7716">
        <w:rPr>
          <w:b/>
          <w:bCs/>
        </w:rPr>
        <w:t>Тема 1.5</w:t>
      </w:r>
      <w:r w:rsidR="002A7716">
        <w:rPr>
          <w:b/>
          <w:bCs/>
        </w:rPr>
        <w:t xml:space="preserve"> </w:t>
      </w:r>
      <w:r w:rsidRPr="002A7716">
        <w:rPr>
          <w:bCs/>
        </w:rPr>
        <w:t>Трехфазные электрические цепи переменного тока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>1.Чему равен ток в нулевом проводе в симметричной трёхфазной цепи при соединении нагрузки в звезду?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 xml:space="preserve"> а) Номинальному току одной фазы                             б) Нулю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 xml:space="preserve">в) Сумме номинальных токов двух фаз                     г) Сумме номинальных токов трёх фаз 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>2.Симметричная нагрузка соединена треугольником. При измерении фазного тока амперметр показал 10 А.  Чему будет равен ток в линейном проводе?</w:t>
      </w:r>
    </w:p>
    <w:p w:rsidR="003D669C" w:rsidRPr="002A7716" w:rsidRDefault="003D669C" w:rsidP="002A7716">
      <w:pPr>
        <w:spacing w:line="360" w:lineRule="auto"/>
        <w:contextualSpacing/>
        <w:rPr>
          <w:vertAlign w:val="superscript"/>
        </w:rPr>
      </w:pPr>
      <w:r w:rsidRPr="002A7716">
        <w:t>а) 10 А                                                                                 б) 17,3  А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 xml:space="preserve">в) 14,14  А                                                                           г) 20 А 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>3.Почему обрыв нейтрального провода четырехпроходной системы является аварийным режимом?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>а) На всех фазах приёмника энергии напряжение падает.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>б) На всех фазах приёмника энергии напряжение возрастает.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lastRenderedPageBreak/>
        <w:t>в) Возникает короткое замыкание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>г) На одних фазах приёмника энергии напряжение увеличивается, на других уменьшается.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>4.Выбераите соотношение, которое соответствует фазным и линейным токам в трехфазной электрической цепи при соединении звездой.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 xml:space="preserve">а) </w:t>
      </w:r>
      <m:oMath>
        <m:r>
          <m:rPr>
            <m:sty m:val="p"/>
          </m:rPr>
          <w:rPr>
            <w:rFonts w:ascii="Cambria Math"/>
          </w:rPr>
          <m:t>Ι</m:t>
        </m:r>
      </m:oMath>
      <w:r w:rsidRPr="002A7716">
        <w:rPr>
          <w:vertAlign w:val="subscript"/>
        </w:rPr>
        <w:t>л</w:t>
      </w:r>
      <w:r w:rsidRPr="002A7716">
        <w:t xml:space="preserve"> = </w:t>
      </w:r>
      <m:oMath>
        <m:r>
          <m:rPr>
            <m:sty m:val="p"/>
          </m:rPr>
          <w:rPr>
            <w:rFonts w:ascii="Cambria Math"/>
          </w:rPr>
          <m:t>Ι</m:t>
        </m:r>
      </m:oMath>
      <w:r w:rsidRPr="002A7716">
        <w:rPr>
          <w:vertAlign w:val="subscript"/>
        </w:rPr>
        <w:t>ф</w:t>
      </w:r>
      <w:r w:rsidRPr="002A7716">
        <w:t xml:space="preserve">                                                                               б) </w:t>
      </w:r>
      <m:oMath>
        <m:r>
          <m:rPr>
            <m:sty m:val="p"/>
          </m:rPr>
          <w:rPr>
            <w:rFonts w:ascii="Cambria Math"/>
          </w:rPr>
          <m:t>Ι</m:t>
        </m:r>
      </m:oMath>
      <w:r w:rsidRPr="002A7716">
        <w:rPr>
          <w:vertAlign w:val="subscript"/>
        </w:rPr>
        <w:t>л</w:t>
      </w:r>
      <w:r w:rsidRPr="002A7716">
        <w:t xml:space="preserve"> =</w:t>
      </w:r>
      <m:oMath>
        <m:rad>
          <m:radPr>
            <m:degHide m:val="1"/>
            <m:ctrlPr>
              <w:rPr>
                <w:rFonts w:ascii="Cambria Math" w:hAnsi="Cambria Math"/>
                <w:i/>
              </w:rPr>
            </m:ctrlPr>
          </m:radPr>
          <m:deg/>
          <m:e>
            <m:r>
              <w:rPr>
                <w:rFonts w:ascii="Cambria Math"/>
              </w:rPr>
              <m:t>3</m:t>
            </m:r>
          </m:e>
        </m:rad>
      </m:oMath>
      <w:r w:rsidRPr="002A7716">
        <w:t xml:space="preserve"> </w:t>
      </w:r>
      <m:oMath>
        <m:r>
          <m:rPr>
            <m:sty m:val="p"/>
          </m:rPr>
          <w:rPr>
            <w:rFonts w:ascii="Cambria Math"/>
          </w:rPr>
          <m:t>Ι</m:t>
        </m:r>
      </m:oMath>
      <w:r w:rsidRPr="002A7716">
        <w:rPr>
          <w:vertAlign w:val="subscript"/>
        </w:rPr>
        <w:t>ф</w:t>
      </w:r>
      <w:r w:rsidRPr="002A7716">
        <w:t xml:space="preserve">                                                                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 xml:space="preserve">в)  </w:t>
      </w:r>
      <m:oMath>
        <m:r>
          <m:rPr>
            <m:sty m:val="p"/>
          </m:rPr>
          <w:rPr>
            <w:rFonts w:ascii="Cambria Math"/>
          </w:rPr>
          <m:t>Ι</m:t>
        </m:r>
      </m:oMath>
      <w:r w:rsidRPr="002A7716">
        <w:rPr>
          <w:vertAlign w:val="subscript"/>
        </w:rPr>
        <w:t>ф</w:t>
      </w:r>
      <w:r w:rsidRPr="002A7716">
        <w:t xml:space="preserve"> = </w:t>
      </w:r>
      <m:oMath>
        <m:rad>
          <m:radPr>
            <m:degHide m:val="1"/>
            <m:ctrlPr>
              <w:rPr>
                <w:rFonts w:ascii="Cambria Math" w:hAnsi="Cambria Math"/>
                <w:i/>
              </w:rPr>
            </m:ctrlPr>
          </m:radPr>
          <m:deg/>
          <m:e>
            <m:r>
              <w:rPr>
                <w:rFonts w:ascii="Cambria Math"/>
              </w:rPr>
              <m:t>3</m:t>
            </m:r>
          </m:e>
        </m:rad>
        <m:r>
          <m:rPr>
            <m:sty m:val="p"/>
          </m:rPr>
          <w:rPr>
            <w:rFonts w:ascii="Cambria Math"/>
          </w:rPr>
          <m:t xml:space="preserve"> </m:t>
        </m:r>
        <m:r>
          <m:rPr>
            <m:sty m:val="p"/>
          </m:rPr>
          <w:rPr>
            <w:rFonts w:ascii="Cambria Math"/>
          </w:rPr>
          <m:t>Ι</m:t>
        </m:r>
      </m:oMath>
      <w:r w:rsidRPr="002A7716">
        <w:rPr>
          <w:vertAlign w:val="subscript"/>
        </w:rPr>
        <w:t>л</w:t>
      </w:r>
      <w:r w:rsidRPr="002A7716">
        <w:t xml:space="preserve">                                                                        г) </w:t>
      </w:r>
      <m:oMath>
        <m:r>
          <m:rPr>
            <m:sty m:val="p"/>
          </m:rPr>
          <w:rPr>
            <w:rFonts w:ascii="Cambria Math"/>
          </w:rPr>
          <m:t>Ι</m:t>
        </m:r>
      </m:oMath>
      <w:r w:rsidRPr="002A7716">
        <w:rPr>
          <w:vertAlign w:val="subscript"/>
        </w:rPr>
        <w:t>ф</w:t>
      </w:r>
      <w:r w:rsidRPr="002A7716">
        <w:t xml:space="preserve"> =</w:t>
      </w:r>
      <m:oMath>
        <m:rad>
          <m:radPr>
            <m:degHide m:val="1"/>
            <m:ctrlPr>
              <w:rPr>
                <w:rFonts w:ascii="Cambria Math" w:hAnsi="Cambria Math"/>
                <w:i/>
              </w:rPr>
            </m:ctrlPr>
          </m:radPr>
          <m:deg/>
          <m:e>
            <m:r>
              <w:rPr>
                <w:rFonts w:ascii="Cambria Math"/>
              </w:rPr>
              <m:t>2</m:t>
            </m:r>
          </m:e>
        </m:rad>
      </m:oMath>
      <w:r w:rsidRPr="002A7716">
        <w:t xml:space="preserve"> </w:t>
      </w:r>
      <m:oMath>
        <m:r>
          <m:rPr>
            <m:sty m:val="p"/>
          </m:rPr>
          <w:rPr>
            <w:rFonts w:ascii="Cambria Math"/>
          </w:rPr>
          <m:t>Ι</m:t>
        </m:r>
      </m:oMath>
      <w:r w:rsidRPr="002A7716">
        <w:rPr>
          <w:vertAlign w:val="subscript"/>
        </w:rPr>
        <w:t>л</w:t>
      </w:r>
      <w:r w:rsidRPr="002A7716">
        <w:t xml:space="preserve">        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 xml:space="preserve">5.Лампы накаливания с номинальным напряжением 220 В включают в трехфазную сеть с напряжением 220 В. Определить схему соединения ламп.     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>а) Трехпроводной звездой.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>б) Четырехпроводной звездой</w:t>
      </w:r>
    </w:p>
    <w:p w:rsidR="003D669C" w:rsidRPr="002A7716" w:rsidRDefault="003D669C" w:rsidP="002A7716">
      <w:pPr>
        <w:tabs>
          <w:tab w:val="left" w:pos="2115"/>
        </w:tabs>
        <w:spacing w:line="360" w:lineRule="auto"/>
        <w:contextualSpacing/>
      </w:pPr>
      <w:r w:rsidRPr="002A7716">
        <w:t>в) Треугольником</w:t>
      </w:r>
      <w:r w:rsidRPr="002A7716">
        <w:tab/>
      </w:r>
    </w:p>
    <w:p w:rsidR="003D669C" w:rsidRPr="002A7716" w:rsidRDefault="003D669C" w:rsidP="002A7716">
      <w:pPr>
        <w:spacing w:line="360" w:lineRule="auto"/>
        <w:contextualSpacing/>
      </w:pPr>
      <w:r w:rsidRPr="002A7716">
        <w:t>г) Шестипроводной звездой.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>6.Каково соотношение между фазными и линейными напряжениями при соединении потребителей электроэнергии треугольником.</w:t>
      </w:r>
    </w:p>
    <w:p w:rsidR="003D669C" w:rsidRPr="002A7716" w:rsidRDefault="003D669C" w:rsidP="002A7716">
      <w:pPr>
        <w:spacing w:line="360" w:lineRule="auto"/>
        <w:contextualSpacing/>
        <w:rPr>
          <w:vertAlign w:val="subscript"/>
        </w:rPr>
      </w:pPr>
      <w:r w:rsidRPr="002A7716">
        <w:t>а) И</w:t>
      </w:r>
      <w:r w:rsidRPr="002A7716">
        <w:rPr>
          <w:vertAlign w:val="subscript"/>
        </w:rPr>
        <w:t xml:space="preserve">л </w:t>
      </w:r>
      <w:r w:rsidRPr="002A7716">
        <w:t>=</w:t>
      </w:r>
      <w:r w:rsidRPr="002A7716">
        <w:rPr>
          <w:vertAlign w:val="subscript"/>
        </w:rPr>
        <w:t xml:space="preserve"> </w:t>
      </w:r>
      <w:r w:rsidRPr="002A7716">
        <w:t>И</w:t>
      </w:r>
      <w:r w:rsidRPr="002A7716">
        <w:rPr>
          <w:vertAlign w:val="subscript"/>
        </w:rPr>
        <w:t xml:space="preserve">ф </w:t>
      </w:r>
      <w:r w:rsidRPr="002A7716">
        <w:t xml:space="preserve">                                                                             б) И</w:t>
      </w:r>
      <w:r w:rsidRPr="002A7716">
        <w:rPr>
          <w:vertAlign w:val="subscript"/>
        </w:rPr>
        <w:t xml:space="preserve">л </w:t>
      </w:r>
      <w:r w:rsidRPr="002A7716">
        <w:t xml:space="preserve">= </w:t>
      </w:r>
      <m:oMath>
        <m:rad>
          <m:radPr>
            <m:degHide m:val="1"/>
            <m:ctrlPr>
              <w:rPr>
                <w:rFonts w:ascii="Cambria Math" w:hAnsi="Cambria Math"/>
                <w:i/>
              </w:rPr>
            </m:ctrlPr>
          </m:radPr>
          <m:deg/>
          <m:e>
            <m:r>
              <w:rPr>
                <w:rFonts w:ascii="Cambria Math"/>
              </w:rPr>
              <m:t xml:space="preserve">3 </m:t>
            </m:r>
          </m:e>
        </m:rad>
      </m:oMath>
      <w:r w:rsidRPr="002A7716">
        <w:t xml:space="preserve"> * И</w:t>
      </w:r>
      <w:r w:rsidRPr="002A7716">
        <w:rPr>
          <w:vertAlign w:val="subscript"/>
        </w:rPr>
        <w:t>л</w:t>
      </w:r>
    </w:p>
    <w:p w:rsidR="003D669C" w:rsidRPr="002A7716" w:rsidRDefault="003D669C" w:rsidP="002A7716">
      <w:pPr>
        <w:spacing w:line="360" w:lineRule="auto"/>
        <w:contextualSpacing/>
        <w:rPr>
          <w:vertAlign w:val="subscript"/>
        </w:rPr>
      </w:pPr>
      <w:r w:rsidRPr="002A7716">
        <w:t>в)И</w:t>
      </w:r>
      <w:r w:rsidRPr="002A7716">
        <w:rPr>
          <w:vertAlign w:val="subscript"/>
        </w:rPr>
        <w:t>ф</w:t>
      </w:r>
      <w:r w:rsidRPr="002A7716">
        <w:t xml:space="preserve"> =  </w:t>
      </w:r>
      <m:oMath>
        <m:rad>
          <m:radPr>
            <m:degHide m:val="1"/>
            <m:ctrlPr>
              <w:rPr>
                <w:rFonts w:ascii="Cambria Math" w:hAnsi="Cambria Math"/>
                <w:i/>
              </w:rPr>
            </m:ctrlPr>
          </m:radPr>
          <m:deg/>
          <m:e>
            <m:r>
              <w:rPr>
                <w:rFonts w:ascii="Cambria Math"/>
              </w:rPr>
              <m:t>3</m:t>
            </m:r>
          </m:e>
        </m:rad>
      </m:oMath>
      <w:r w:rsidRPr="002A7716">
        <w:rPr>
          <w:vertAlign w:val="subscript"/>
        </w:rPr>
        <w:t xml:space="preserve"> </w:t>
      </w:r>
      <w:r w:rsidRPr="002A7716">
        <w:t>* И</w:t>
      </w:r>
      <w:r w:rsidRPr="002A7716">
        <w:rPr>
          <w:vertAlign w:val="subscript"/>
        </w:rPr>
        <w:t xml:space="preserve">л                                                                                                       </w:t>
      </w:r>
      <w:r w:rsidRPr="002A7716">
        <w:t>г) И</w:t>
      </w:r>
      <w:r w:rsidRPr="002A7716">
        <w:rPr>
          <w:vertAlign w:val="subscript"/>
        </w:rPr>
        <w:t xml:space="preserve">л </w:t>
      </w:r>
      <w:r w:rsidRPr="002A7716">
        <w:t xml:space="preserve"> = </w:t>
      </w:r>
      <m:oMath>
        <m:rad>
          <m:radPr>
            <m:degHide m:val="1"/>
            <m:ctrlPr>
              <w:rPr>
                <w:rFonts w:ascii="Cambria Math" w:hAnsi="Cambria Math"/>
                <w:i/>
              </w:rPr>
            </m:ctrlPr>
          </m:radPr>
          <m:deg/>
          <m:e>
            <m:r>
              <w:rPr>
                <w:rFonts w:ascii="Cambria Math"/>
              </w:rPr>
              <m:t xml:space="preserve">2 </m:t>
            </m:r>
          </m:e>
        </m:rad>
      </m:oMath>
      <w:r w:rsidRPr="002A7716">
        <w:t xml:space="preserve"> * И</w:t>
      </w:r>
      <w:r w:rsidRPr="002A7716">
        <w:rPr>
          <w:vertAlign w:val="subscript"/>
        </w:rPr>
        <w:t>ф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>7. В трехфазной цепи линейное напряжение 220 В, линейный ток 2А, активная мощность 380 Вт. Найти коэффициент мощности.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 xml:space="preserve">а) </w:t>
      </w:r>
      <w:r w:rsidRPr="002A7716">
        <w:rPr>
          <w:lang w:val="en-US"/>
        </w:rPr>
        <w:t>cos</w:t>
      </w:r>
      <w:r w:rsidRPr="002A7716">
        <w:t xml:space="preserve"> </w:t>
      </w:r>
      <m:oMath>
        <m:r>
          <w:rPr>
            <w:rFonts w:ascii="Cambria Math" w:hAnsi="Cambria Math"/>
            <w:lang w:val="en-US"/>
          </w:rPr>
          <m:t>φ</m:t>
        </m:r>
      </m:oMath>
      <w:r w:rsidRPr="002A7716">
        <w:t xml:space="preserve"> = 0.8                                                                       б) </w:t>
      </w:r>
      <w:r w:rsidRPr="002A7716">
        <w:rPr>
          <w:lang w:val="en-US"/>
        </w:rPr>
        <w:t>cos</w:t>
      </w:r>
      <w:r w:rsidRPr="002A7716">
        <w:t xml:space="preserve"> </w:t>
      </w:r>
      <m:oMath>
        <m:r>
          <w:rPr>
            <w:rFonts w:ascii="Cambria Math" w:hAnsi="Cambria Math"/>
            <w:lang w:val="en-US"/>
          </w:rPr>
          <m:t>φ</m:t>
        </m:r>
      </m:oMath>
      <w:r w:rsidRPr="002A7716">
        <w:t xml:space="preserve"> = 0.6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 xml:space="preserve">в) </w:t>
      </w:r>
      <w:r w:rsidRPr="002A7716">
        <w:rPr>
          <w:lang w:val="en-US"/>
        </w:rPr>
        <w:t>cos</w:t>
      </w:r>
      <w:r w:rsidRPr="002A7716">
        <w:t xml:space="preserve"> </w:t>
      </w:r>
      <m:oMath>
        <m:r>
          <w:rPr>
            <w:rFonts w:ascii="Cambria Math" w:hAnsi="Cambria Math"/>
            <w:lang w:val="en-US"/>
          </w:rPr>
          <m:t>φ</m:t>
        </m:r>
      </m:oMath>
      <w:r w:rsidRPr="002A7716">
        <w:t xml:space="preserve"> =  0.5                                                                      г) </w:t>
      </w:r>
      <w:r w:rsidRPr="002A7716">
        <w:rPr>
          <w:lang w:val="en-US"/>
        </w:rPr>
        <w:t>cos</w:t>
      </w:r>
      <w:r w:rsidRPr="002A7716">
        <w:t xml:space="preserve"> </w:t>
      </w:r>
      <m:oMath>
        <m:r>
          <w:rPr>
            <w:rFonts w:ascii="Cambria Math" w:hAnsi="Cambria Math"/>
            <w:lang w:val="en-US"/>
          </w:rPr>
          <m:t>φ</m:t>
        </m:r>
      </m:oMath>
      <w:r w:rsidRPr="002A7716">
        <w:t xml:space="preserve"> = 0.4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>8.В трехфазную сеть с линейным напряжением 380 В включают трехфазный двигатель, каждая из обмоток которого рассчитана на220 В. Как следует соединить обмотки двигателя?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>а) Треугольником                                                             б) Звездой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 xml:space="preserve">в) Двигатель нельзя включать в эту  сеть                   г) Можно треугольником, можно 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 xml:space="preserve">                                                                                                   звездой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>9. Линейный ток равен 2,2 А .Рассчитать фазный ток, если симметричная нагрузка соединена звездой.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>а) 2,2 А                                                                          б) 1,27 А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>в) 3,8 А                                                                           г) 2,5 А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>10.В симметричной трехфазной цепи линейный ток 2,2 А.Рассчитать фазный ток, если нагрузка соединена треугольником.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>а) 2,2 А                                                                          б) 1,27 А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>в) 3,8 А                                                                           г) 2,5 А</w:t>
      </w:r>
    </w:p>
    <w:p w:rsidR="00967E18" w:rsidRPr="002A7716" w:rsidRDefault="00967E18" w:rsidP="002A7716">
      <w:pPr>
        <w:spacing w:line="360" w:lineRule="auto"/>
      </w:pPr>
    </w:p>
    <w:p w:rsidR="00FD382A" w:rsidRPr="002A7716" w:rsidRDefault="00FD382A" w:rsidP="002A7716">
      <w:pPr>
        <w:spacing w:line="360" w:lineRule="auto"/>
        <w:rPr>
          <w:spacing w:val="2"/>
        </w:rPr>
      </w:pPr>
      <w:r w:rsidRPr="002A7716">
        <w:rPr>
          <w:b/>
        </w:rPr>
        <w:lastRenderedPageBreak/>
        <w:t>Тема 1.6</w:t>
      </w:r>
      <w:r w:rsidRPr="002A7716">
        <w:t xml:space="preserve"> </w:t>
      </w:r>
      <w:r w:rsidRPr="002A7716">
        <w:rPr>
          <w:spacing w:val="2"/>
        </w:rPr>
        <w:t>Трансформаторы</w:t>
      </w:r>
    </w:p>
    <w:p w:rsidR="003D669C" w:rsidRPr="002A7716" w:rsidRDefault="003D669C" w:rsidP="002A7716">
      <w:pPr>
        <w:spacing w:line="360" w:lineRule="auto"/>
      </w:pPr>
      <w:r w:rsidRPr="002A7716">
        <w:t>1.Какие трансформаторы используются для питания электроэнергией бытовых потребителей?</w:t>
      </w:r>
    </w:p>
    <w:p w:rsidR="003D669C" w:rsidRPr="002A7716" w:rsidRDefault="003D669C" w:rsidP="002A7716">
      <w:pPr>
        <w:spacing w:line="360" w:lineRule="auto"/>
      </w:pPr>
      <w:r w:rsidRPr="002A7716">
        <w:t>а) измерительные                                                               б) сварочные</w:t>
      </w:r>
    </w:p>
    <w:p w:rsidR="003D669C" w:rsidRPr="002A7716" w:rsidRDefault="003D669C" w:rsidP="002A7716">
      <w:pPr>
        <w:spacing w:line="360" w:lineRule="auto"/>
      </w:pPr>
      <w:r w:rsidRPr="002A7716">
        <w:t>в) силовые                                                                           г) автотрансформаторы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>2.Изиерительный трансформатор тока имеет обмотки с числом витков 2 и 100. Определить его коэффициент трансформации.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>а) 50                                                                                   б) 0,02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>в) 98                                                                                   г) 102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>3.Какой прибор нельзя подключить к измерительной обмотке трансформатора тока?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>а) Амперметр                                                                    б) Вольтметр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>в) Омметр                                                                          г) Токовые обмотки ваттметра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>4. У силового однофазного трансформатора номинальное напряжение на входе 6000 В, на выходе 100 В. Определить коэффициент трансформации.</w:t>
      </w:r>
    </w:p>
    <w:p w:rsidR="003D669C" w:rsidRPr="002A7716" w:rsidRDefault="003D669C" w:rsidP="002A7716">
      <w:pPr>
        <w:spacing w:line="360" w:lineRule="auto"/>
        <w:contextualSpacing/>
      </w:pPr>
    </w:p>
    <w:p w:rsidR="003D669C" w:rsidRPr="002A7716" w:rsidRDefault="003D669C" w:rsidP="002A7716">
      <w:pPr>
        <w:spacing w:line="360" w:lineRule="auto"/>
        <w:contextualSpacing/>
      </w:pPr>
      <w:r w:rsidRPr="002A7716">
        <w:t>а) 60                                                                         б) 0,016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>в) 6                                                                           г) 600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>5. При каких значениях коэффициента трансформации целесообразно применять автотрансформаторы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rPr>
          <w:lang w:val="en-US"/>
        </w:rPr>
        <w:t>a</w:t>
      </w:r>
      <w:r w:rsidRPr="002A7716">
        <w:t xml:space="preserve">) k &gt; 1                                                                     б) </w:t>
      </w:r>
      <w:r w:rsidRPr="002A7716">
        <w:rPr>
          <w:lang w:val="en-US"/>
        </w:rPr>
        <w:t>k</w:t>
      </w:r>
      <w:r w:rsidRPr="002A7716">
        <w:t xml:space="preserve"> &gt; 2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 xml:space="preserve">в)  </w:t>
      </w:r>
      <w:r w:rsidRPr="002A7716">
        <w:rPr>
          <w:lang w:val="en-US"/>
        </w:rPr>
        <w:t>k</w:t>
      </w:r>
      <w:r w:rsidRPr="002A7716">
        <w:t xml:space="preserve"> ≤ 2                                                                    г) не имеет значения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>6. почему сварочный трансформатор изготавливают  на сравнительно небольшое вторичное напряжение? Укажите неправильный ответ.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>а) Для повышения величины сварочного тока при заданной мощности.                                                                         б) Для улучшения условий безопасности сварщика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>в) Для получения крутопадающей внешней характеристики                                                                       г) Сварка происходит при низком напряжении.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>7.Какой физический закон лежит в основе принципа действия трансформатора?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>а) Закон Ома                                                                         б)  Закон Кирхгофа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>в) Закон самоиндукции                                                          г) Закон электромагнитной индукции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>8. На какие режимы работы рассчитаны трансформаторы 1) напряжения , 2) тока?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 xml:space="preserve">а) 1) Холостой ход  2) Короткое замыкание                        б)  1) Короткое замыкание   2) Холостой ход  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lastRenderedPageBreak/>
        <w:t>в) оба на ежим короткого замыкания                                   г ) Оба на режим холостого хода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>9.Как повлияет на величину тока холостого хода уменьшение числа витков первичной обмотки однофазного трансформатора?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>а) Сила тока увеличится                                                       б) Сила тока уменьшится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>в) Сила тока не изменится                                                    г) Произойдет короткое замыкание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 xml:space="preserve">10. Определить коэффициент трансформации измерительного трансформатора тока, если его номинальные параметры составляют  </w:t>
      </w:r>
      <m:oMath>
        <m:r>
          <m:rPr>
            <m:sty m:val="p"/>
          </m:rPr>
          <w:rPr>
            <w:rFonts w:ascii="Cambria Math" w:hAnsi="Cambria Math"/>
          </w:rPr>
          <m:t>Ι</m:t>
        </m:r>
      </m:oMath>
      <w:r w:rsidRPr="002A7716">
        <w:rPr>
          <w:vertAlign w:val="subscript"/>
        </w:rPr>
        <w:t xml:space="preserve">1 </w:t>
      </w:r>
      <w:r w:rsidRPr="002A7716">
        <w:t xml:space="preserve">= 100 А ;  </w:t>
      </w:r>
      <m:oMath>
        <m:r>
          <m:rPr>
            <m:sty m:val="p"/>
          </m:rPr>
          <w:rPr>
            <w:rFonts w:ascii="Cambria Math" w:hAnsi="Cambria Math"/>
          </w:rPr>
          <m:t>Ι</m:t>
        </m:r>
      </m:oMath>
      <w:r w:rsidRPr="002A7716">
        <w:rPr>
          <w:vertAlign w:val="subscript"/>
        </w:rPr>
        <w:t xml:space="preserve">1 </w:t>
      </w:r>
      <w:r w:rsidRPr="002A7716">
        <w:t>= 5 А?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 xml:space="preserve">а) </w:t>
      </w:r>
      <w:r w:rsidRPr="002A7716">
        <w:rPr>
          <w:lang w:val="en-US"/>
        </w:rPr>
        <w:t>k</w:t>
      </w:r>
      <w:r w:rsidRPr="002A7716">
        <w:t xml:space="preserve"> = 20                                                                                  б)  </w:t>
      </w:r>
      <w:r w:rsidRPr="002A7716">
        <w:rPr>
          <w:lang w:val="en-US"/>
        </w:rPr>
        <w:t>k</w:t>
      </w:r>
      <w:r w:rsidRPr="002A7716">
        <w:t xml:space="preserve"> = 5</w:t>
      </w:r>
    </w:p>
    <w:p w:rsidR="00967E18" w:rsidRPr="002A7716" w:rsidRDefault="003D669C" w:rsidP="002A7716">
      <w:pPr>
        <w:spacing w:line="360" w:lineRule="auto"/>
      </w:pPr>
      <w:r w:rsidRPr="002A7716">
        <w:t xml:space="preserve">в) </w:t>
      </w:r>
      <w:r w:rsidRPr="002A7716">
        <w:rPr>
          <w:lang w:val="en-US"/>
        </w:rPr>
        <w:t>k</w:t>
      </w:r>
      <w:r w:rsidRPr="002A7716">
        <w:t xml:space="preserve"> = 0,05                                                                                г) Для решения недостаточно </w:t>
      </w:r>
      <w:r w:rsidR="002A7716">
        <w:t xml:space="preserve">                                                                                          </w:t>
      </w:r>
      <w:r w:rsidRPr="002A7716">
        <w:t>данных</w:t>
      </w:r>
    </w:p>
    <w:p w:rsidR="00FD382A" w:rsidRPr="002A7716" w:rsidRDefault="00FD382A" w:rsidP="002A7716">
      <w:pPr>
        <w:spacing w:line="360" w:lineRule="auto"/>
        <w:rPr>
          <w:bCs/>
        </w:rPr>
      </w:pPr>
      <w:r w:rsidRPr="002A7716">
        <w:rPr>
          <w:b/>
        </w:rPr>
        <w:t>Тема 1.7</w:t>
      </w:r>
      <w:r w:rsidRPr="002A7716">
        <w:t xml:space="preserve"> </w:t>
      </w:r>
      <w:r w:rsidRPr="002A7716">
        <w:rPr>
          <w:bCs/>
        </w:rPr>
        <w:t>Электрические машины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>1.Частота вращения магнитного поля асинхронного двигателя 1000 об/мин. Частота вращения ротора 950 об/мин. Определить скольжение.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>а)  50                                                                                  б) 0,5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>в) 5                                                                                     г)  0,05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>2.Какой из способов регулирования частоты вращения ротора асинхронного двигателя самый экономичный?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 xml:space="preserve">а)  Частотное регулирование                                     б) Регулирование измерением числа пар полюсов 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>в) Реостатное регулирование                                    г) Ни один из выше перечисленных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>3.С какой целью при пуске в цепь обмотки фазного ротора асинхронного двигателя  вводят дополнительное сопротивление?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 xml:space="preserve">а)  Для получения максимального начального пускового момента.   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>б)  Для получения минимального начального пускового момента.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 xml:space="preserve">в)  Для уменьшения механических потерь и износа колец и щеток                                                                                  г) Для увеличения КПД двигателя 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>4.Определите частоту вращения магнитного поля статора асинхронного короткозамкнутого двигателя, если число пар полюсов равна 1, а частота тока 50 Гц.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>а) 3000 об/мин                                                               б) 1000 об/мин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>в) 1500 об/мин                                                               г)  500 об/мин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>5.Как изменить направление вращения магнитного поля статора асинхронного трехфазного двигателя?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>а) Достаточно изменить порядок чередования всех трёх фаз                                                                               б) Достаточно изменить порядок чередования двух фаз из трёх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lastRenderedPageBreak/>
        <w:t>в) Достаточно изменить порядок чередования одной фазы                                                                                  г) Это сделать не возможно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>6.У синхронного трехфазного двигателя нагрузка на валу уменьшилась в 3 раза. Изменится ли частота вращения ротора?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 xml:space="preserve">а)  Частота вращения ротора увеличилась в 3 раза                                                                   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 xml:space="preserve">б) Частота вращения ротора уменьшилась в 3 раза                                                                   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>в) Частота вращения ротора не зависит от нагрузки на валу                                                                       г) Частота вращения ротора увеличилась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 xml:space="preserve">7. Синхронные компенсаторы, использующиеся для улучшения коэффициента мощности промышленных сетей, потребляют из сети 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>а) индуктивный ток                                                                 б) реактивный ток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>в) активный ток                                                                       г) емкостный ток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>8.Каким должен быть зазор между ротором и статором синхронного генератора для обеспечения синусоидальной формы индуцируемой ЭДС?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 xml:space="preserve">а)  Увеличивающимся от середины к краям полюсного наконечника                                                                      б)  Уменьшающимся от середины к краям полюсного наконечника                                                                      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 xml:space="preserve">в) Строго одинаковым по всей окружности ротора                                                                      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 xml:space="preserve"> г) Зазор должен быть 1- 1,5 мм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>9. С какой  частотой вращается магнитное поле обмоток статора синхронного генератора, если в его обмотках индуцируется ЭДС частотой 50Гц, а индуктор имеет четыре пары полюсов?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>а) 3000 об/мин                                                                    б) 750 об/мин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>в) 1500 об/мин                                                                    г) 200 об/мин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>10. Синхронные двигатели относятся к двигателям: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 xml:space="preserve">а) с регулируемой частотой вращения                            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 xml:space="preserve"> б) с нерегулируемой частотой вращения                                                                  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 xml:space="preserve">в)  со ступенчатым регулированием частоты вращения 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>г) с плавным регулированием частоты вращения</w:t>
      </w:r>
    </w:p>
    <w:p w:rsidR="00967E18" w:rsidRPr="002A7716" w:rsidRDefault="00967E18" w:rsidP="002A7716">
      <w:pPr>
        <w:spacing w:line="360" w:lineRule="auto"/>
      </w:pPr>
    </w:p>
    <w:p w:rsidR="00FD382A" w:rsidRPr="002A7716" w:rsidRDefault="00FD382A" w:rsidP="002A7716">
      <w:pPr>
        <w:pStyle w:val="Default"/>
        <w:spacing w:line="360" w:lineRule="auto"/>
      </w:pPr>
      <w:r w:rsidRPr="002A7716">
        <w:rPr>
          <w:b/>
        </w:rPr>
        <w:t>Тема 2.1.</w:t>
      </w:r>
      <w:r w:rsidRPr="002A7716">
        <w:t xml:space="preserve"> </w:t>
      </w:r>
      <w:r w:rsidRPr="002A7716">
        <w:rPr>
          <w:bCs/>
        </w:rPr>
        <w:t xml:space="preserve">Электронные выпрямители </w:t>
      </w:r>
    </w:p>
    <w:p w:rsidR="00967E18" w:rsidRPr="002A7716" w:rsidRDefault="00967E18" w:rsidP="002A7716">
      <w:pPr>
        <w:spacing w:line="360" w:lineRule="auto"/>
      </w:pPr>
    </w:p>
    <w:p w:rsidR="003D669C" w:rsidRPr="002A7716" w:rsidRDefault="003D669C" w:rsidP="002A7716">
      <w:pPr>
        <w:spacing w:line="360" w:lineRule="auto"/>
        <w:contextualSpacing/>
      </w:pPr>
      <w:r w:rsidRPr="002A7716">
        <w:t>1.Какие диоды применяют для выпрямления переменного тока?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>а) Плоскостные                                                                  б) Точечные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>в) Те и другие                                                                     г) Никакие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lastRenderedPageBreak/>
        <w:t>2.В каких случаях в схемах выпрямителей используется параллельное включение диодов?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>а) При отсутствии конденсатора                                            б) При отсутствии катушки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 xml:space="preserve">в) При отсутствии резисторов                                                г) При отсутствии трёхфазного   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 xml:space="preserve">                                                                                                      трансформатора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>3.Из каких элементов можно составить сглаживающие фильтры?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 xml:space="preserve">а) Из резисторов                                                                    б) Из конденсаторов 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 xml:space="preserve">в) Из катушек индуктивности                                                 г) Из всех вышеперечисленных приборов 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>4.Для выпрямления переменного напряжения применяют: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>а) Однофазные выпрямители                                               б) Многофазные выпрямители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>в) Мостовые выпрямители                                                    г) Все перечисленные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>5. Какие направления характерны для совершенствования элементной базы электроники?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 xml:space="preserve"> а) Повышение надежности                                                б) Снижение потребления мощности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>в) Миниатюризация                                                              г) Все перечисленные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 xml:space="preserve">6.Укажите полярность напряжения на эмиттере и коллекторе транзистора типа </w:t>
      </w:r>
      <w:r w:rsidRPr="002A7716">
        <w:rPr>
          <w:lang w:val="en-US"/>
        </w:rPr>
        <w:t>p</w:t>
      </w:r>
      <w:r w:rsidRPr="002A7716">
        <w:t>-</w:t>
      </w:r>
      <w:r w:rsidRPr="002A7716">
        <w:rPr>
          <w:lang w:val="en-US"/>
        </w:rPr>
        <w:t>n</w:t>
      </w:r>
      <w:r w:rsidRPr="002A7716">
        <w:t>-</w:t>
      </w:r>
      <w:r w:rsidRPr="002A7716">
        <w:rPr>
          <w:lang w:val="en-US"/>
        </w:rPr>
        <w:t>p</w:t>
      </w:r>
      <w:r w:rsidRPr="002A7716">
        <w:t>.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>а) плюс, плюс                                                                             б) минус, плюс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>в) плюс, минус                                                                            г) минус, минус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>7.Каким образом элементы интегральной микросхемы соединяют между собой?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>а)  Напылением золотых или алюминиевых  дорожек через окна в маске                                                                               б) Пайкой лазерным лучом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>в) Термокомпрессией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>г) Всеми перечисленными способами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>8. Какие особенности характерны как для интегральных микросхем (ИМС) , так и для больших интегральных микросхем(БИС)?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>а) Миниатюрность                                                      б) Сокращение внутренних соединительных линий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>в)  Комплексная технология                                       г) Все перечисленные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>9.Как называют средний слой у биполярных транзисторов?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>а) Сток                                                                          б) Исток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 xml:space="preserve">в) База                                                                          г) Коллектор 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 xml:space="preserve">10. Сколько </w:t>
      </w:r>
      <w:r w:rsidRPr="002A7716">
        <w:rPr>
          <w:lang w:val="en-US"/>
        </w:rPr>
        <w:t>p</w:t>
      </w:r>
      <w:r w:rsidRPr="002A7716">
        <w:t>-</w:t>
      </w:r>
      <w:r w:rsidRPr="002A7716">
        <w:rPr>
          <w:lang w:val="en-US"/>
        </w:rPr>
        <w:t>n</w:t>
      </w:r>
      <w:r w:rsidRPr="002A7716">
        <w:t xml:space="preserve">  переходов содержит полупроводниковый диод?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>а) Один                                                                           б) Два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>в) Три                                                                              г) Четыре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>11.Как называют центральную область в полевом транзисторе?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lastRenderedPageBreak/>
        <w:t>а) Сток                                                                              б) Канал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>в) Исток                                                                            г) Ручей</w:t>
      </w:r>
    </w:p>
    <w:p w:rsidR="00CA26C0" w:rsidRDefault="00CA26C0" w:rsidP="00576202">
      <w:pPr>
        <w:spacing w:line="360" w:lineRule="auto"/>
        <w:contextualSpacing/>
        <w:rPr>
          <w:b/>
        </w:rPr>
      </w:pPr>
    </w:p>
    <w:p w:rsidR="00576202" w:rsidRPr="00FD7358" w:rsidRDefault="00576202" w:rsidP="00576202">
      <w:pPr>
        <w:spacing w:line="360" w:lineRule="auto"/>
        <w:contextualSpacing/>
        <w:rPr>
          <w:b/>
        </w:rPr>
      </w:pPr>
      <w:r w:rsidRPr="00FD7358">
        <w:rPr>
          <w:b/>
        </w:rPr>
        <w:t>Варианты ответов:</w:t>
      </w:r>
    </w:p>
    <w:p w:rsidR="00576202" w:rsidRPr="00FD7358" w:rsidRDefault="00FD7358" w:rsidP="00576202">
      <w:pPr>
        <w:spacing w:line="360" w:lineRule="auto"/>
        <w:contextualSpacing/>
      </w:pPr>
      <w:r>
        <w:t>Тема 1.1</w:t>
      </w:r>
      <w:r w:rsidR="00576202" w:rsidRPr="00FD7358">
        <w:t>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8"/>
        <w:gridCol w:w="478"/>
        <w:gridCol w:w="478"/>
        <w:gridCol w:w="478"/>
        <w:gridCol w:w="478"/>
        <w:gridCol w:w="478"/>
        <w:gridCol w:w="478"/>
        <w:gridCol w:w="478"/>
        <w:gridCol w:w="478"/>
        <w:gridCol w:w="479"/>
      </w:tblGrid>
      <w:tr w:rsidR="00576202" w:rsidRPr="00FD7358" w:rsidTr="00942843">
        <w:tc>
          <w:tcPr>
            <w:tcW w:w="478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1</w:t>
            </w:r>
          </w:p>
        </w:tc>
        <w:tc>
          <w:tcPr>
            <w:tcW w:w="478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2</w:t>
            </w:r>
          </w:p>
        </w:tc>
        <w:tc>
          <w:tcPr>
            <w:tcW w:w="478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3</w:t>
            </w:r>
          </w:p>
        </w:tc>
        <w:tc>
          <w:tcPr>
            <w:tcW w:w="478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4</w:t>
            </w:r>
          </w:p>
        </w:tc>
        <w:tc>
          <w:tcPr>
            <w:tcW w:w="478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5</w:t>
            </w:r>
          </w:p>
        </w:tc>
        <w:tc>
          <w:tcPr>
            <w:tcW w:w="478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6</w:t>
            </w:r>
          </w:p>
        </w:tc>
        <w:tc>
          <w:tcPr>
            <w:tcW w:w="478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7</w:t>
            </w:r>
          </w:p>
        </w:tc>
        <w:tc>
          <w:tcPr>
            <w:tcW w:w="478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8</w:t>
            </w:r>
          </w:p>
        </w:tc>
        <w:tc>
          <w:tcPr>
            <w:tcW w:w="478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9</w:t>
            </w:r>
          </w:p>
        </w:tc>
        <w:tc>
          <w:tcPr>
            <w:tcW w:w="479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10</w:t>
            </w:r>
          </w:p>
        </w:tc>
      </w:tr>
      <w:tr w:rsidR="00576202" w:rsidRPr="00FD7358" w:rsidTr="00942843">
        <w:tc>
          <w:tcPr>
            <w:tcW w:w="478" w:type="dxa"/>
          </w:tcPr>
          <w:p w:rsidR="00576202" w:rsidRPr="00FD7358" w:rsidRDefault="00CA26C0" w:rsidP="00942843">
            <w:pPr>
              <w:spacing w:line="360" w:lineRule="auto"/>
              <w:contextualSpacing/>
            </w:pPr>
            <w:r w:rsidRPr="00FD7358">
              <w:t>Б</w:t>
            </w:r>
          </w:p>
        </w:tc>
        <w:tc>
          <w:tcPr>
            <w:tcW w:w="478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а</w:t>
            </w:r>
          </w:p>
        </w:tc>
        <w:tc>
          <w:tcPr>
            <w:tcW w:w="478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в</w:t>
            </w:r>
          </w:p>
        </w:tc>
        <w:tc>
          <w:tcPr>
            <w:tcW w:w="478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а</w:t>
            </w:r>
          </w:p>
        </w:tc>
        <w:tc>
          <w:tcPr>
            <w:tcW w:w="478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в</w:t>
            </w:r>
          </w:p>
        </w:tc>
        <w:tc>
          <w:tcPr>
            <w:tcW w:w="478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б</w:t>
            </w:r>
          </w:p>
        </w:tc>
        <w:tc>
          <w:tcPr>
            <w:tcW w:w="478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б</w:t>
            </w:r>
          </w:p>
        </w:tc>
        <w:tc>
          <w:tcPr>
            <w:tcW w:w="478" w:type="dxa"/>
          </w:tcPr>
          <w:p w:rsidR="00576202" w:rsidRPr="00FD7358" w:rsidRDefault="000B3611" w:rsidP="00942843">
            <w:pPr>
              <w:spacing w:line="360" w:lineRule="auto"/>
              <w:contextualSpacing/>
            </w:pPr>
            <w:r>
              <w:t>а</w:t>
            </w:r>
          </w:p>
        </w:tc>
        <w:tc>
          <w:tcPr>
            <w:tcW w:w="478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б</w:t>
            </w:r>
          </w:p>
        </w:tc>
        <w:tc>
          <w:tcPr>
            <w:tcW w:w="479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в</w:t>
            </w:r>
          </w:p>
        </w:tc>
      </w:tr>
    </w:tbl>
    <w:p w:rsidR="00FD7358" w:rsidRDefault="00FD7358" w:rsidP="00576202">
      <w:pPr>
        <w:spacing w:line="360" w:lineRule="auto"/>
        <w:contextualSpacing/>
      </w:pPr>
    </w:p>
    <w:p w:rsidR="00576202" w:rsidRPr="00FD7358" w:rsidRDefault="00FD7358" w:rsidP="00576202">
      <w:pPr>
        <w:spacing w:line="360" w:lineRule="auto"/>
        <w:contextualSpacing/>
      </w:pPr>
      <w:r>
        <w:t>Тема 1.2</w:t>
      </w:r>
      <w:r w:rsidR="00576202" w:rsidRPr="00FD7358">
        <w:t>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8"/>
        <w:gridCol w:w="478"/>
        <w:gridCol w:w="478"/>
        <w:gridCol w:w="478"/>
        <w:gridCol w:w="478"/>
        <w:gridCol w:w="478"/>
        <w:gridCol w:w="478"/>
        <w:gridCol w:w="478"/>
        <w:gridCol w:w="478"/>
        <w:gridCol w:w="479"/>
      </w:tblGrid>
      <w:tr w:rsidR="00576202" w:rsidRPr="00FD7358" w:rsidTr="00942843">
        <w:tc>
          <w:tcPr>
            <w:tcW w:w="478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1</w:t>
            </w:r>
          </w:p>
        </w:tc>
        <w:tc>
          <w:tcPr>
            <w:tcW w:w="478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2</w:t>
            </w:r>
          </w:p>
        </w:tc>
        <w:tc>
          <w:tcPr>
            <w:tcW w:w="478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3</w:t>
            </w:r>
          </w:p>
        </w:tc>
        <w:tc>
          <w:tcPr>
            <w:tcW w:w="478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4</w:t>
            </w:r>
          </w:p>
        </w:tc>
        <w:tc>
          <w:tcPr>
            <w:tcW w:w="478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5</w:t>
            </w:r>
          </w:p>
        </w:tc>
        <w:tc>
          <w:tcPr>
            <w:tcW w:w="478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6</w:t>
            </w:r>
          </w:p>
        </w:tc>
        <w:tc>
          <w:tcPr>
            <w:tcW w:w="478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7</w:t>
            </w:r>
          </w:p>
        </w:tc>
        <w:tc>
          <w:tcPr>
            <w:tcW w:w="478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8</w:t>
            </w:r>
          </w:p>
        </w:tc>
        <w:tc>
          <w:tcPr>
            <w:tcW w:w="478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9</w:t>
            </w:r>
          </w:p>
        </w:tc>
        <w:tc>
          <w:tcPr>
            <w:tcW w:w="479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10</w:t>
            </w:r>
          </w:p>
        </w:tc>
      </w:tr>
      <w:tr w:rsidR="00576202" w:rsidRPr="00FD7358" w:rsidTr="00942843">
        <w:tc>
          <w:tcPr>
            <w:tcW w:w="478" w:type="dxa"/>
          </w:tcPr>
          <w:p w:rsidR="00576202" w:rsidRPr="00FD7358" w:rsidRDefault="00CA26C0" w:rsidP="00942843">
            <w:pPr>
              <w:spacing w:line="360" w:lineRule="auto"/>
              <w:contextualSpacing/>
            </w:pPr>
            <w:r w:rsidRPr="00FD7358">
              <w:t>А</w:t>
            </w:r>
          </w:p>
        </w:tc>
        <w:tc>
          <w:tcPr>
            <w:tcW w:w="478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б</w:t>
            </w:r>
          </w:p>
        </w:tc>
        <w:tc>
          <w:tcPr>
            <w:tcW w:w="478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а</w:t>
            </w:r>
          </w:p>
        </w:tc>
        <w:tc>
          <w:tcPr>
            <w:tcW w:w="478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г</w:t>
            </w:r>
          </w:p>
        </w:tc>
        <w:tc>
          <w:tcPr>
            <w:tcW w:w="478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б</w:t>
            </w:r>
          </w:p>
        </w:tc>
        <w:tc>
          <w:tcPr>
            <w:tcW w:w="478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в</w:t>
            </w:r>
          </w:p>
        </w:tc>
        <w:tc>
          <w:tcPr>
            <w:tcW w:w="478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г</w:t>
            </w:r>
          </w:p>
        </w:tc>
        <w:tc>
          <w:tcPr>
            <w:tcW w:w="478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г</w:t>
            </w:r>
          </w:p>
        </w:tc>
        <w:tc>
          <w:tcPr>
            <w:tcW w:w="478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б</w:t>
            </w:r>
          </w:p>
        </w:tc>
        <w:tc>
          <w:tcPr>
            <w:tcW w:w="479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г</w:t>
            </w:r>
          </w:p>
        </w:tc>
      </w:tr>
    </w:tbl>
    <w:p w:rsidR="00576202" w:rsidRPr="00FD7358" w:rsidRDefault="00576202" w:rsidP="00576202">
      <w:pPr>
        <w:spacing w:line="360" w:lineRule="auto"/>
        <w:contextualSpacing/>
      </w:pPr>
    </w:p>
    <w:p w:rsidR="00576202" w:rsidRPr="00FD7358" w:rsidRDefault="00FD7358" w:rsidP="00576202">
      <w:pPr>
        <w:spacing w:line="360" w:lineRule="auto"/>
        <w:contextualSpacing/>
      </w:pPr>
      <w:r>
        <w:t>Тема 1.3</w:t>
      </w:r>
      <w:r w:rsidR="00576202" w:rsidRPr="00FD7358">
        <w:t>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8"/>
        <w:gridCol w:w="478"/>
        <w:gridCol w:w="478"/>
        <w:gridCol w:w="478"/>
        <w:gridCol w:w="478"/>
        <w:gridCol w:w="478"/>
        <w:gridCol w:w="478"/>
        <w:gridCol w:w="478"/>
        <w:gridCol w:w="478"/>
        <w:gridCol w:w="479"/>
      </w:tblGrid>
      <w:tr w:rsidR="00576202" w:rsidRPr="00FD7358" w:rsidTr="00942843">
        <w:tc>
          <w:tcPr>
            <w:tcW w:w="478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1</w:t>
            </w:r>
          </w:p>
        </w:tc>
        <w:tc>
          <w:tcPr>
            <w:tcW w:w="478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2</w:t>
            </w:r>
          </w:p>
        </w:tc>
        <w:tc>
          <w:tcPr>
            <w:tcW w:w="478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3</w:t>
            </w:r>
          </w:p>
        </w:tc>
        <w:tc>
          <w:tcPr>
            <w:tcW w:w="478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4</w:t>
            </w:r>
          </w:p>
        </w:tc>
        <w:tc>
          <w:tcPr>
            <w:tcW w:w="478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5</w:t>
            </w:r>
          </w:p>
        </w:tc>
        <w:tc>
          <w:tcPr>
            <w:tcW w:w="478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6</w:t>
            </w:r>
          </w:p>
        </w:tc>
        <w:tc>
          <w:tcPr>
            <w:tcW w:w="478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7</w:t>
            </w:r>
          </w:p>
        </w:tc>
        <w:tc>
          <w:tcPr>
            <w:tcW w:w="478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8</w:t>
            </w:r>
          </w:p>
        </w:tc>
        <w:tc>
          <w:tcPr>
            <w:tcW w:w="478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9</w:t>
            </w:r>
          </w:p>
        </w:tc>
        <w:tc>
          <w:tcPr>
            <w:tcW w:w="479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10</w:t>
            </w:r>
          </w:p>
        </w:tc>
      </w:tr>
      <w:tr w:rsidR="00576202" w:rsidRPr="00FD7358" w:rsidTr="00942843">
        <w:tc>
          <w:tcPr>
            <w:tcW w:w="478" w:type="dxa"/>
          </w:tcPr>
          <w:p w:rsidR="00576202" w:rsidRPr="00FD7358" w:rsidRDefault="00CA26C0" w:rsidP="00942843">
            <w:pPr>
              <w:spacing w:line="360" w:lineRule="auto"/>
              <w:contextualSpacing/>
            </w:pPr>
            <w:r>
              <w:t>А</w:t>
            </w:r>
          </w:p>
        </w:tc>
        <w:tc>
          <w:tcPr>
            <w:tcW w:w="478" w:type="dxa"/>
          </w:tcPr>
          <w:p w:rsidR="00576202" w:rsidRPr="00FD7358" w:rsidRDefault="002A7716" w:rsidP="00942843">
            <w:pPr>
              <w:spacing w:line="360" w:lineRule="auto"/>
              <w:contextualSpacing/>
            </w:pPr>
            <w:r>
              <w:t>б</w:t>
            </w:r>
          </w:p>
        </w:tc>
        <w:tc>
          <w:tcPr>
            <w:tcW w:w="478" w:type="dxa"/>
          </w:tcPr>
          <w:p w:rsidR="00576202" w:rsidRPr="00FD7358" w:rsidRDefault="002A7716" w:rsidP="00942843">
            <w:pPr>
              <w:spacing w:line="360" w:lineRule="auto"/>
              <w:contextualSpacing/>
            </w:pPr>
            <w:r>
              <w:t>в</w:t>
            </w:r>
          </w:p>
        </w:tc>
        <w:tc>
          <w:tcPr>
            <w:tcW w:w="478" w:type="dxa"/>
          </w:tcPr>
          <w:p w:rsidR="00576202" w:rsidRPr="00FD7358" w:rsidRDefault="002A7716" w:rsidP="00942843">
            <w:pPr>
              <w:spacing w:line="360" w:lineRule="auto"/>
              <w:contextualSpacing/>
            </w:pPr>
            <w:r>
              <w:t>б</w:t>
            </w:r>
          </w:p>
        </w:tc>
        <w:tc>
          <w:tcPr>
            <w:tcW w:w="478" w:type="dxa"/>
          </w:tcPr>
          <w:p w:rsidR="00576202" w:rsidRPr="00FD7358" w:rsidRDefault="002A7716" w:rsidP="00942843">
            <w:pPr>
              <w:spacing w:line="360" w:lineRule="auto"/>
              <w:contextualSpacing/>
            </w:pPr>
            <w:r>
              <w:t>г</w:t>
            </w:r>
          </w:p>
        </w:tc>
        <w:tc>
          <w:tcPr>
            <w:tcW w:w="478" w:type="dxa"/>
          </w:tcPr>
          <w:p w:rsidR="00576202" w:rsidRPr="00FD7358" w:rsidRDefault="002A7716" w:rsidP="00942843">
            <w:pPr>
              <w:spacing w:line="360" w:lineRule="auto"/>
              <w:contextualSpacing/>
            </w:pPr>
            <w:r>
              <w:t>а</w:t>
            </w:r>
          </w:p>
        </w:tc>
        <w:tc>
          <w:tcPr>
            <w:tcW w:w="478" w:type="dxa"/>
          </w:tcPr>
          <w:p w:rsidR="00576202" w:rsidRPr="00FD7358" w:rsidRDefault="002A7716" w:rsidP="00942843">
            <w:pPr>
              <w:spacing w:line="360" w:lineRule="auto"/>
              <w:contextualSpacing/>
            </w:pPr>
            <w:r>
              <w:t>а</w:t>
            </w:r>
          </w:p>
        </w:tc>
        <w:tc>
          <w:tcPr>
            <w:tcW w:w="478" w:type="dxa"/>
          </w:tcPr>
          <w:p w:rsidR="00576202" w:rsidRPr="00FD7358" w:rsidRDefault="002A7716" w:rsidP="00942843">
            <w:pPr>
              <w:spacing w:line="360" w:lineRule="auto"/>
              <w:contextualSpacing/>
            </w:pPr>
            <w:r>
              <w:t>в</w:t>
            </w:r>
          </w:p>
        </w:tc>
        <w:tc>
          <w:tcPr>
            <w:tcW w:w="478" w:type="dxa"/>
          </w:tcPr>
          <w:p w:rsidR="00576202" w:rsidRPr="00FD7358" w:rsidRDefault="002A7716" w:rsidP="00942843">
            <w:pPr>
              <w:spacing w:line="360" w:lineRule="auto"/>
              <w:contextualSpacing/>
            </w:pPr>
            <w:r>
              <w:t>б</w:t>
            </w:r>
          </w:p>
        </w:tc>
        <w:tc>
          <w:tcPr>
            <w:tcW w:w="479" w:type="dxa"/>
          </w:tcPr>
          <w:p w:rsidR="00576202" w:rsidRPr="00FD7358" w:rsidRDefault="002A7716" w:rsidP="00942843">
            <w:pPr>
              <w:spacing w:line="360" w:lineRule="auto"/>
              <w:contextualSpacing/>
            </w:pPr>
            <w:r>
              <w:t>а</w:t>
            </w:r>
          </w:p>
        </w:tc>
      </w:tr>
    </w:tbl>
    <w:p w:rsidR="000B3611" w:rsidRDefault="000B3611" w:rsidP="000B3611">
      <w:pPr>
        <w:spacing w:line="360" w:lineRule="auto"/>
        <w:contextualSpacing/>
      </w:pPr>
    </w:p>
    <w:p w:rsidR="000B3611" w:rsidRPr="00FD7358" w:rsidRDefault="000B3611" w:rsidP="000B3611">
      <w:pPr>
        <w:spacing w:line="360" w:lineRule="auto"/>
        <w:contextualSpacing/>
      </w:pPr>
      <w:r>
        <w:t>Тема 1.4</w:t>
      </w:r>
      <w:r w:rsidRPr="00FD7358">
        <w:t>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8"/>
        <w:gridCol w:w="478"/>
        <w:gridCol w:w="478"/>
        <w:gridCol w:w="478"/>
        <w:gridCol w:w="478"/>
        <w:gridCol w:w="478"/>
        <w:gridCol w:w="478"/>
        <w:gridCol w:w="478"/>
        <w:gridCol w:w="478"/>
        <w:gridCol w:w="479"/>
      </w:tblGrid>
      <w:tr w:rsidR="000B3611" w:rsidRPr="00FD7358" w:rsidTr="00942843">
        <w:tc>
          <w:tcPr>
            <w:tcW w:w="478" w:type="dxa"/>
          </w:tcPr>
          <w:p w:rsidR="000B3611" w:rsidRPr="00FD7358" w:rsidRDefault="000B3611" w:rsidP="00942843">
            <w:pPr>
              <w:spacing w:line="360" w:lineRule="auto"/>
              <w:contextualSpacing/>
            </w:pPr>
            <w:r w:rsidRPr="00FD7358">
              <w:t>1</w:t>
            </w:r>
          </w:p>
        </w:tc>
        <w:tc>
          <w:tcPr>
            <w:tcW w:w="478" w:type="dxa"/>
          </w:tcPr>
          <w:p w:rsidR="000B3611" w:rsidRPr="00FD7358" w:rsidRDefault="000B3611" w:rsidP="00942843">
            <w:pPr>
              <w:spacing w:line="360" w:lineRule="auto"/>
              <w:contextualSpacing/>
            </w:pPr>
            <w:r w:rsidRPr="00FD7358">
              <w:t>2</w:t>
            </w:r>
          </w:p>
        </w:tc>
        <w:tc>
          <w:tcPr>
            <w:tcW w:w="478" w:type="dxa"/>
          </w:tcPr>
          <w:p w:rsidR="000B3611" w:rsidRPr="00FD7358" w:rsidRDefault="000B3611" w:rsidP="00942843">
            <w:pPr>
              <w:spacing w:line="360" w:lineRule="auto"/>
              <w:contextualSpacing/>
            </w:pPr>
            <w:r w:rsidRPr="00FD7358">
              <w:t>3</w:t>
            </w:r>
          </w:p>
        </w:tc>
        <w:tc>
          <w:tcPr>
            <w:tcW w:w="478" w:type="dxa"/>
          </w:tcPr>
          <w:p w:rsidR="000B3611" w:rsidRPr="00FD7358" w:rsidRDefault="000B3611" w:rsidP="00942843">
            <w:pPr>
              <w:spacing w:line="360" w:lineRule="auto"/>
              <w:contextualSpacing/>
            </w:pPr>
            <w:r w:rsidRPr="00FD7358">
              <w:t>4</w:t>
            </w:r>
          </w:p>
        </w:tc>
        <w:tc>
          <w:tcPr>
            <w:tcW w:w="478" w:type="dxa"/>
          </w:tcPr>
          <w:p w:rsidR="000B3611" w:rsidRPr="00FD7358" w:rsidRDefault="000B3611" w:rsidP="00942843">
            <w:pPr>
              <w:spacing w:line="360" w:lineRule="auto"/>
              <w:contextualSpacing/>
            </w:pPr>
            <w:r w:rsidRPr="00FD7358">
              <w:t>5</w:t>
            </w:r>
          </w:p>
        </w:tc>
        <w:tc>
          <w:tcPr>
            <w:tcW w:w="478" w:type="dxa"/>
          </w:tcPr>
          <w:p w:rsidR="000B3611" w:rsidRPr="00FD7358" w:rsidRDefault="000B3611" w:rsidP="00942843">
            <w:pPr>
              <w:spacing w:line="360" w:lineRule="auto"/>
              <w:contextualSpacing/>
            </w:pPr>
            <w:r w:rsidRPr="00FD7358">
              <w:t>6</w:t>
            </w:r>
          </w:p>
        </w:tc>
        <w:tc>
          <w:tcPr>
            <w:tcW w:w="478" w:type="dxa"/>
          </w:tcPr>
          <w:p w:rsidR="000B3611" w:rsidRPr="00FD7358" w:rsidRDefault="000B3611" w:rsidP="00942843">
            <w:pPr>
              <w:spacing w:line="360" w:lineRule="auto"/>
              <w:contextualSpacing/>
            </w:pPr>
            <w:r w:rsidRPr="00FD7358">
              <w:t>7</w:t>
            </w:r>
          </w:p>
        </w:tc>
        <w:tc>
          <w:tcPr>
            <w:tcW w:w="478" w:type="dxa"/>
          </w:tcPr>
          <w:p w:rsidR="000B3611" w:rsidRPr="00FD7358" w:rsidRDefault="000B3611" w:rsidP="00942843">
            <w:pPr>
              <w:spacing w:line="360" w:lineRule="auto"/>
              <w:contextualSpacing/>
            </w:pPr>
            <w:r w:rsidRPr="00FD7358">
              <w:t>8</w:t>
            </w:r>
          </w:p>
        </w:tc>
        <w:tc>
          <w:tcPr>
            <w:tcW w:w="478" w:type="dxa"/>
          </w:tcPr>
          <w:p w:rsidR="000B3611" w:rsidRPr="00FD7358" w:rsidRDefault="000B3611" w:rsidP="00942843">
            <w:pPr>
              <w:spacing w:line="360" w:lineRule="auto"/>
              <w:contextualSpacing/>
            </w:pPr>
            <w:r w:rsidRPr="00FD7358">
              <w:t>9</w:t>
            </w:r>
          </w:p>
        </w:tc>
        <w:tc>
          <w:tcPr>
            <w:tcW w:w="479" w:type="dxa"/>
          </w:tcPr>
          <w:p w:rsidR="000B3611" w:rsidRPr="00FD7358" w:rsidRDefault="000B3611" w:rsidP="00942843">
            <w:pPr>
              <w:spacing w:line="360" w:lineRule="auto"/>
              <w:contextualSpacing/>
            </w:pPr>
            <w:r w:rsidRPr="00FD7358">
              <w:t>10</w:t>
            </w:r>
          </w:p>
        </w:tc>
      </w:tr>
      <w:tr w:rsidR="000B3611" w:rsidRPr="00FD7358" w:rsidTr="00942843">
        <w:tc>
          <w:tcPr>
            <w:tcW w:w="478" w:type="dxa"/>
          </w:tcPr>
          <w:p w:rsidR="000B3611" w:rsidRPr="00FD7358" w:rsidRDefault="00CA26C0" w:rsidP="00942843">
            <w:pPr>
              <w:spacing w:line="360" w:lineRule="auto"/>
              <w:contextualSpacing/>
            </w:pPr>
            <w:r w:rsidRPr="00FD7358">
              <w:t>Б</w:t>
            </w:r>
          </w:p>
        </w:tc>
        <w:tc>
          <w:tcPr>
            <w:tcW w:w="478" w:type="dxa"/>
          </w:tcPr>
          <w:p w:rsidR="000B3611" w:rsidRPr="00FD7358" w:rsidRDefault="000B3611" w:rsidP="00942843">
            <w:pPr>
              <w:spacing w:line="360" w:lineRule="auto"/>
              <w:contextualSpacing/>
            </w:pPr>
            <w:r w:rsidRPr="00FD7358">
              <w:t>б</w:t>
            </w:r>
          </w:p>
        </w:tc>
        <w:tc>
          <w:tcPr>
            <w:tcW w:w="478" w:type="dxa"/>
          </w:tcPr>
          <w:p w:rsidR="000B3611" w:rsidRPr="00FD7358" w:rsidRDefault="000B3611" w:rsidP="00942843">
            <w:pPr>
              <w:spacing w:line="360" w:lineRule="auto"/>
              <w:contextualSpacing/>
            </w:pPr>
            <w:r w:rsidRPr="00FD7358">
              <w:t>в</w:t>
            </w:r>
          </w:p>
        </w:tc>
        <w:tc>
          <w:tcPr>
            <w:tcW w:w="478" w:type="dxa"/>
          </w:tcPr>
          <w:p w:rsidR="000B3611" w:rsidRPr="00FD7358" w:rsidRDefault="000B3611" w:rsidP="00942843">
            <w:pPr>
              <w:spacing w:line="360" w:lineRule="auto"/>
              <w:contextualSpacing/>
            </w:pPr>
            <w:r w:rsidRPr="00FD7358">
              <w:t>г</w:t>
            </w:r>
          </w:p>
        </w:tc>
        <w:tc>
          <w:tcPr>
            <w:tcW w:w="478" w:type="dxa"/>
          </w:tcPr>
          <w:p w:rsidR="000B3611" w:rsidRPr="00FD7358" w:rsidRDefault="000B3611" w:rsidP="00942843">
            <w:pPr>
              <w:spacing w:line="360" w:lineRule="auto"/>
              <w:contextualSpacing/>
            </w:pPr>
            <w:r w:rsidRPr="00FD7358">
              <w:t>б</w:t>
            </w:r>
          </w:p>
        </w:tc>
        <w:tc>
          <w:tcPr>
            <w:tcW w:w="478" w:type="dxa"/>
          </w:tcPr>
          <w:p w:rsidR="000B3611" w:rsidRPr="00FD7358" w:rsidRDefault="000B3611" w:rsidP="00942843">
            <w:pPr>
              <w:spacing w:line="360" w:lineRule="auto"/>
              <w:contextualSpacing/>
            </w:pPr>
            <w:r w:rsidRPr="00FD7358">
              <w:t>б</w:t>
            </w:r>
          </w:p>
        </w:tc>
        <w:tc>
          <w:tcPr>
            <w:tcW w:w="478" w:type="dxa"/>
          </w:tcPr>
          <w:p w:rsidR="000B3611" w:rsidRPr="00FD7358" w:rsidRDefault="000B3611" w:rsidP="00942843">
            <w:pPr>
              <w:spacing w:line="360" w:lineRule="auto"/>
              <w:contextualSpacing/>
            </w:pPr>
            <w:r w:rsidRPr="00FD7358">
              <w:t>в</w:t>
            </w:r>
          </w:p>
        </w:tc>
        <w:tc>
          <w:tcPr>
            <w:tcW w:w="478" w:type="dxa"/>
          </w:tcPr>
          <w:p w:rsidR="000B3611" w:rsidRPr="00FD7358" w:rsidRDefault="000B3611" w:rsidP="00942843">
            <w:pPr>
              <w:spacing w:line="360" w:lineRule="auto"/>
              <w:contextualSpacing/>
            </w:pPr>
            <w:r w:rsidRPr="00FD7358">
              <w:t>в</w:t>
            </w:r>
          </w:p>
        </w:tc>
        <w:tc>
          <w:tcPr>
            <w:tcW w:w="478" w:type="dxa"/>
          </w:tcPr>
          <w:p w:rsidR="000B3611" w:rsidRPr="00FD7358" w:rsidRDefault="000B3611" w:rsidP="00942843">
            <w:pPr>
              <w:spacing w:line="360" w:lineRule="auto"/>
              <w:contextualSpacing/>
            </w:pPr>
            <w:r w:rsidRPr="00FD7358">
              <w:t>в</w:t>
            </w:r>
          </w:p>
        </w:tc>
        <w:tc>
          <w:tcPr>
            <w:tcW w:w="479" w:type="dxa"/>
          </w:tcPr>
          <w:p w:rsidR="000B3611" w:rsidRPr="00FD7358" w:rsidRDefault="000B3611" w:rsidP="00942843">
            <w:pPr>
              <w:spacing w:line="360" w:lineRule="auto"/>
              <w:contextualSpacing/>
            </w:pPr>
            <w:r w:rsidRPr="00FD7358">
              <w:t>а</w:t>
            </w:r>
          </w:p>
        </w:tc>
      </w:tr>
    </w:tbl>
    <w:p w:rsidR="00576202" w:rsidRPr="00FD7358" w:rsidRDefault="00576202" w:rsidP="00576202">
      <w:pPr>
        <w:spacing w:line="360" w:lineRule="auto"/>
        <w:contextualSpacing/>
      </w:pPr>
    </w:p>
    <w:p w:rsidR="00576202" w:rsidRPr="00FD7358" w:rsidRDefault="000B3611" w:rsidP="00576202">
      <w:pPr>
        <w:spacing w:line="360" w:lineRule="auto"/>
        <w:contextualSpacing/>
      </w:pPr>
      <w:r>
        <w:t>Тема 1.5</w:t>
      </w:r>
      <w:r w:rsidR="00576202" w:rsidRPr="00FD7358">
        <w:t>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4"/>
        <w:gridCol w:w="425"/>
        <w:gridCol w:w="567"/>
        <w:gridCol w:w="567"/>
        <w:gridCol w:w="567"/>
        <w:gridCol w:w="425"/>
        <w:gridCol w:w="425"/>
        <w:gridCol w:w="336"/>
        <w:gridCol w:w="525"/>
        <w:gridCol w:w="567"/>
      </w:tblGrid>
      <w:tr w:rsidR="00576202" w:rsidRPr="00FD7358" w:rsidTr="00576202">
        <w:tc>
          <w:tcPr>
            <w:tcW w:w="534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1</w:t>
            </w:r>
          </w:p>
        </w:tc>
        <w:tc>
          <w:tcPr>
            <w:tcW w:w="425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2</w:t>
            </w:r>
          </w:p>
        </w:tc>
        <w:tc>
          <w:tcPr>
            <w:tcW w:w="567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3</w:t>
            </w:r>
          </w:p>
        </w:tc>
        <w:tc>
          <w:tcPr>
            <w:tcW w:w="567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4</w:t>
            </w:r>
          </w:p>
        </w:tc>
        <w:tc>
          <w:tcPr>
            <w:tcW w:w="567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5</w:t>
            </w:r>
          </w:p>
        </w:tc>
        <w:tc>
          <w:tcPr>
            <w:tcW w:w="425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6</w:t>
            </w:r>
          </w:p>
        </w:tc>
        <w:tc>
          <w:tcPr>
            <w:tcW w:w="425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7</w:t>
            </w:r>
          </w:p>
        </w:tc>
        <w:tc>
          <w:tcPr>
            <w:tcW w:w="326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8</w:t>
            </w:r>
          </w:p>
        </w:tc>
        <w:tc>
          <w:tcPr>
            <w:tcW w:w="525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9</w:t>
            </w:r>
          </w:p>
        </w:tc>
        <w:tc>
          <w:tcPr>
            <w:tcW w:w="567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10</w:t>
            </w:r>
          </w:p>
        </w:tc>
      </w:tr>
      <w:tr w:rsidR="00576202" w:rsidRPr="00FD7358" w:rsidTr="00576202">
        <w:tc>
          <w:tcPr>
            <w:tcW w:w="534" w:type="dxa"/>
          </w:tcPr>
          <w:p w:rsidR="00576202" w:rsidRPr="00FD7358" w:rsidRDefault="00CA26C0" w:rsidP="00942843">
            <w:pPr>
              <w:spacing w:line="360" w:lineRule="auto"/>
              <w:contextualSpacing/>
            </w:pPr>
            <w:r w:rsidRPr="00FD7358">
              <w:t>Б</w:t>
            </w:r>
          </w:p>
        </w:tc>
        <w:tc>
          <w:tcPr>
            <w:tcW w:w="425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б</w:t>
            </w:r>
          </w:p>
        </w:tc>
        <w:tc>
          <w:tcPr>
            <w:tcW w:w="567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б</w:t>
            </w:r>
          </w:p>
        </w:tc>
        <w:tc>
          <w:tcPr>
            <w:tcW w:w="567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а</w:t>
            </w:r>
          </w:p>
        </w:tc>
        <w:tc>
          <w:tcPr>
            <w:tcW w:w="567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в</w:t>
            </w:r>
          </w:p>
        </w:tc>
        <w:tc>
          <w:tcPr>
            <w:tcW w:w="425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а</w:t>
            </w:r>
          </w:p>
        </w:tc>
        <w:tc>
          <w:tcPr>
            <w:tcW w:w="425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а</w:t>
            </w:r>
          </w:p>
        </w:tc>
        <w:tc>
          <w:tcPr>
            <w:tcW w:w="326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в</w:t>
            </w:r>
          </w:p>
        </w:tc>
        <w:tc>
          <w:tcPr>
            <w:tcW w:w="525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а</w:t>
            </w:r>
          </w:p>
        </w:tc>
        <w:tc>
          <w:tcPr>
            <w:tcW w:w="567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в</w:t>
            </w:r>
          </w:p>
        </w:tc>
      </w:tr>
    </w:tbl>
    <w:p w:rsidR="00576202" w:rsidRPr="00FD7358" w:rsidRDefault="00576202" w:rsidP="00576202">
      <w:pPr>
        <w:spacing w:line="360" w:lineRule="auto"/>
        <w:contextualSpacing/>
      </w:pPr>
    </w:p>
    <w:p w:rsidR="00576202" w:rsidRPr="00FD7358" w:rsidRDefault="000B3611" w:rsidP="00576202">
      <w:pPr>
        <w:spacing w:line="360" w:lineRule="auto"/>
        <w:contextualSpacing/>
      </w:pPr>
      <w:r>
        <w:t>Тема 1.6</w:t>
      </w:r>
      <w:r w:rsidR="00576202" w:rsidRPr="00FD7358">
        <w:t>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1"/>
        <w:gridCol w:w="531"/>
        <w:gridCol w:w="531"/>
        <w:gridCol w:w="531"/>
        <w:gridCol w:w="531"/>
        <w:gridCol w:w="532"/>
        <w:gridCol w:w="532"/>
        <w:gridCol w:w="532"/>
        <w:gridCol w:w="532"/>
        <w:gridCol w:w="532"/>
      </w:tblGrid>
      <w:tr w:rsidR="00576202" w:rsidRPr="00FD7358" w:rsidTr="00942843">
        <w:tc>
          <w:tcPr>
            <w:tcW w:w="531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1</w:t>
            </w:r>
          </w:p>
        </w:tc>
        <w:tc>
          <w:tcPr>
            <w:tcW w:w="531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2</w:t>
            </w:r>
          </w:p>
        </w:tc>
        <w:tc>
          <w:tcPr>
            <w:tcW w:w="531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3</w:t>
            </w:r>
          </w:p>
        </w:tc>
        <w:tc>
          <w:tcPr>
            <w:tcW w:w="531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4</w:t>
            </w:r>
          </w:p>
        </w:tc>
        <w:tc>
          <w:tcPr>
            <w:tcW w:w="531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5</w:t>
            </w:r>
          </w:p>
        </w:tc>
        <w:tc>
          <w:tcPr>
            <w:tcW w:w="532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6</w:t>
            </w:r>
          </w:p>
        </w:tc>
        <w:tc>
          <w:tcPr>
            <w:tcW w:w="532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7</w:t>
            </w:r>
          </w:p>
        </w:tc>
        <w:tc>
          <w:tcPr>
            <w:tcW w:w="532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8</w:t>
            </w:r>
          </w:p>
        </w:tc>
        <w:tc>
          <w:tcPr>
            <w:tcW w:w="532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9</w:t>
            </w:r>
          </w:p>
        </w:tc>
        <w:tc>
          <w:tcPr>
            <w:tcW w:w="532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10</w:t>
            </w:r>
          </w:p>
        </w:tc>
      </w:tr>
      <w:tr w:rsidR="00576202" w:rsidRPr="00FD7358" w:rsidTr="00942843">
        <w:tc>
          <w:tcPr>
            <w:tcW w:w="531" w:type="dxa"/>
          </w:tcPr>
          <w:p w:rsidR="00576202" w:rsidRPr="00FD7358" w:rsidRDefault="00CA26C0" w:rsidP="00942843">
            <w:pPr>
              <w:spacing w:line="360" w:lineRule="auto"/>
              <w:contextualSpacing/>
            </w:pPr>
            <w:r w:rsidRPr="00FD7358">
              <w:t>В</w:t>
            </w:r>
          </w:p>
        </w:tc>
        <w:tc>
          <w:tcPr>
            <w:tcW w:w="531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б</w:t>
            </w:r>
          </w:p>
        </w:tc>
        <w:tc>
          <w:tcPr>
            <w:tcW w:w="531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а</w:t>
            </w:r>
          </w:p>
        </w:tc>
        <w:tc>
          <w:tcPr>
            <w:tcW w:w="531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а</w:t>
            </w:r>
          </w:p>
        </w:tc>
        <w:tc>
          <w:tcPr>
            <w:tcW w:w="531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б</w:t>
            </w:r>
          </w:p>
        </w:tc>
        <w:tc>
          <w:tcPr>
            <w:tcW w:w="532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в</w:t>
            </w:r>
          </w:p>
        </w:tc>
        <w:tc>
          <w:tcPr>
            <w:tcW w:w="532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г</w:t>
            </w:r>
          </w:p>
        </w:tc>
        <w:tc>
          <w:tcPr>
            <w:tcW w:w="532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а</w:t>
            </w:r>
          </w:p>
        </w:tc>
        <w:tc>
          <w:tcPr>
            <w:tcW w:w="532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а</w:t>
            </w:r>
          </w:p>
        </w:tc>
        <w:tc>
          <w:tcPr>
            <w:tcW w:w="532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а</w:t>
            </w:r>
          </w:p>
        </w:tc>
      </w:tr>
    </w:tbl>
    <w:p w:rsidR="00576202" w:rsidRPr="00FD7358" w:rsidRDefault="00576202" w:rsidP="00576202">
      <w:pPr>
        <w:spacing w:line="360" w:lineRule="auto"/>
        <w:contextualSpacing/>
      </w:pPr>
    </w:p>
    <w:p w:rsidR="00576202" w:rsidRPr="00FD7358" w:rsidRDefault="00FD7358" w:rsidP="00576202">
      <w:pPr>
        <w:spacing w:line="360" w:lineRule="auto"/>
        <w:contextualSpacing/>
      </w:pPr>
      <w:r>
        <w:t>Тема 1.</w:t>
      </w:r>
      <w:r w:rsidR="000B3611">
        <w:t>7</w:t>
      </w:r>
      <w:r w:rsidR="00576202" w:rsidRPr="00FD7358">
        <w:t>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4"/>
        <w:gridCol w:w="567"/>
        <w:gridCol w:w="425"/>
        <w:gridCol w:w="567"/>
        <w:gridCol w:w="567"/>
        <w:gridCol w:w="425"/>
        <w:gridCol w:w="567"/>
        <w:gridCol w:w="567"/>
        <w:gridCol w:w="567"/>
        <w:gridCol w:w="567"/>
      </w:tblGrid>
      <w:tr w:rsidR="00576202" w:rsidRPr="00FD7358" w:rsidTr="00576202">
        <w:tc>
          <w:tcPr>
            <w:tcW w:w="534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1</w:t>
            </w:r>
          </w:p>
        </w:tc>
        <w:tc>
          <w:tcPr>
            <w:tcW w:w="567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2</w:t>
            </w:r>
          </w:p>
        </w:tc>
        <w:tc>
          <w:tcPr>
            <w:tcW w:w="425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3</w:t>
            </w:r>
          </w:p>
        </w:tc>
        <w:tc>
          <w:tcPr>
            <w:tcW w:w="567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4</w:t>
            </w:r>
          </w:p>
        </w:tc>
        <w:tc>
          <w:tcPr>
            <w:tcW w:w="567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5</w:t>
            </w:r>
          </w:p>
        </w:tc>
        <w:tc>
          <w:tcPr>
            <w:tcW w:w="425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6</w:t>
            </w:r>
          </w:p>
        </w:tc>
        <w:tc>
          <w:tcPr>
            <w:tcW w:w="567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7</w:t>
            </w:r>
          </w:p>
        </w:tc>
        <w:tc>
          <w:tcPr>
            <w:tcW w:w="567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8</w:t>
            </w:r>
          </w:p>
        </w:tc>
        <w:tc>
          <w:tcPr>
            <w:tcW w:w="567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9</w:t>
            </w:r>
          </w:p>
        </w:tc>
        <w:tc>
          <w:tcPr>
            <w:tcW w:w="567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10</w:t>
            </w:r>
          </w:p>
        </w:tc>
      </w:tr>
      <w:tr w:rsidR="00576202" w:rsidRPr="00FD7358" w:rsidTr="00576202">
        <w:tc>
          <w:tcPr>
            <w:tcW w:w="534" w:type="dxa"/>
          </w:tcPr>
          <w:p w:rsidR="00576202" w:rsidRPr="00FD7358" w:rsidRDefault="00CA26C0" w:rsidP="00942843">
            <w:pPr>
              <w:spacing w:line="360" w:lineRule="auto"/>
              <w:contextualSpacing/>
            </w:pPr>
            <w:r w:rsidRPr="00FD7358">
              <w:t>Г</w:t>
            </w:r>
          </w:p>
        </w:tc>
        <w:tc>
          <w:tcPr>
            <w:tcW w:w="567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б</w:t>
            </w:r>
          </w:p>
        </w:tc>
        <w:tc>
          <w:tcPr>
            <w:tcW w:w="425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а</w:t>
            </w:r>
          </w:p>
        </w:tc>
        <w:tc>
          <w:tcPr>
            <w:tcW w:w="567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а</w:t>
            </w:r>
          </w:p>
        </w:tc>
        <w:tc>
          <w:tcPr>
            <w:tcW w:w="567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б</w:t>
            </w:r>
          </w:p>
        </w:tc>
        <w:tc>
          <w:tcPr>
            <w:tcW w:w="425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г</w:t>
            </w:r>
          </w:p>
        </w:tc>
        <w:tc>
          <w:tcPr>
            <w:tcW w:w="567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г</w:t>
            </w:r>
          </w:p>
        </w:tc>
        <w:tc>
          <w:tcPr>
            <w:tcW w:w="567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а</w:t>
            </w:r>
          </w:p>
        </w:tc>
        <w:tc>
          <w:tcPr>
            <w:tcW w:w="567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б</w:t>
            </w:r>
          </w:p>
        </w:tc>
        <w:tc>
          <w:tcPr>
            <w:tcW w:w="567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б</w:t>
            </w:r>
          </w:p>
        </w:tc>
      </w:tr>
    </w:tbl>
    <w:p w:rsidR="00576202" w:rsidRPr="00FD7358" w:rsidRDefault="00576202" w:rsidP="00576202">
      <w:pPr>
        <w:spacing w:line="360" w:lineRule="auto"/>
        <w:contextualSpacing/>
      </w:pPr>
    </w:p>
    <w:p w:rsidR="00CA26C0" w:rsidRDefault="00CA26C0" w:rsidP="00576202">
      <w:pPr>
        <w:spacing w:line="360" w:lineRule="auto"/>
        <w:contextualSpacing/>
      </w:pPr>
    </w:p>
    <w:p w:rsidR="00CA26C0" w:rsidRDefault="00CA26C0" w:rsidP="00576202">
      <w:pPr>
        <w:spacing w:line="360" w:lineRule="auto"/>
        <w:contextualSpacing/>
      </w:pPr>
    </w:p>
    <w:p w:rsidR="00576202" w:rsidRPr="00FD7358" w:rsidRDefault="000B3611" w:rsidP="00576202">
      <w:pPr>
        <w:spacing w:line="360" w:lineRule="auto"/>
        <w:contextualSpacing/>
      </w:pPr>
      <w:r>
        <w:lastRenderedPageBreak/>
        <w:t>Тема 2.1</w:t>
      </w:r>
      <w:r w:rsidR="00576202" w:rsidRPr="00FD7358">
        <w:t>:</w:t>
      </w:r>
    </w:p>
    <w:tbl>
      <w:tblPr>
        <w:tblW w:w="53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4"/>
        <w:gridCol w:w="425"/>
        <w:gridCol w:w="567"/>
        <w:gridCol w:w="567"/>
        <w:gridCol w:w="709"/>
        <w:gridCol w:w="425"/>
        <w:gridCol w:w="567"/>
        <w:gridCol w:w="567"/>
        <w:gridCol w:w="425"/>
        <w:gridCol w:w="567"/>
      </w:tblGrid>
      <w:tr w:rsidR="00576202" w:rsidRPr="00FD7358" w:rsidTr="00576202">
        <w:trPr>
          <w:trHeight w:val="477"/>
        </w:trPr>
        <w:tc>
          <w:tcPr>
            <w:tcW w:w="534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1</w:t>
            </w:r>
          </w:p>
        </w:tc>
        <w:tc>
          <w:tcPr>
            <w:tcW w:w="425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2</w:t>
            </w:r>
          </w:p>
        </w:tc>
        <w:tc>
          <w:tcPr>
            <w:tcW w:w="567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3</w:t>
            </w:r>
          </w:p>
        </w:tc>
        <w:tc>
          <w:tcPr>
            <w:tcW w:w="567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4</w:t>
            </w:r>
          </w:p>
        </w:tc>
        <w:tc>
          <w:tcPr>
            <w:tcW w:w="709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5</w:t>
            </w:r>
          </w:p>
        </w:tc>
        <w:tc>
          <w:tcPr>
            <w:tcW w:w="425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6</w:t>
            </w:r>
          </w:p>
        </w:tc>
        <w:tc>
          <w:tcPr>
            <w:tcW w:w="567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7</w:t>
            </w:r>
          </w:p>
        </w:tc>
        <w:tc>
          <w:tcPr>
            <w:tcW w:w="567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8</w:t>
            </w:r>
          </w:p>
        </w:tc>
        <w:tc>
          <w:tcPr>
            <w:tcW w:w="425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9</w:t>
            </w:r>
          </w:p>
        </w:tc>
        <w:tc>
          <w:tcPr>
            <w:tcW w:w="567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10</w:t>
            </w:r>
          </w:p>
        </w:tc>
      </w:tr>
      <w:tr w:rsidR="00576202" w:rsidRPr="00FD7358" w:rsidTr="00576202">
        <w:trPr>
          <w:trHeight w:val="494"/>
        </w:trPr>
        <w:tc>
          <w:tcPr>
            <w:tcW w:w="534" w:type="dxa"/>
          </w:tcPr>
          <w:p w:rsidR="00576202" w:rsidRPr="00FD7358" w:rsidRDefault="00CA26C0" w:rsidP="00942843">
            <w:pPr>
              <w:spacing w:line="360" w:lineRule="auto"/>
              <w:contextualSpacing/>
            </w:pPr>
            <w:r w:rsidRPr="00FD7358">
              <w:t>В</w:t>
            </w:r>
          </w:p>
        </w:tc>
        <w:tc>
          <w:tcPr>
            <w:tcW w:w="425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г</w:t>
            </w:r>
          </w:p>
        </w:tc>
        <w:tc>
          <w:tcPr>
            <w:tcW w:w="567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г</w:t>
            </w:r>
          </w:p>
        </w:tc>
        <w:tc>
          <w:tcPr>
            <w:tcW w:w="567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г</w:t>
            </w:r>
          </w:p>
        </w:tc>
        <w:tc>
          <w:tcPr>
            <w:tcW w:w="709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г</w:t>
            </w:r>
          </w:p>
        </w:tc>
        <w:tc>
          <w:tcPr>
            <w:tcW w:w="425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а</w:t>
            </w:r>
          </w:p>
        </w:tc>
        <w:tc>
          <w:tcPr>
            <w:tcW w:w="567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г</w:t>
            </w:r>
          </w:p>
        </w:tc>
        <w:tc>
          <w:tcPr>
            <w:tcW w:w="567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г</w:t>
            </w:r>
          </w:p>
        </w:tc>
        <w:tc>
          <w:tcPr>
            <w:tcW w:w="425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в</w:t>
            </w:r>
          </w:p>
        </w:tc>
        <w:tc>
          <w:tcPr>
            <w:tcW w:w="567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а</w:t>
            </w:r>
          </w:p>
        </w:tc>
      </w:tr>
    </w:tbl>
    <w:p w:rsidR="00576202" w:rsidRPr="00FD7358" w:rsidRDefault="00576202" w:rsidP="00576202">
      <w:pPr>
        <w:spacing w:line="360" w:lineRule="auto"/>
        <w:contextualSpacing/>
      </w:pPr>
    </w:p>
    <w:p w:rsidR="00967E18" w:rsidRDefault="007E1E87" w:rsidP="00967E18">
      <w:pPr>
        <w:rPr>
          <w:b/>
        </w:rPr>
      </w:pPr>
      <w:r w:rsidRPr="00672B1C">
        <w:rPr>
          <w:b/>
        </w:rPr>
        <w:t xml:space="preserve">3.1.3 </w:t>
      </w:r>
      <w:r w:rsidR="00672B1C" w:rsidRPr="00672B1C">
        <w:rPr>
          <w:b/>
        </w:rPr>
        <w:t>Практические задания</w:t>
      </w:r>
    </w:p>
    <w:p w:rsidR="00672B1C" w:rsidRPr="00672B1C" w:rsidRDefault="00672B1C" w:rsidP="00967E18">
      <w:pPr>
        <w:rPr>
          <w:b/>
        </w:rPr>
      </w:pPr>
    </w:p>
    <w:p w:rsidR="007E1E87" w:rsidRPr="00672B1C" w:rsidRDefault="007E1E87" w:rsidP="007E1E87">
      <w:pPr>
        <w:jc w:val="both"/>
        <w:rPr>
          <w:b/>
        </w:rPr>
      </w:pPr>
      <w:r w:rsidRPr="00672B1C">
        <w:rPr>
          <w:b/>
        </w:rPr>
        <w:t>Критерии оценивая практических работ при  решении задач:</w:t>
      </w:r>
    </w:p>
    <w:p w:rsidR="007E1E87" w:rsidRPr="00672B1C" w:rsidRDefault="00672B1C" w:rsidP="007E1E87">
      <w:pPr>
        <w:jc w:val="both"/>
      </w:pPr>
      <w:r>
        <w:t xml:space="preserve">     </w:t>
      </w:r>
      <w:r w:rsidR="007E1E87" w:rsidRPr="00672B1C">
        <w:t>Оценка «5» - задача решена и оформлена  правильно (верно начерчена схема, указаны единицы измерения электрических величин, выбраны необходимые для решения формулы, в масштабе построена векторная диаграмма);</w:t>
      </w:r>
    </w:p>
    <w:p w:rsidR="007E1E87" w:rsidRPr="00672B1C" w:rsidRDefault="00672B1C" w:rsidP="007E1E87">
      <w:pPr>
        <w:jc w:val="both"/>
      </w:pPr>
      <w:r>
        <w:t xml:space="preserve">    </w:t>
      </w:r>
      <w:r w:rsidR="007E1E87" w:rsidRPr="00672B1C">
        <w:t>Оценка «4» - задача решена правильно, но  оформлена  с ошибками  (указаны  не все единицы измерения электрических величин, не  в масштабе построена векторная диаграмма);</w:t>
      </w:r>
    </w:p>
    <w:p w:rsidR="007E1E87" w:rsidRPr="00672B1C" w:rsidRDefault="00672B1C" w:rsidP="007E1E87">
      <w:pPr>
        <w:jc w:val="both"/>
      </w:pPr>
      <w:r>
        <w:t xml:space="preserve">    </w:t>
      </w:r>
      <w:r w:rsidR="007E1E87" w:rsidRPr="00672B1C">
        <w:t>Оценка «3» - задача решена правильно ,но  оформлена  неверно(не указаны единицы измерения электрических величин, не указаны необходимые для решения формулы, не  построена векторная диаграмма);</w:t>
      </w:r>
    </w:p>
    <w:p w:rsidR="007E1E87" w:rsidRPr="00672B1C" w:rsidRDefault="00672B1C" w:rsidP="007E1E87">
      <w:pPr>
        <w:jc w:val="both"/>
      </w:pPr>
      <w:r>
        <w:t xml:space="preserve">   </w:t>
      </w:r>
      <w:r w:rsidR="007E1E87" w:rsidRPr="00672B1C">
        <w:t>Оценка «2» - задача решена и оформлена  неверно.</w:t>
      </w:r>
    </w:p>
    <w:p w:rsidR="00967E18" w:rsidRDefault="00967E18" w:rsidP="00967E18"/>
    <w:p w:rsidR="00672B1C" w:rsidRDefault="00672B1C" w:rsidP="00672B1C">
      <w:pPr>
        <w:spacing w:line="360" w:lineRule="auto"/>
        <w:rPr>
          <w:b/>
        </w:rPr>
      </w:pPr>
      <w:r>
        <w:rPr>
          <w:b/>
        </w:rPr>
        <w:t xml:space="preserve">Тема 1.1 </w:t>
      </w:r>
      <w:r w:rsidRPr="00460E9E">
        <w:rPr>
          <w:b/>
        </w:rPr>
        <w:t xml:space="preserve"> </w:t>
      </w:r>
      <w:r w:rsidRPr="008518E0">
        <w:rPr>
          <w:bCs/>
        </w:rPr>
        <w:t>Основы электростатики</w:t>
      </w:r>
      <w:r w:rsidRPr="00672B1C">
        <w:rPr>
          <w:b/>
        </w:rPr>
        <w:t xml:space="preserve"> </w:t>
      </w:r>
    </w:p>
    <w:p w:rsidR="00672B1C" w:rsidRPr="00672B1C" w:rsidRDefault="00672B1C" w:rsidP="00672B1C">
      <w:pPr>
        <w:ind w:right="-259"/>
        <w:jc w:val="center"/>
      </w:pPr>
      <w:r w:rsidRPr="00672B1C">
        <w:rPr>
          <w:b/>
          <w:bCs/>
        </w:rPr>
        <w:t>Вариант 1</w:t>
      </w:r>
    </w:p>
    <w:p w:rsidR="00672B1C" w:rsidRPr="00672B1C" w:rsidRDefault="00672B1C" w:rsidP="00672B1C">
      <w:pPr>
        <w:spacing w:line="47" w:lineRule="exact"/>
      </w:pPr>
    </w:p>
    <w:p w:rsidR="00672B1C" w:rsidRPr="00672B1C" w:rsidRDefault="00672B1C" w:rsidP="00624D5E">
      <w:pPr>
        <w:numPr>
          <w:ilvl w:val="0"/>
          <w:numId w:val="4"/>
        </w:numPr>
        <w:tabs>
          <w:tab w:val="left" w:pos="966"/>
        </w:tabs>
        <w:spacing w:line="237" w:lineRule="auto"/>
        <w:ind w:left="980" w:right="960" w:hanging="361"/>
        <w:jc w:val="both"/>
      </w:pPr>
      <w:r w:rsidRPr="00672B1C">
        <w:t>Составить схему и определить эквивалентную емкость четырех конденсаторов соединенных последовательно, если : C1=3мкФ,</w:t>
      </w:r>
    </w:p>
    <w:p w:rsidR="00672B1C" w:rsidRPr="00672B1C" w:rsidRDefault="00672B1C" w:rsidP="00672B1C">
      <w:pPr>
        <w:spacing w:line="2" w:lineRule="exact"/>
      </w:pPr>
    </w:p>
    <w:p w:rsidR="00672B1C" w:rsidRPr="00672B1C" w:rsidRDefault="00672B1C" w:rsidP="00672B1C">
      <w:pPr>
        <w:ind w:left="980"/>
      </w:pPr>
      <w:r w:rsidRPr="00672B1C">
        <w:t>С2=6мкФ, С3=10мкФ, С4=12мкФ.</w:t>
      </w:r>
    </w:p>
    <w:p w:rsidR="00672B1C" w:rsidRPr="00672B1C" w:rsidRDefault="00672B1C" w:rsidP="00624D5E">
      <w:pPr>
        <w:numPr>
          <w:ilvl w:val="0"/>
          <w:numId w:val="4"/>
        </w:numPr>
        <w:tabs>
          <w:tab w:val="left" w:pos="932"/>
        </w:tabs>
        <w:spacing w:line="270" w:lineRule="auto"/>
        <w:ind w:left="260" w:right="20" w:firstLine="354"/>
      </w:pPr>
      <w:r w:rsidRPr="00672B1C">
        <w:t>Определить эквивалентную емкость смешанной схемы конденсаторов, если C1=4мкФ, С2=6мкФ, С3=7мкФ, С4=8мкФ.</w:t>
      </w:r>
    </w:p>
    <w:p w:rsidR="00672B1C" w:rsidRPr="00672B1C" w:rsidRDefault="00672B1C" w:rsidP="00672B1C">
      <w:pPr>
        <w:spacing w:line="200" w:lineRule="exact"/>
      </w:pPr>
    </w:p>
    <w:p w:rsidR="00BF5B5F" w:rsidRDefault="00BF5B5F" w:rsidP="00672B1C">
      <w:pPr>
        <w:tabs>
          <w:tab w:val="left" w:pos="3540"/>
        </w:tabs>
        <w:ind w:left="2740"/>
      </w:pPr>
    </w:p>
    <w:p w:rsidR="00BF5B5F" w:rsidRDefault="00BF5B5F" w:rsidP="00672B1C">
      <w:pPr>
        <w:tabs>
          <w:tab w:val="left" w:pos="3540"/>
        </w:tabs>
        <w:ind w:left="2740"/>
      </w:pPr>
    </w:p>
    <w:p w:rsidR="00672B1C" w:rsidRPr="00672B1C" w:rsidRDefault="00672B1C" w:rsidP="00672B1C">
      <w:pPr>
        <w:tabs>
          <w:tab w:val="left" w:pos="3540"/>
        </w:tabs>
        <w:ind w:left="2740"/>
      </w:pPr>
      <w:r w:rsidRPr="00672B1C">
        <w:t>С1</w:t>
      </w:r>
      <w:r w:rsidRPr="00672B1C">
        <w:tab/>
        <w:t>С2</w:t>
      </w:r>
    </w:p>
    <w:p w:rsidR="00672B1C" w:rsidRPr="00672B1C" w:rsidRDefault="00266405" w:rsidP="00672B1C">
      <w:pPr>
        <w:spacing w:line="20" w:lineRule="exact"/>
      </w:pPr>
      <w:r>
        <w:pict>
          <v:line id="Shape 1" o:spid="_x0000_s1027" style="position:absolute;z-index:251661312;visibility:visible;mso-wrap-distance-left:0;mso-wrap-distance-right:0" from="185.25pt,11.5pt" to="185.25pt,28.8pt" o:allowincell="f" strokeweight=".72pt"/>
        </w:pict>
      </w:r>
      <w:r>
        <w:pict>
          <v:line id="Shape 2" o:spid="_x0000_s1028" style="position:absolute;z-index:251662336;visibility:visible;mso-wrap-distance-left:0;mso-wrap-distance-right:0" from="185.25pt,49.4pt" to="185.25pt,66.7pt" o:allowincell="f" strokeweight=".72pt"/>
        </w:pict>
      </w:r>
      <w:r>
        <w:pict>
          <v:line id="Shape 3" o:spid="_x0000_s1029" style="position:absolute;z-index:251663360;visibility:visible;mso-wrap-distance-left:0;mso-wrap-distance-right:0" from="147.8pt,11.5pt" to="147.8pt,28.8pt" o:allowincell="f" strokeweight=".72pt"/>
        </w:pict>
      </w:r>
      <w:r>
        <w:pict>
          <v:line id="Shape 4" o:spid="_x0000_s1030" style="position:absolute;z-index:251664384;visibility:visible;mso-wrap-distance-left:0;mso-wrap-distance-right:0" from="180.95pt,11.5pt" to="180.95pt,28.8pt" o:allowincell="f" strokeweight=".72pt"/>
        </w:pict>
      </w:r>
      <w:r>
        <w:pict>
          <v:line id="Shape 5" o:spid="_x0000_s1031" style="position:absolute;z-index:251665408;visibility:visible;mso-wrap-distance-left:0;mso-wrap-distance-right:0" from="147.45pt,20.15pt" to="181.3pt,20.15pt" o:allowincell="f" strokeweight=".72pt"/>
        </w:pict>
      </w:r>
      <w:r>
        <w:pict>
          <v:line id="Shape 6" o:spid="_x0000_s1032" style="position:absolute;z-index:251666432;visibility:visible;mso-wrap-distance-left:0;mso-wrap-distance-right:0" from="147.8pt,49.4pt" to="147.8pt,66.7pt" o:allowincell="f" strokeweight=".72pt"/>
        </w:pict>
      </w:r>
      <w:r>
        <w:pict>
          <v:line id="Shape 7" o:spid="_x0000_s1033" style="position:absolute;z-index:251667456;visibility:visible;mso-wrap-distance-left:0;mso-wrap-distance-right:0" from="180.95pt,49.4pt" to="180.95pt,66.7pt" o:allowincell="f" strokeweight=".72pt"/>
        </w:pict>
      </w:r>
      <w:r>
        <w:pict>
          <v:line id="Shape 8" o:spid="_x0000_s1034" style="position:absolute;z-index:251668480;visibility:visible;mso-wrap-distance-left:0;mso-wrap-distance-right:0" from="147.45pt,58.55pt" to="181.3pt,58.55pt" o:allowincell="f" strokeweight=".72pt"/>
        </w:pict>
      </w:r>
      <w:r>
        <w:pict>
          <v:line id="Shape 9" o:spid="_x0000_s1035" style="position:absolute;z-index:251669504;visibility:visible;mso-wrap-distance-left:0;mso-wrap-distance-right:0" from="72.95pt,39.8pt" to="106.4pt,39.8pt" o:allowincell="f" strokeweight=".72pt"/>
        </w:pict>
      </w:r>
      <w:r>
        <w:pict>
          <v:line id="Shape 10" o:spid="_x0000_s1036" style="position:absolute;z-index:251670528;visibility:visible;mso-wrap-distance-left:0;mso-wrap-distance-right:0" from="142.8pt,49.4pt" to="142.8pt,66.7pt" o:allowincell="f" strokeweight=".72pt"/>
        </w:pict>
      </w:r>
      <w:r>
        <w:pict>
          <v:line id="Shape 11" o:spid="_x0000_s1037" style="position:absolute;z-index:251671552;visibility:visible;mso-wrap-distance-left:0;mso-wrap-distance-right:0" from="105.7pt,58.55pt" to="143.15pt,58.55pt" o:allowincell="f" strokeweight=".72pt"/>
        </w:pict>
      </w:r>
      <w:r>
        <w:pict>
          <v:line id="Shape 12" o:spid="_x0000_s1038" style="position:absolute;z-index:251672576;visibility:visible;mso-wrap-distance-left:0;mso-wrap-distance-right:0" from="142.8pt,11.5pt" to="142.8pt,28.8pt" o:allowincell="f" strokeweight=".72pt"/>
        </w:pict>
      </w:r>
      <w:r>
        <w:pict>
          <v:line id="Shape 13" o:spid="_x0000_s1039" style="position:absolute;z-index:251673600;visibility:visible;mso-wrap-distance-left:0;mso-wrap-distance-right:0" from="105.7pt,20.15pt" to="143.15pt,20.15pt" o:allowincell="f" strokeweight=".72pt"/>
        </w:pict>
      </w:r>
      <w:r>
        <w:pict>
          <v:line id="Shape 14" o:spid="_x0000_s1040" style="position:absolute;z-index:251674624;visibility:visible;mso-wrap-distance-left:0;mso-wrap-distance-right:0" from="106.05pt,19.8pt" to="106.05pt,58.9pt" o:allowincell="f" strokeweight=".72pt"/>
        </w:pict>
      </w:r>
      <w:r>
        <w:pict>
          <v:line id="Shape 15" o:spid="_x0000_s1041" style="position:absolute;z-index:251675648;visibility:visible;mso-wrap-distance-left:0;mso-wrap-distance-right:0" from="187.9pt,58.55pt" to="221.15pt,58.55pt" o:allowincell="f" strokeweight=".72pt"/>
        </w:pict>
      </w:r>
      <w:r>
        <w:pict>
          <v:line id="Shape 16" o:spid="_x0000_s1042" style="position:absolute;z-index:251676672;visibility:visible;mso-wrap-distance-left:0;mso-wrap-distance-right:0" from="220.4pt,39.8pt" to="253.9pt,39.8pt" o:allowincell="f" strokeweight=".72pt"/>
        </w:pict>
      </w:r>
      <w:r>
        <w:pict>
          <v:line id="Shape 17" o:spid="_x0000_s1043" style="position:absolute;z-index:251677696;visibility:visible;mso-wrap-distance-left:0;mso-wrap-distance-right:0" from="187.9pt,20.15pt" to="221.15pt,20.15pt" o:allowincell="f" strokeweight=".72pt"/>
        </w:pict>
      </w:r>
      <w:r>
        <w:pict>
          <v:line id="Shape 18" o:spid="_x0000_s1044" style="position:absolute;z-index:251678720;visibility:visible;mso-wrap-distance-left:0;mso-wrap-distance-right:0" from="220.75pt,19.8pt" to="220.75pt,58.9pt" o:allowincell="f" strokeweight=".72pt"/>
        </w:pict>
      </w:r>
    </w:p>
    <w:p w:rsidR="00672B1C" w:rsidRPr="00672B1C" w:rsidRDefault="00672B1C" w:rsidP="00672B1C">
      <w:pPr>
        <w:spacing w:line="200" w:lineRule="exact"/>
      </w:pPr>
    </w:p>
    <w:p w:rsidR="00672B1C" w:rsidRPr="00672B1C" w:rsidRDefault="00672B1C" w:rsidP="00672B1C">
      <w:pPr>
        <w:spacing w:line="200" w:lineRule="exact"/>
      </w:pPr>
    </w:p>
    <w:p w:rsidR="00672B1C" w:rsidRPr="00672B1C" w:rsidRDefault="00672B1C" w:rsidP="00672B1C">
      <w:pPr>
        <w:spacing w:line="200" w:lineRule="exact"/>
      </w:pPr>
    </w:p>
    <w:p w:rsidR="00672B1C" w:rsidRPr="00672B1C" w:rsidRDefault="00672B1C" w:rsidP="00672B1C">
      <w:pPr>
        <w:spacing w:line="200" w:lineRule="exact"/>
      </w:pPr>
    </w:p>
    <w:p w:rsidR="00672B1C" w:rsidRPr="00672B1C" w:rsidRDefault="00672B1C" w:rsidP="00672B1C">
      <w:pPr>
        <w:spacing w:line="200" w:lineRule="exact"/>
      </w:pPr>
    </w:p>
    <w:p w:rsidR="00672B1C" w:rsidRPr="00672B1C" w:rsidRDefault="00672B1C" w:rsidP="00672B1C">
      <w:pPr>
        <w:spacing w:line="266" w:lineRule="exact"/>
      </w:pPr>
    </w:p>
    <w:p w:rsidR="00672B1C" w:rsidRPr="00672B1C" w:rsidRDefault="00672B1C" w:rsidP="00672B1C">
      <w:pPr>
        <w:tabs>
          <w:tab w:val="left" w:pos="3500"/>
        </w:tabs>
        <w:ind w:left="2720"/>
      </w:pPr>
      <w:r w:rsidRPr="00672B1C">
        <w:t>С3</w:t>
      </w:r>
      <w:r w:rsidRPr="00672B1C">
        <w:tab/>
        <w:t>С4</w:t>
      </w:r>
    </w:p>
    <w:p w:rsidR="00672B1C" w:rsidRPr="00672B1C" w:rsidRDefault="00672B1C" w:rsidP="00672B1C">
      <w:pPr>
        <w:spacing w:line="200" w:lineRule="exact"/>
      </w:pPr>
    </w:p>
    <w:p w:rsidR="00672B1C" w:rsidRPr="00672B1C" w:rsidRDefault="00672B1C" w:rsidP="00672B1C">
      <w:pPr>
        <w:ind w:right="-259"/>
        <w:jc w:val="center"/>
      </w:pPr>
      <w:r w:rsidRPr="00672B1C">
        <w:rPr>
          <w:b/>
          <w:bCs/>
        </w:rPr>
        <w:t>Вариант 2</w:t>
      </w:r>
    </w:p>
    <w:p w:rsidR="00672B1C" w:rsidRPr="00672B1C" w:rsidRDefault="00672B1C" w:rsidP="00672B1C">
      <w:pPr>
        <w:spacing w:line="322" w:lineRule="exact"/>
      </w:pPr>
    </w:p>
    <w:p w:rsidR="00672B1C" w:rsidRPr="00672B1C" w:rsidRDefault="00672B1C" w:rsidP="00624D5E">
      <w:pPr>
        <w:numPr>
          <w:ilvl w:val="0"/>
          <w:numId w:val="5"/>
        </w:numPr>
        <w:tabs>
          <w:tab w:val="left" w:pos="966"/>
        </w:tabs>
        <w:spacing w:line="255" w:lineRule="auto"/>
        <w:ind w:left="980" w:hanging="361"/>
        <w:jc w:val="both"/>
      </w:pPr>
      <w:r w:rsidRPr="00672B1C">
        <w:t>Составить схему и определить эквивалентную емкость четырех конденсаторов соединенных параллельно, если : C1=3мкФ, С2=6мкФ,</w:t>
      </w:r>
    </w:p>
    <w:p w:rsidR="00672B1C" w:rsidRPr="00672B1C" w:rsidRDefault="00672B1C" w:rsidP="00672B1C">
      <w:pPr>
        <w:ind w:left="980"/>
      </w:pPr>
      <w:r w:rsidRPr="00672B1C">
        <w:t>С3=10мкФ, С4=12мкФ.</w:t>
      </w:r>
    </w:p>
    <w:p w:rsidR="00672B1C" w:rsidRPr="00672B1C" w:rsidRDefault="00672B1C" w:rsidP="00624D5E">
      <w:pPr>
        <w:numPr>
          <w:ilvl w:val="0"/>
          <w:numId w:val="5"/>
        </w:numPr>
        <w:tabs>
          <w:tab w:val="left" w:pos="966"/>
        </w:tabs>
        <w:spacing w:line="270" w:lineRule="auto"/>
        <w:ind w:left="980" w:right="20" w:hanging="361"/>
      </w:pPr>
      <w:r w:rsidRPr="00672B1C">
        <w:t>Определить эквивалентную емкость смешанной схемы конденсаторов, если C1=10мкФ, С2=15мкФ, С3=5мкФ, С4=15мкФ.</w:t>
      </w:r>
    </w:p>
    <w:p w:rsidR="00672B1C" w:rsidRPr="00672B1C" w:rsidRDefault="00672B1C" w:rsidP="00672B1C">
      <w:pPr>
        <w:ind w:left="3440"/>
      </w:pPr>
      <w:r w:rsidRPr="00672B1C">
        <w:t>С3</w:t>
      </w:r>
    </w:p>
    <w:p w:rsidR="00672B1C" w:rsidRPr="00672B1C" w:rsidRDefault="00266405" w:rsidP="00672B1C">
      <w:pPr>
        <w:spacing w:line="20" w:lineRule="exact"/>
      </w:pPr>
      <w:r>
        <w:pict>
          <v:line id="Shape 19" o:spid="_x0000_s1045" style="position:absolute;z-index:251679744;visibility:visible;mso-wrap-distance-left:0;mso-wrap-distance-right:0" from="185.25pt,11.5pt" to="185.25pt,28.8pt" o:allowincell="f" strokeweight=".72pt"/>
        </w:pict>
      </w:r>
      <w:r>
        <w:pict>
          <v:line id="Shape 20" o:spid="_x0000_s1046" style="position:absolute;z-index:251680768;visibility:visible;mso-wrap-distance-left:0;mso-wrap-distance-right:0" from="111.1pt,32.15pt" to="111.1pt,49.4pt" o:allowincell="f" strokeweight=".72pt"/>
        </w:pict>
      </w:r>
      <w:r>
        <w:pict>
          <v:line id="Shape 21" o:spid="_x0000_s1047" style="position:absolute;z-index:251681792;visibility:visible;mso-wrap-distance-left:0;mso-wrap-distance-right:0" from="110.75pt,39.8pt" to="148.15pt,39.8pt" o:allowincell="f" strokeweight=".72pt"/>
        </w:pict>
      </w:r>
      <w:r>
        <w:pict>
          <v:line id="Shape 22" o:spid="_x0000_s1048" style="position:absolute;z-index:251682816;visibility:visible;mso-wrap-distance-left:0;mso-wrap-distance-right:0" from="180.95pt,11.5pt" to="180.95pt,28.8pt" o:allowincell="f" strokeweight=".72pt"/>
        </w:pict>
      </w:r>
      <w:r>
        <w:pict>
          <v:line id="Shape 23" o:spid="_x0000_s1049" style="position:absolute;z-index:251683840;visibility:visible;mso-wrap-distance-left:0;mso-wrap-distance-right:0" from="147.45pt,20.15pt" to="181.3pt,20.15pt" o:allowincell="f" strokeweight=".72pt"/>
        </w:pict>
      </w:r>
      <w:r>
        <w:pict>
          <v:line id="Shape 24" o:spid="_x0000_s1050" style="position:absolute;z-index:251684864;visibility:visible;mso-wrap-distance-left:0;mso-wrap-distance-right:0" from="180.95pt,49.4pt" to="180.95pt,66.7pt" o:allowincell="f" strokeweight=".72pt"/>
        </w:pict>
      </w:r>
      <w:r>
        <w:pict>
          <v:line id="Shape 25" o:spid="_x0000_s1051" style="position:absolute;z-index:251685888;visibility:visible;mso-wrap-distance-left:0;mso-wrap-distance-right:0" from="147.45pt,58.55pt" to="181.3pt,58.55pt" o:allowincell="f" strokeweight=".72pt"/>
        </w:pict>
      </w:r>
      <w:r>
        <w:pict>
          <v:line id="Shape 26" o:spid="_x0000_s1052" style="position:absolute;z-index:251686912;visibility:visible;mso-wrap-distance-left:0;mso-wrap-distance-right:0" from="147.8pt,19.8pt" to="147.8pt,58.9pt" o:allowincell="f" strokeweight=".72pt"/>
        </w:pict>
      </w:r>
    </w:p>
    <w:p w:rsidR="00672B1C" w:rsidRPr="00672B1C" w:rsidRDefault="00672B1C" w:rsidP="00672B1C">
      <w:pPr>
        <w:spacing w:line="301" w:lineRule="exact"/>
      </w:pPr>
    </w:p>
    <w:p w:rsidR="00672B1C" w:rsidRPr="00672B1C" w:rsidRDefault="00672B1C" w:rsidP="00672B1C">
      <w:pPr>
        <w:tabs>
          <w:tab w:val="left" w:pos="2120"/>
        </w:tabs>
        <w:ind w:left="1380"/>
      </w:pPr>
      <w:r w:rsidRPr="00672B1C">
        <w:t>С1</w:t>
      </w:r>
      <w:r w:rsidRPr="00672B1C">
        <w:tab/>
        <w:t>С2</w:t>
      </w:r>
    </w:p>
    <w:p w:rsidR="00672B1C" w:rsidRPr="00672B1C" w:rsidRDefault="00266405" w:rsidP="00672B1C">
      <w:pPr>
        <w:spacing w:line="20" w:lineRule="exact"/>
      </w:pPr>
      <w:r>
        <w:pict>
          <v:line id="Shape 27" o:spid="_x0000_s1053" style="position:absolute;z-index:251687936;visibility:visible;mso-wrap-distance-left:0;mso-wrap-distance-right:0" from="35.75pt,7.65pt" to="69.2pt,7.65pt" o:allowincell="f" strokeweight=".72pt"/>
        </w:pict>
      </w:r>
      <w:r>
        <w:pict>
          <v:line id="Shape 28" o:spid="_x0000_s1054" style="position:absolute;z-index:251688960;visibility:visible;mso-wrap-distance-left:0;mso-wrap-distance-right:0" from="68.85pt,0" to="68.85pt,17.25pt" o:allowincell="f" strokeweight=".72pt"/>
        </w:pict>
      </w:r>
      <w:r>
        <w:pict>
          <v:line id="Shape 29" o:spid="_x0000_s1055" style="position:absolute;z-index:251689984;visibility:visible;mso-wrap-distance-left:0;mso-wrap-distance-right:0" from="74.15pt,0" to="74.15pt,17.25pt" o:allowincell="f" strokeweight=".72pt"/>
        </w:pict>
      </w:r>
      <w:r>
        <w:pict>
          <v:line id="Shape 30" o:spid="_x0000_s1056" style="position:absolute;z-index:251691008;visibility:visible;mso-wrap-distance-left:0;mso-wrap-distance-right:0" from="73.8pt,7.65pt" to="107.35pt,7.65pt" o:allowincell="f" strokeweight=".72pt"/>
        </w:pict>
      </w:r>
      <w:r>
        <w:pict>
          <v:line id="Shape 31" o:spid="_x0000_s1057" style="position:absolute;z-index:251692032;visibility:visible;mso-wrap-distance-left:0;mso-wrap-distance-right:0" from="107pt,0" to="107pt,17.25pt" o:allowincell="f" strokeweight=".72pt"/>
        </w:pict>
      </w:r>
      <w:r>
        <w:pict>
          <v:line id="Shape 32" o:spid="_x0000_s1058" style="position:absolute;z-index:251693056;visibility:visible;mso-wrap-distance-left:0;mso-wrap-distance-right:0" from="185.25pt,17.25pt" to="185.25pt,34.55pt" o:allowincell="f" strokeweight=".72pt"/>
        </w:pict>
      </w:r>
      <w:r>
        <w:pict>
          <v:line id="Shape 33" o:spid="_x0000_s1059" style="position:absolute;z-index:251694080;visibility:visible;mso-wrap-distance-left:0;mso-wrap-distance-right:0" from="187.9pt,26.4pt" to="221.15pt,26.4pt" o:allowincell="f" strokeweight=".72pt"/>
        </w:pict>
      </w:r>
      <w:r>
        <w:pict>
          <v:line id="Shape 34" o:spid="_x0000_s1060" style="position:absolute;z-index:251695104;visibility:visible;mso-wrap-distance-left:0;mso-wrap-distance-right:0" from="220.4pt,7.65pt" to="253.9pt,7.65pt" o:allowincell="f" strokeweight=".72pt"/>
        </w:pict>
      </w:r>
      <w:r>
        <w:pict>
          <v:line id="Shape 35" o:spid="_x0000_s1061" style="position:absolute;z-index:251696128;visibility:visible;mso-wrap-distance-left:0;mso-wrap-distance-right:0" from="187.9pt,-11.95pt" to="221.15pt,-11.95pt" o:allowincell="f" strokeweight=".72pt"/>
        </w:pict>
      </w:r>
      <w:r>
        <w:pict>
          <v:line id="Shape 36" o:spid="_x0000_s1062" style="position:absolute;z-index:251697152;visibility:visible;mso-wrap-distance-left:0;mso-wrap-distance-right:0" from="220.75pt,-12.35pt" to="220.75pt,26.75pt" o:allowincell="f" strokeweight=".72pt"/>
        </w:pict>
      </w:r>
    </w:p>
    <w:p w:rsidR="00672B1C" w:rsidRPr="00672B1C" w:rsidRDefault="00672B1C" w:rsidP="00672B1C">
      <w:pPr>
        <w:spacing w:line="200" w:lineRule="exact"/>
      </w:pPr>
    </w:p>
    <w:p w:rsidR="00672B1C" w:rsidRPr="00672B1C" w:rsidRDefault="00672B1C" w:rsidP="00672B1C">
      <w:pPr>
        <w:spacing w:line="200" w:lineRule="exact"/>
      </w:pPr>
    </w:p>
    <w:p w:rsidR="00672B1C" w:rsidRPr="00672B1C" w:rsidRDefault="00672B1C" w:rsidP="00672B1C">
      <w:pPr>
        <w:spacing w:line="223" w:lineRule="exact"/>
      </w:pPr>
    </w:p>
    <w:p w:rsidR="00672B1C" w:rsidRDefault="00672B1C" w:rsidP="00672B1C">
      <w:pPr>
        <w:ind w:left="3620"/>
      </w:pPr>
      <w:r w:rsidRPr="00672B1C">
        <w:t>С4</w:t>
      </w:r>
    </w:p>
    <w:p w:rsidR="00BF5B5F" w:rsidRPr="00672B1C" w:rsidRDefault="00BF5B5F" w:rsidP="00672B1C">
      <w:pPr>
        <w:ind w:left="3620"/>
      </w:pPr>
    </w:p>
    <w:p w:rsidR="00672B1C" w:rsidRDefault="00672B1C" w:rsidP="00672B1C">
      <w:pPr>
        <w:ind w:right="-259"/>
        <w:jc w:val="center"/>
        <w:rPr>
          <w:b/>
          <w:bCs/>
        </w:rPr>
      </w:pPr>
      <w:r w:rsidRPr="00672B1C">
        <w:rPr>
          <w:b/>
          <w:bCs/>
        </w:rPr>
        <w:t>Вариант 3</w:t>
      </w:r>
    </w:p>
    <w:p w:rsidR="00BF5B5F" w:rsidRPr="00672B1C" w:rsidRDefault="00BF5B5F" w:rsidP="00672B1C">
      <w:pPr>
        <w:ind w:right="-259"/>
        <w:jc w:val="center"/>
      </w:pPr>
    </w:p>
    <w:p w:rsidR="00672B1C" w:rsidRPr="00672B1C" w:rsidRDefault="00672B1C" w:rsidP="00672B1C">
      <w:pPr>
        <w:spacing w:line="46" w:lineRule="exact"/>
      </w:pPr>
    </w:p>
    <w:p w:rsidR="00672B1C" w:rsidRPr="00672B1C" w:rsidRDefault="00672B1C" w:rsidP="00624D5E">
      <w:pPr>
        <w:numPr>
          <w:ilvl w:val="0"/>
          <w:numId w:val="6"/>
        </w:numPr>
        <w:tabs>
          <w:tab w:val="left" w:pos="960"/>
        </w:tabs>
        <w:ind w:left="960" w:hanging="341"/>
      </w:pPr>
      <w:r w:rsidRPr="00672B1C">
        <w:t>Составить произвольную смешанную схему из четырех конденсаторов</w:t>
      </w:r>
    </w:p>
    <w:p w:rsidR="00672B1C" w:rsidRPr="00672B1C" w:rsidRDefault="00672B1C" w:rsidP="00624D5E">
      <w:pPr>
        <w:numPr>
          <w:ilvl w:val="1"/>
          <w:numId w:val="6"/>
        </w:numPr>
        <w:tabs>
          <w:tab w:val="left" w:pos="1360"/>
        </w:tabs>
        <w:ind w:left="1360" w:hanging="381"/>
      </w:pPr>
      <w:r w:rsidRPr="00672B1C">
        <w:t>определить эквивалентную емкость смешанного соединения, если:</w:t>
      </w:r>
    </w:p>
    <w:p w:rsidR="00672B1C" w:rsidRPr="00672B1C" w:rsidRDefault="00672B1C" w:rsidP="00672B1C">
      <w:pPr>
        <w:ind w:left="980"/>
      </w:pPr>
      <w:r w:rsidRPr="00672B1C">
        <w:t>C1=3мкФ, С2=6мкФ, С3=10мкФ, С4=5мкФ.</w:t>
      </w:r>
    </w:p>
    <w:p w:rsidR="00672B1C" w:rsidRPr="00672B1C" w:rsidRDefault="00672B1C" w:rsidP="00624D5E">
      <w:pPr>
        <w:numPr>
          <w:ilvl w:val="0"/>
          <w:numId w:val="7"/>
        </w:numPr>
        <w:tabs>
          <w:tab w:val="left" w:pos="966"/>
        </w:tabs>
        <w:spacing w:line="270" w:lineRule="auto"/>
        <w:ind w:left="980" w:hanging="361"/>
      </w:pPr>
      <w:r w:rsidRPr="00672B1C">
        <w:t>Определить эквивалентную емкость смешанной схемы конденсаторов, если C1=10мкФ, С2=15мкФ, С3=6мкФ, С4=3мкФ.</w:t>
      </w:r>
    </w:p>
    <w:p w:rsidR="00672B1C" w:rsidRPr="00672B1C" w:rsidRDefault="00672B1C" w:rsidP="00672B1C">
      <w:pPr>
        <w:spacing w:line="200" w:lineRule="exact"/>
      </w:pPr>
    </w:p>
    <w:p w:rsidR="00672B1C" w:rsidRPr="00672B1C" w:rsidRDefault="00672B1C" w:rsidP="00672B1C">
      <w:pPr>
        <w:spacing w:line="362" w:lineRule="exact"/>
      </w:pPr>
    </w:p>
    <w:p w:rsidR="00672B1C" w:rsidRPr="00672B1C" w:rsidRDefault="00672B1C" w:rsidP="00672B1C">
      <w:pPr>
        <w:tabs>
          <w:tab w:val="left" w:pos="3540"/>
        </w:tabs>
        <w:ind w:left="2740"/>
      </w:pPr>
      <w:r w:rsidRPr="00672B1C">
        <w:t>С1</w:t>
      </w:r>
      <w:r w:rsidRPr="00672B1C">
        <w:tab/>
        <w:t>С2</w:t>
      </w:r>
    </w:p>
    <w:p w:rsidR="00672B1C" w:rsidRPr="00672B1C" w:rsidRDefault="00672B1C" w:rsidP="00672B1C">
      <w:pPr>
        <w:spacing w:line="20" w:lineRule="exact"/>
      </w:pPr>
      <w:r w:rsidRPr="00672B1C">
        <w:rPr>
          <w:noProof/>
        </w:rPr>
        <w:drawing>
          <wp:anchor distT="0" distB="0" distL="114300" distR="114300" simplePos="0" relativeHeight="251660288" behindDoc="1" locked="0" layoutInCell="0" allowOverlap="1">
            <wp:simplePos x="0" y="0"/>
            <wp:positionH relativeFrom="column">
              <wp:posOffset>926465</wp:posOffset>
            </wp:positionH>
            <wp:positionV relativeFrom="paragraph">
              <wp:posOffset>149225</wp:posOffset>
            </wp:positionV>
            <wp:extent cx="2298065" cy="701040"/>
            <wp:effectExtent l="0" t="0" r="0" b="0"/>
            <wp:wrapNone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8065" cy="701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72B1C" w:rsidRPr="00672B1C" w:rsidRDefault="00672B1C" w:rsidP="00672B1C">
      <w:pPr>
        <w:spacing w:line="200" w:lineRule="exact"/>
      </w:pPr>
    </w:p>
    <w:p w:rsidR="00672B1C" w:rsidRPr="00672B1C" w:rsidRDefault="00672B1C" w:rsidP="00672B1C">
      <w:pPr>
        <w:spacing w:line="200" w:lineRule="exact"/>
      </w:pPr>
    </w:p>
    <w:p w:rsidR="00672B1C" w:rsidRPr="00672B1C" w:rsidRDefault="00672B1C" w:rsidP="00672B1C">
      <w:pPr>
        <w:spacing w:line="200" w:lineRule="exact"/>
      </w:pPr>
    </w:p>
    <w:p w:rsidR="00672B1C" w:rsidRPr="00672B1C" w:rsidRDefault="00672B1C" w:rsidP="00672B1C">
      <w:pPr>
        <w:spacing w:line="200" w:lineRule="exact"/>
      </w:pPr>
    </w:p>
    <w:p w:rsidR="00672B1C" w:rsidRDefault="00672B1C" w:rsidP="00672B1C">
      <w:pPr>
        <w:spacing w:line="200" w:lineRule="exact"/>
        <w:rPr>
          <w:sz w:val="20"/>
          <w:szCs w:val="20"/>
        </w:rPr>
      </w:pPr>
    </w:p>
    <w:p w:rsidR="00672B1C" w:rsidRDefault="00672B1C" w:rsidP="00672B1C">
      <w:pPr>
        <w:spacing w:line="271" w:lineRule="exact"/>
        <w:rPr>
          <w:sz w:val="20"/>
          <w:szCs w:val="20"/>
        </w:r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20"/>
        <w:gridCol w:w="1180"/>
        <w:gridCol w:w="1920"/>
        <w:gridCol w:w="620"/>
        <w:gridCol w:w="580"/>
        <w:gridCol w:w="280"/>
        <w:gridCol w:w="1860"/>
      </w:tblGrid>
      <w:tr w:rsidR="00672B1C" w:rsidTr="001954B4">
        <w:trPr>
          <w:trHeight w:val="363"/>
        </w:trPr>
        <w:tc>
          <w:tcPr>
            <w:tcW w:w="2920" w:type="dxa"/>
            <w:vAlign w:val="bottom"/>
          </w:tcPr>
          <w:p w:rsidR="00672B1C" w:rsidRDefault="00672B1C" w:rsidP="001954B4">
            <w:pPr>
              <w:ind w:left="2580"/>
              <w:rPr>
                <w:sz w:val="20"/>
                <w:szCs w:val="20"/>
              </w:rPr>
            </w:pPr>
            <w:r>
              <w:rPr>
                <w:w w:val="97"/>
                <w:sz w:val="28"/>
                <w:szCs w:val="28"/>
              </w:rPr>
              <w:t>С3</w:t>
            </w:r>
          </w:p>
        </w:tc>
        <w:tc>
          <w:tcPr>
            <w:tcW w:w="1180" w:type="dxa"/>
            <w:vAlign w:val="bottom"/>
          </w:tcPr>
          <w:p w:rsidR="00672B1C" w:rsidRDefault="00672B1C" w:rsidP="001954B4">
            <w:pPr>
              <w:ind w:left="46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С4</w:t>
            </w:r>
          </w:p>
        </w:tc>
        <w:tc>
          <w:tcPr>
            <w:tcW w:w="1920" w:type="dxa"/>
            <w:vAlign w:val="bottom"/>
          </w:tcPr>
          <w:p w:rsidR="00672B1C" w:rsidRDefault="00672B1C" w:rsidP="001954B4"/>
        </w:tc>
        <w:tc>
          <w:tcPr>
            <w:tcW w:w="620" w:type="dxa"/>
            <w:vAlign w:val="bottom"/>
          </w:tcPr>
          <w:p w:rsidR="00672B1C" w:rsidRDefault="00672B1C" w:rsidP="001954B4"/>
        </w:tc>
        <w:tc>
          <w:tcPr>
            <w:tcW w:w="580" w:type="dxa"/>
            <w:vAlign w:val="bottom"/>
          </w:tcPr>
          <w:p w:rsidR="00672B1C" w:rsidRDefault="00672B1C" w:rsidP="001954B4"/>
        </w:tc>
        <w:tc>
          <w:tcPr>
            <w:tcW w:w="280" w:type="dxa"/>
            <w:vAlign w:val="bottom"/>
          </w:tcPr>
          <w:p w:rsidR="00672B1C" w:rsidRDefault="00672B1C" w:rsidP="001954B4"/>
        </w:tc>
        <w:tc>
          <w:tcPr>
            <w:tcW w:w="1860" w:type="dxa"/>
            <w:vAlign w:val="bottom"/>
          </w:tcPr>
          <w:p w:rsidR="00672B1C" w:rsidRDefault="00672B1C" w:rsidP="001954B4"/>
        </w:tc>
      </w:tr>
    </w:tbl>
    <w:p w:rsidR="00672B1C" w:rsidRDefault="00672B1C" w:rsidP="00672B1C">
      <w:pPr>
        <w:spacing w:line="360" w:lineRule="auto"/>
        <w:rPr>
          <w:b/>
        </w:rPr>
      </w:pPr>
    </w:p>
    <w:p w:rsidR="00672B1C" w:rsidRDefault="00672B1C" w:rsidP="00672B1C">
      <w:pPr>
        <w:spacing w:line="360" w:lineRule="auto"/>
        <w:rPr>
          <w:b/>
        </w:rPr>
      </w:pPr>
      <w:r>
        <w:rPr>
          <w:b/>
        </w:rPr>
        <w:t xml:space="preserve">Тема 1.2 </w:t>
      </w:r>
      <w:r w:rsidRPr="00460E9E">
        <w:rPr>
          <w:b/>
        </w:rPr>
        <w:t xml:space="preserve"> </w:t>
      </w:r>
      <w:r w:rsidRPr="008518E0">
        <w:rPr>
          <w:bCs/>
        </w:rPr>
        <w:t>Электрические цепи постоянного тока</w:t>
      </w:r>
      <w:r w:rsidRPr="00672B1C">
        <w:rPr>
          <w:b/>
        </w:rPr>
        <w:t xml:space="preserve"> </w:t>
      </w:r>
    </w:p>
    <w:p w:rsidR="00BF5B5F" w:rsidRDefault="00BF5B5F" w:rsidP="00672B1C">
      <w:pPr>
        <w:spacing w:line="360" w:lineRule="auto"/>
        <w:rPr>
          <w:b/>
        </w:rPr>
      </w:pPr>
    </w:p>
    <w:p w:rsidR="00BF5B5F" w:rsidRPr="00BF5B5F" w:rsidRDefault="00BF5B5F" w:rsidP="00BF5B5F">
      <w:pPr>
        <w:ind w:right="-259"/>
        <w:jc w:val="center"/>
      </w:pPr>
      <w:r w:rsidRPr="00BF5B5F">
        <w:rPr>
          <w:b/>
          <w:bCs/>
        </w:rPr>
        <w:t>Вариант 1</w:t>
      </w:r>
    </w:p>
    <w:p w:rsidR="00BF5B5F" w:rsidRPr="00BF5B5F" w:rsidRDefault="00BF5B5F" w:rsidP="00BF5B5F">
      <w:pPr>
        <w:spacing w:line="365" w:lineRule="exact"/>
      </w:pPr>
    </w:p>
    <w:p w:rsidR="00BF5B5F" w:rsidRPr="00BF5B5F" w:rsidRDefault="00BF5B5F" w:rsidP="00624D5E">
      <w:pPr>
        <w:numPr>
          <w:ilvl w:val="0"/>
          <w:numId w:val="8"/>
        </w:numPr>
        <w:tabs>
          <w:tab w:val="left" w:pos="966"/>
        </w:tabs>
        <w:spacing w:line="254" w:lineRule="auto"/>
        <w:ind w:left="980" w:right="140" w:hanging="361"/>
      </w:pPr>
      <w:r w:rsidRPr="00BF5B5F">
        <w:t>Определить ток, который будет поступать в электрическую лампочку, включенную под напряжение U=220В, если сопротивление лампочки равно R=440 Ом.</w:t>
      </w:r>
    </w:p>
    <w:p w:rsidR="00BF5B5F" w:rsidRPr="00BF5B5F" w:rsidRDefault="00BF5B5F" w:rsidP="00624D5E">
      <w:pPr>
        <w:numPr>
          <w:ilvl w:val="0"/>
          <w:numId w:val="8"/>
        </w:numPr>
        <w:tabs>
          <w:tab w:val="left" w:pos="966"/>
        </w:tabs>
        <w:spacing w:line="254" w:lineRule="auto"/>
        <w:ind w:left="980" w:right="140" w:hanging="361"/>
      </w:pPr>
      <w:r w:rsidRPr="00BF5B5F">
        <w:t>Электрический двигатель подключен к сети U = 220В, в нем протекает ток I=4А. Определить величину сопротивления R и мощность Р, потребляемую электродвигателем.</w:t>
      </w:r>
    </w:p>
    <w:p w:rsidR="00BF5B5F" w:rsidRPr="00BF5B5F" w:rsidRDefault="00BF5B5F" w:rsidP="00624D5E">
      <w:pPr>
        <w:numPr>
          <w:ilvl w:val="0"/>
          <w:numId w:val="8"/>
        </w:numPr>
        <w:tabs>
          <w:tab w:val="left" w:pos="966"/>
        </w:tabs>
        <w:spacing w:line="288" w:lineRule="auto"/>
        <w:ind w:left="980" w:right="420" w:hanging="361"/>
      </w:pPr>
      <w:r w:rsidRPr="00BF5B5F">
        <w:t>Через лампу накаливания с сопротивлением R=440Ом протекает ток I=0,25А. Определить напряжение U, к которому подключена лампа накаливания.</w:t>
      </w:r>
    </w:p>
    <w:p w:rsidR="00BF5B5F" w:rsidRPr="00BF5B5F" w:rsidRDefault="00BF5B5F" w:rsidP="00BF5B5F">
      <w:pPr>
        <w:spacing w:line="146" w:lineRule="exact"/>
      </w:pPr>
    </w:p>
    <w:p w:rsidR="00BF5B5F" w:rsidRPr="00BF5B5F" w:rsidRDefault="00BF5B5F" w:rsidP="00BF5B5F">
      <w:pPr>
        <w:ind w:right="-259"/>
        <w:jc w:val="center"/>
      </w:pPr>
      <w:r w:rsidRPr="00BF5B5F">
        <w:rPr>
          <w:b/>
          <w:bCs/>
        </w:rPr>
        <w:t>Вариант 2</w:t>
      </w:r>
    </w:p>
    <w:p w:rsidR="00BF5B5F" w:rsidRPr="00BF5B5F" w:rsidRDefault="00BF5B5F" w:rsidP="00BF5B5F">
      <w:pPr>
        <w:spacing w:line="365" w:lineRule="exact"/>
      </w:pPr>
    </w:p>
    <w:p w:rsidR="00BF5B5F" w:rsidRPr="00BF5B5F" w:rsidRDefault="00BF5B5F" w:rsidP="00624D5E">
      <w:pPr>
        <w:numPr>
          <w:ilvl w:val="0"/>
          <w:numId w:val="9"/>
        </w:numPr>
        <w:tabs>
          <w:tab w:val="left" w:pos="966"/>
        </w:tabs>
        <w:spacing w:line="256" w:lineRule="auto"/>
        <w:ind w:left="980" w:right="180" w:hanging="361"/>
      </w:pPr>
      <w:r w:rsidRPr="00BF5B5F">
        <w:t>Определить, к какому напряжению нужно подключить электрическую лампочку, имеющую сопротивление R=60 Ом, чтобы через нее протекал ток I=2А.</w:t>
      </w:r>
    </w:p>
    <w:p w:rsidR="00BF5B5F" w:rsidRDefault="00BF5B5F" w:rsidP="00624D5E">
      <w:pPr>
        <w:numPr>
          <w:ilvl w:val="0"/>
          <w:numId w:val="9"/>
        </w:numPr>
        <w:tabs>
          <w:tab w:val="left" w:pos="966"/>
        </w:tabs>
        <w:spacing w:line="249" w:lineRule="auto"/>
        <w:ind w:left="980" w:right="120" w:hanging="361"/>
      </w:pPr>
      <w:r w:rsidRPr="00BF5B5F">
        <w:t>Через спираль электроплитки с сопротивлением R=24Ом проходит ток I=5А. Определить напряжение U и мощность Р, потребляемую электроплиткой.</w:t>
      </w:r>
    </w:p>
    <w:p w:rsidR="00BF5B5F" w:rsidRPr="00BF5B5F" w:rsidRDefault="00BF5B5F" w:rsidP="00BF5B5F">
      <w:pPr>
        <w:spacing w:line="3" w:lineRule="exact"/>
      </w:pPr>
    </w:p>
    <w:p w:rsidR="00BF5B5F" w:rsidRPr="00BF5B5F" w:rsidRDefault="00BF5B5F" w:rsidP="00624D5E">
      <w:pPr>
        <w:numPr>
          <w:ilvl w:val="0"/>
          <w:numId w:val="9"/>
        </w:numPr>
        <w:tabs>
          <w:tab w:val="left" w:pos="960"/>
        </w:tabs>
        <w:ind w:left="960" w:hanging="341"/>
      </w:pPr>
      <w:r w:rsidRPr="00BF5B5F">
        <w:t>Электродвигатель мощностью Р=10кВт подключен к сети с</w:t>
      </w:r>
    </w:p>
    <w:p w:rsidR="00BF5B5F" w:rsidRPr="00BF5B5F" w:rsidRDefault="00BF5B5F" w:rsidP="00BF5B5F">
      <w:pPr>
        <w:ind w:left="980"/>
      </w:pPr>
      <w:r w:rsidRPr="00BF5B5F">
        <w:t>напряжением U=225В. Определить силу тока I электродвигателя.</w:t>
      </w:r>
    </w:p>
    <w:p w:rsidR="00BF5B5F" w:rsidRPr="00BF5B5F" w:rsidRDefault="00BF5B5F" w:rsidP="00BF5B5F">
      <w:pPr>
        <w:spacing w:line="248" w:lineRule="exact"/>
      </w:pPr>
    </w:p>
    <w:p w:rsidR="00BF5B5F" w:rsidRPr="00BF5B5F" w:rsidRDefault="00BF5B5F" w:rsidP="00BF5B5F">
      <w:pPr>
        <w:ind w:right="-259"/>
        <w:jc w:val="center"/>
      </w:pPr>
      <w:r w:rsidRPr="00BF5B5F">
        <w:rPr>
          <w:b/>
          <w:bCs/>
        </w:rPr>
        <w:t>Вариант 3</w:t>
      </w:r>
    </w:p>
    <w:p w:rsidR="00BF5B5F" w:rsidRPr="00BF5B5F" w:rsidRDefault="00BF5B5F" w:rsidP="00BF5B5F">
      <w:pPr>
        <w:spacing w:line="365" w:lineRule="exact"/>
      </w:pPr>
    </w:p>
    <w:p w:rsidR="00BF5B5F" w:rsidRPr="00BF5B5F" w:rsidRDefault="00BF5B5F" w:rsidP="00624D5E">
      <w:pPr>
        <w:numPr>
          <w:ilvl w:val="0"/>
          <w:numId w:val="10"/>
        </w:numPr>
        <w:tabs>
          <w:tab w:val="left" w:pos="1038"/>
        </w:tabs>
        <w:spacing w:line="254" w:lineRule="auto"/>
        <w:ind w:left="980" w:right="740" w:hanging="361"/>
        <w:jc w:val="both"/>
      </w:pPr>
      <w:r w:rsidRPr="00BF5B5F">
        <w:t>По спирали электрической плитки, включенной под напряжение U=220 В протекает ток I=5А. Определить сопротивление спирали электроплитки.</w:t>
      </w:r>
    </w:p>
    <w:p w:rsidR="00BF5B5F" w:rsidRPr="00BF5B5F" w:rsidRDefault="00BF5B5F" w:rsidP="00624D5E">
      <w:pPr>
        <w:numPr>
          <w:ilvl w:val="0"/>
          <w:numId w:val="10"/>
        </w:numPr>
        <w:tabs>
          <w:tab w:val="left" w:pos="960"/>
        </w:tabs>
        <w:ind w:left="960" w:hanging="341"/>
      </w:pPr>
      <w:r w:rsidRPr="00BF5B5F">
        <w:t>Какой ток пройдет через человека, если он коснется напряжения</w:t>
      </w:r>
    </w:p>
    <w:p w:rsidR="00BF5B5F" w:rsidRPr="00BF5B5F" w:rsidRDefault="00BF5B5F" w:rsidP="00BF5B5F">
      <w:pPr>
        <w:spacing w:line="40" w:lineRule="exact"/>
      </w:pPr>
    </w:p>
    <w:p w:rsidR="00BF5B5F" w:rsidRPr="00BF5B5F" w:rsidRDefault="00BF5B5F" w:rsidP="00BF5B5F">
      <w:pPr>
        <w:ind w:left="980"/>
      </w:pPr>
      <w:r w:rsidRPr="00BF5B5F">
        <w:t>U=600 В, при условии, что сопротивление тела человека R=5000 Ом.</w:t>
      </w:r>
    </w:p>
    <w:p w:rsidR="00BF5B5F" w:rsidRPr="00BF5B5F" w:rsidRDefault="00BF5B5F" w:rsidP="00624D5E">
      <w:pPr>
        <w:numPr>
          <w:ilvl w:val="0"/>
          <w:numId w:val="10"/>
        </w:numPr>
        <w:tabs>
          <w:tab w:val="left" w:pos="966"/>
        </w:tabs>
        <w:spacing w:line="288" w:lineRule="auto"/>
        <w:ind w:left="980" w:right="420" w:hanging="361"/>
      </w:pPr>
      <w:r w:rsidRPr="00BF5B5F">
        <w:t>Через лампу накаливания с сопротивлением R=560Ом протекает ток I=0,2А. Определить напряжение U, к которому подключена лампа накаливания.</w:t>
      </w:r>
    </w:p>
    <w:p w:rsidR="00BF5B5F" w:rsidRDefault="00BF5B5F" w:rsidP="00672B1C">
      <w:pPr>
        <w:spacing w:line="360" w:lineRule="auto"/>
        <w:rPr>
          <w:b/>
        </w:rPr>
      </w:pPr>
    </w:p>
    <w:p w:rsidR="00672B1C" w:rsidRDefault="00672B1C" w:rsidP="00672B1C">
      <w:pPr>
        <w:spacing w:line="360" w:lineRule="auto"/>
        <w:rPr>
          <w:bCs/>
        </w:rPr>
      </w:pPr>
      <w:r>
        <w:rPr>
          <w:b/>
        </w:rPr>
        <w:t xml:space="preserve">Тема 1.3 </w:t>
      </w:r>
      <w:r w:rsidRPr="002A7716">
        <w:rPr>
          <w:b/>
        </w:rPr>
        <w:t xml:space="preserve"> </w:t>
      </w:r>
      <w:r w:rsidRPr="002A7716">
        <w:rPr>
          <w:bCs/>
        </w:rPr>
        <w:t xml:space="preserve">Электромагнетизм </w:t>
      </w:r>
    </w:p>
    <w:p w:rsidR="00BF5B5F" w:rsidRDefault="00BF5B5F" w:rsidP="00BF5B5F">
      <w:pPr>
        <w:ind w:right="-259"/>
        <w:jc w:val="center"/>
        <w:rPr>
          <w:b/>
          <w:bCs/>
        </w:rPr>
      </w:pPr>
      <w:r w:rsidRPr="00BF5B5F">
        <w:rPr>
          <w:b/>
          <w:bCs/>
        </w:rPr>
        <w:t>Вариант 1</w:t>
      </w:r>
    </w:p>
    <w:p w:rsidR="00BF5B5F" w:rsidRPr="00BF5B5F" w:rsidRDefault="00BF5B5F" w:rsidP="00BF5B5F">
      <w:pPr>
        <w:ind w:right="-259"/>
        <w:jc w:val="center"/>
      </w:pPr>
    </w:p>
    <w:p w:rsidR="00BF5B5F" w:rsidRPr="00BF5B5F" w:rsidRDefault="00BF5B5F" w:rsidP="00BF5B5F">
      <w:pPr>
        <w:spacing w:line="47" w:lineRule="exact"/>
      </w:pPr>
    </w:p>
    <w:p w:rsidR="00BF5B5F" w:rsidRPr="00BF5B5F" w:rsidRDefault="00BF5B5F" w:rsidP="00624D5E">
      <w:pPr>
        <w:numPr>
          <w:ilvl w:val="0"/>
          <w:numId w:val="16"/>
        </w:numPr>
        <w:tabs>
          <w:tab w:val="left" w:pos="543"/>
        </w:tabs>
        <w:spacing w:line="247" w:lineRule="auto"/>
        <w:ind w:left="260" w:right="160" w:hanging="1"/>
      </w:pPr>
      <w:r w:rsidRPr="00BF5B5F">
        <w:t>К источнику переменного напряжения U = 10 В частотой f = 12 кГц подключена последовательная цепь с активным сопротивлением R = 6 Ом, индуктивностью L = 0,8 мГн и емкостью C = 0,4 мкФ. Требуется определить полное сопротивление Z цепи, силу тока I и напряжения U на элементах</w:t>
      </w:r>
    </w:p>
    <w:p w:rsidR="00BF5B5F" w:rsidRPr="00BF5B5F" w:rsidRDefault="00BF5B5F" w:rsidP="00BF5B5F">
      <w:pPr>
        <w:spacing w:line="3" w:lineRule="exact"/>
      </w:pPr>
    </w:p>
    <w:p w:rsidR="00BF5B5F" w:rsidRPr="00BF5B5F" w:rsidRDefault="00BF5B5F" w:rsidP="00BF5B5F">
      <w:pPr>
        <w:ind w:left="260"/>
      </w:pPr>
      <w:r w:rsidRPr="00BF5B5F">
        <w:t>R, L, C.</w:t>
      </w:r>
    </w:p>
    <w:p w:rsidR="00BF5B5F" w:rsidRPr="00BF5B5F" w:rsidRDefault="00BF5B5F" w:rsidP="00624D5E">
      <w:pPr>
        <w:numPr>
          <w:ilvl w:val="0"/>
          <w:numId w:val="16"/>
        </w:numPr>
        <w:tabs>
          <w:tab w:val="left" w:pos="543"/>
        </w:tabs>
        <w:spacing w:line="239" w:lineRule="auto"/>
        <w:ind w:left="260" w:right="20" w:hanging="1"/>
      </w:pPr>
      <w:r w:rsidRPr="00BF5B5F">
        <w:t>Частота переменного тока 50 Гц. Определить сколько времени длится один период Т.</w:t>
      </w:r>
    </w:p>
    <w:p w:rsidR="00BF5B5F" w:rsidRPr="00BF5B5F" w:rsidRDefault="00BF5B5F" w:rsidP="00BF5B5F">
      <w:pPr>
        <w:spacing w:line="1" w:lineRule="exact"/>
      </w:pPr>
    </w:p>
    <w:p w:rsidR="00BF5B5F" w:rsidRPr="00BF5B5F" w:rsidRDefault="00BF5B5F" w:rsidP="00624D5E">
      <w:pPr>
        <w:numPr>
          <w:ilvl w:val="0"/>
          <w:numId w:val="16"/>
        </w:numPr>
        <w:tabs>
          <w:tab w:val="left" w:pos="543"/>
        </w:tabs>
        <w:spacing w:line="239" w:lineRule="auto"/>
        <w:ind w:left="260" w:right="120" w:hanging="1"/>
      </w:pPr>
      <w:r w:rsidRPr="00BF5B5F">
        <w:t>Период переменного тока Т=0,02 сек. Определить частоту (f) переменного тока.</w:t>
      </w:r>
    </w:p>
    <w:p w:rsidR="00BF5B5F" w:rsidRDefault="00BF5B5F" w:rsidP="00BF5B5F"/>
    <w:p w:rsidR="00BF5B5F" w:rsidRDefault="00BF5B5F" w:rsidP="00BF5B5F">
      <w:pPr>
        <w:ind w:right="-299"/>
        <w:jc w:val="center"/>
        <w:rPr>
          <w:b/>
          <w:bCs/>
        </w:rPr>
      </w:pPr>
      <w:r w:rsidRPr="00BF5B5F">
        <w:rPr>
          <w:b/>
          <w:bCs/>
        </w:rPr>
        <w:t>Вариант 2</w:t>
      </w:r>
    </w:p>
    <w:p w:rsidR="00BF5B5F" w:rsidRPr="00BF5B5F" w:rsidRDefault="00BF5B5F" w:rsidP="00BF5B5F">
      <w:pPr>
        <w:ind w:right="-299"/>
        <w:jc w:val="center"/>
      </w:pPr>
    </w:p>
    <w:p w:rsidR="00BF5B5F" w:rsidRDefault="00BF5B5F" w:rsidP="00BF5B5F">
      <w:pPr>
        <w:spacing w:line="47" w:lineRule="exact"/>
      </w:pPr>
    </w:p>
    <w:p w:rsidR="00BF5B5F" w:rsidRPr="00BF5B5F" w:rsidRDefault="00BF5B5F" w:rsidP="00BF5B5F">
      <w:pPr>
        <w:spacing w:line="47" w:lineRule="exact"/>
      </w:pPr>
    </w:p>
    <w:p w:rsidR="00BF5B5F" w:rsidRPr="00BF5B5F" w:rsidRDefault="00BF5B5F" w:rsidP="00624D5E">
      <w:pPr>
        <w:numPr>
          <w:ilvl w:val="0"/>
          <w:numId w:val="17"/>
        </w:numPr>
        <w:tabs>
          <w:tab w:val="left" w:pos="543"/>
        </w:tabs>
        <w:spacing w:line="247" w:lineRule="auto"/>
        <w:ind w:left="260" w:right="140" w:hanging="1"/>
      </w:pPr>
      <w:r w:rsidRPr="00BF5B5F">
        <w:t>К источнику переменного напряжения U = 15 В частотой f = 10 кГц подключена последовательная цепь с активным сопротивлением R = 8 Ом, индуктивностью L = 0,8 мГн и емкостью C = 0,5 мкФ. Требуется определить</w:t>
      </w:r>
    </w:p>
    <w:p w:rsidR="00BF5B5F" w:rsidRPr="00BF5B5F" w:rsidRDefault="00BF5B5F" w:rsidP="00BF5B5F">
      <w:pPr>
        <w:spacing w:line="1" w:lineRule="exact"/>
      </w:pPr>
    </w:p>
    <w:p w:rsidR="00BF5B5F" w:rsidRPr="00BF5B5F" w:rsidRDefault="00BF5B5F" w:rsidP="00BF5B5F">
      <w:pPr>
        <w:spacing w:line="239" w:lineRule="auto"/>
        <w:ind w:left="260" w:right="160"/>
      </w:pPr>
      <w:r w:rsidRPr="00BF5B5F">
        <w:t>полное сопротивление Z цепи, силу тока I и напряжения U на элементах R, L, C.</w:t>
      </w:r>
    </w:p>
    <w:p w:rsidR="00BF5B5F" w:rsidRPr="00BF5B5F" w:rsidRDefault="00BF5B5F" w:rsidP="00BF5B5F">
      <w:pPr>
        <w:spacing w:line="2" w:lineRule="exact"/>
      </w:pPr>
    </w:p>
    <w:p w:rsidR="00BF5B5F" w:rsidRPr="00BF5B5F" w:rsidRDefault="00BF5B5F" w:rsidP="00624D5E">
      <w:pPr>
        <w:numPr>
          <w:ilvl w:val="0"/>
          <w:numId w:val="18"/>
        </w:numPr>
        <w:tabs>
          <w:tab w:val="left" w:pos="543"/>
        </w:tabs>
        <w:spacing w:line="239" w:lineRule="auto"/>
        <w:ind w:left="260" w:hanging="1"/>
      </w:pPr>
      <w:r w:rsidRPr="00BF5B5F">
        <w:t>Частота переменного тока 55 Гц. Определить сколько времени длится один период Т.</w:t>
      </w:r>
    </w:p>
    <w:p w:rsidR="00BF5B5F" w:rsidRPr="00BF5B5F" w:rsidRDefault="00BF5B5F" w:rsidP="00BF5B5F">
      <w:pPr>
        <w:spacing w:line="1" w:lineRule="exact"/>
      </w:pPr>
    </w:p>
    <w:p w:rsidR="00BF5B5F" w:rsidRPr="00BF5B5F" w:rsidRDefault="00BF5B5F" w:rsidP="00624D5E">
      <w:pPr>
        <w:numPr>
          <w:ilvl w:val="0"/>
          <w:numId w:val="18"/>
        </w:numPr>
        <w:tabs>
          <w:tab w:val="left" w:pos="543"/>
        </w:tabs>
        <w:spacing w:line="243" w:lineRule="auto"/>
        <w:ind w:left="260" w:right="100" w:hanging="1"/>
      </w:pPr>
      <w:r w:rsidRPr="00BF5B5F">
        <w:t>Период переменного тока Т=0,03 сек. Определить частоту (f) переменного тока.</w:t>
      </w:r>
    </w:p>
    <w:p w:rsidR="00BF5B5F" w:rsidRPr="00BF5B5F" w:rsidRDefault="00BF5B5F" w:rsidP="00BF5B5F">
      <w:pPr>
        <w:spacing w:line="276" w:lineRule="exact"/>
      </w:pPr>
    </w:p>
    <w:p w:rsidR="00BF5B5F" w:rsidRDefault="00BF5B5F" w:rsidP="00BF5B5F">
      <w:pPr>
        <w:ind w:right="-299"/>
        <w:jc w:val="center"/>
        <w:rPr>
          <w:b/>
          <w:bCs/>
        </w:rPr>
      </w:pPr>
      <w:r w:rsidRPr="00BF5B5F">
        <w:rPr>
          <w:b/>
          <w:bCs/>
        </w:rPr>
        <w:t>Вариант 3</w:t>
      </w:r>
    </w:p>
    <w:p w:rsidR="00BF5B5F" w:rsidRPr="00BF5B5F" w:rsidRDefault="00BF5B5F" w:rsidP="00BF5B5F">
      <w:pPr>
        <w:ind w:right="-299"/>
        <w:jc w:val="center"/>
      </w:pPr>
    </w:p>
    <w:p w:rsidR="00BF5B5F" w:rsidRPr="00BF5B5F" w:rsidRDefault="00BF5B5F" w:rsidP="00BF5B5F">
      <w:pPr>
        <w:spacing w:line="47" w:lineRule="exact"/>
      </w:pPr>
    </w:p>
    <w:p w:rsidR="00BF5B5F" w:rsidRPr="00BF5B5F" w:rsidRDefault="00BF5B5F" w:rsidP="00624D5E">
      <w:pPr>
        <w:numPr>
          <w:ilvl w:val="0"/>
          <w:numId w:val="19"/>
        </w:numPr>
        <w:tabs>
          <w:tab w:val="left" w:pos="543"/>
        </w:tabs>
        <w:spacing w:line="247" w:lineRule="auto"/>
        <w:ind w:left="260" w:right="140" w:hanging="1"/>
      </w:pPr>
      <w:r w:rsidRPr="00BF5B5F">
        <w:t>К источнику переменного напряжения U = 20 В частотой f = 12 кГц подключена последовательная цепь с активным сопротивлением R = 10 Ом, индуктивностью L = 0,6 мГн и емкостью C = 0,8 мкФ. Требуется определить</w:t>
      </w:r>
    </w:p>
    <w:p w:rsidR="00BF5B5F" w:rsidRPr="00BF5B5F" w:rsidRDefault="00BF5B5F" w:rsidP="00BF5B5F">
      <w:pPr>
        <w:spacing w:line="1" w:lineRule="exact"/>
      </w:pPr>
    </w:p>
    <w:p w:rsidR="00BF5B5F" w:rsidRPr="00BF5B5F" w:rsidRDefault="00BF5B5F" w:rsidP="00BF5B5F">
      <w:pPr>
        <w:spacing w:line="239" w:lineRule="auto"/>
        <w:ind w:left="260" w:right="220"/>
      </w:pPr>
      <w:r w:rsidRPr="00BF5B5F">
        <w:t>полное сопротивление Z цепи, силу тока I и напряжения U на элементах R, L, C.</w:t>
      </w:r>
    </w:p>
    <w:p w:rsidR="00BF5B5F" w:rsidRPr="00BF5B5F" w:rsidRDefault="00BF5B5F" w:rsidP="00BF5B5F">
      <w:pPr>
        <w:spacing w:line="2" w:lineRule="exact"/>
      </w:pPr>
    </w:p>
    <w:p w:rsidR="00BF5B5F" w:rsidRPr="00BF5B5F" w:rsidRDefault="00BF5B5F" w:rsidP="00624D5E">
      <w:pPr>
        <w:numPr>
          <w:ilvl w:val="0"/>
          <w:numId w:val="20"/>
        </w:numPr>
        <w:tabs>
          <w:tab w:val="left" w:pos="543"/>
        </w:tabs>
        <w:spacing w:line="239" w:lineRule="auto"/>
        <w:ind w:left="260" w:hanging="1"/>
      </w:pPr>
      <w:r w:rsidRPr="00BF5B5F">
        <w:t>Частота переменного тока 60 Гц. Определить сколько времени длится один период Т.</w:t>
      </w:r>
    </w:p>
    <w:p w:rsidR="00BF5B5F" w:rsidRPr="00BF5B5F" w:rsidRDefault="00BF5B5F" w:rsidP="00BF5B5F">
      <w:pPr>
        <w:spacing w:line="1" w:lineRule="exact"/>
      </w:pPr>
    </w:p>
    <w:p w:rsidR="00BF5B5F" w:rsidRPr="00BF5B5F" w:rsidRDefault="00BF5B5F" w:rsidP="00624D5E">
      <w:pPr>
        <w:numPr>
          <w:ilvl w:val="0"/>
          <w:numId w:val="20"/>
        </w:numPr>
        <w:tabs>
          <w:tab w:val="left" w:pos="543"/>
        </w:tabs>
        <w:spacing w:line="239" w:lineRule="auto"/>
        <w:ind w:left="260" w:right="100" w:hanging="1"/>
      </w:pPr>
      <w:r w:rsidRPr="00BF5B5F">
        <w:t>Период переменного тока Т=0,04 сек. Определить частоту (f) переменного тока.</w:t>
      </w:r>
    </w:p>
    <w:p w:rsidR="00BF5B5F" w:rsidRPr="00BF5B5F" w:rsidRDefault="00BF5B5F" w:rsidP="00BF5B5F">
      <w:pPr>
        <w:spacing w:line="286" w:lineRule="exact"/>
      </w:pPr>
    </w:p>
    <w:p w:rsidR="00BF5B5F" w:rsidRDefault="00BF5B5F" w:rsidP="00BF5B5F">
      <w:pPr>
        <w:ind w:right="-299"/>
        <w:jc w:val="center"/>
        <w:rPr>
          <w:b/>
          <w:bCs/>
        </w:rPr>
      </w:pPr>
      <w:r w:rsidRPr="00BF5B5F">
        <w:rPr>
          <w:b/>
          <w:bCs/>
        </w:rPr>
        <w:t>Вариант 4</w:t>
      </w:r>
    </w:p>
    <w:p w:rsidR="00BF5B5F" w:rsidRPr="00BF5B5F" w:rsidRDefault="00BF5B5F" w:rsidP="00BF5B5F">
      <w:pPr>
        <w:ind w:right="-299"/>
        <w:jc w:val="center"/>
      </w:pPr>
    </w:p>
    <w:p w:rsidR="00BF5B5F" w:rsidRPr="00BF5B5F" w:rsidRDefault="00BF5B5F" w:rsidP="00BF5B5F">
      <w:pPr>
        <w:spacing w:line="47" w:lineRule="exact"/>
      </w:pPr>
    </w:p>
    <w:p w:rsidR="00BF5B5F" w:rsidRPr="00BF5B5F" w:rsidRDefault="00BF5B5F" w:rsidP="00624D5E">
      <w:pPr>
        <w:numPr>
          <w:ilvl w:val="0"/>
          <w:numId w:val="21"/>
        </w:numPr>
        <w:tabs>
          <w:tab w:val="left" w:pos="543"/>
        </w:tabs>
        <w:spacing w:line="247" w:lineRule="auto"/>
        <w:ind w:left="260" w:right="140" w:hanging="1"/>
      </w:pPr>
      <w:r w:rsidRPr="00BF5B5F">
        <w:t>К источнику переменного напряжения U = 25 В частотой f = 10 кГц подключена последовательная цепь с активным сопротивлением R = 24 Ом, индуктивностью L = 0,8 мГн и емкостью C = 0,4 мкФ. Требуется определить</w:t>
      </w:r>
    </w:p>
    <w:p w:rsidR="00BF5B5F" w:rsidRPr="00BF5B5F" w:rsidRDefault="00BF5B5F" w:rsidP="00BF5B5F">
      <w:pPr>
        <w:spacing w:line="1" w:lineRule="exact"/>
      </w:pPr>
    </w:p>
    <w:p w:rsidR="00BF5B5F" w:rsidRPr="00BF5B5F" w:rsidRDefault="00BF5B5F" w:rsidP="00BF5B5F">
      <w:pPr>
        <w:spacing w:line="239" w:lineRule="auto"/>
        <w:ind w:left="260" w:right="440"/>
      </w:pPr>
      <w:r w:rsidRPr="00BF5B5F">
        <w:t>полное сопротивление Z цепи, силу тока I и напряжения U на элементах R, L, C.</w:t>
      </w:r>
    </w:p>
    <w:p w:rsidR="00BF5B5F" w:rsidRPr="00BF5B5F" w:rsidRDefault="00BF5B5F" w:rsidP="00BF5B5F">
      <w:pPr>
        <w:spacing w:line="2" w:lineRule="exact"/>
      </w:pPr>
    </w:p>
    <w:p w:rsidR="00BF5B5F" w:rsidRPr="00BF5B5F" w:rsidRDefault="00BF5B5F" w:rsidP="00624D5E">
      <w:pPr>
        <w:numPr>
          <w:ilvl w:val="0"/>
          <w:numId w:val="22"/>
        </w:numPr>
        <w:tabs>
          <w:tab w:val="left" w:pos="543"/>
        </w:tabs>
        <w:spacing w:line="239" w:lineRule="auto"/>
        <w:ind w:left="260" w:right="520" w:hanging="1"/>
      </w:pPr>
      <w:r w:rsidRPr="00BF5B5F">
        <w:t>Частота переменного тока 100 Гц. Определить сколько времени длится один период Т.</w:t>
      </w:r>
    </w:p>
    <w:p w:rsidR="00BF5B5F" w:rsidRPr="00BF5B5F" w:rsidRDefault="00BF5B5F" w:rsidP="00BF5B5F">
      <w:pPr>
        <w:spacing w:line="1" w:lineRule="exact"/>
      </w:pPr>
    </w:p>
    <w:p w:rsidR="00BF5B5F" w:rsidRPr="00BF5B5F" w:rsidRDefault="00BF5B5F" w:rsidP="00624D5E">
      <w:pPr>
        <w:numPr>
          <w:ilvl w:val="0"/>
          <w:numId w:val="22"/>
        </w:numPr>
        <w:tabs>
          <w:tab w:val="left" w:pos="543"/>
        </w:tabs>
        <w:spacing w:line="239" w:lineRule="auto"/>
        <w:ind w:left="260" w:right="100" w:hanging="1"/>
      </w:pPr>
      <w:r w:rsidRPr="00BF5B5F">
        <w:t>Период переменного тока Т=0,05 сек. Определить частоту (f) переменного тока.</w:t>
      </w:r>
    </w:p>
    <w:p w:rsidR="00BF5B5F" w:rsidRPr="00BF5B5F" w:rsidRDefault="00BF5B5F" w:rsidP="00BF5B5F">
      <w:pPr>
        <w:spacing w:line="281" w:lineRule="exact"/>
      </w:pPr>
    </w:p>
    <w:p w:rsidR="00BF5B5F" w:rsidRDefault="00BF5B5F" w:rsidP="00BF5B5F">
      <w:pPr>
        <w:ind w:right="-299"/>
        <w:jc w:val="center"/>
        <w:rPr>
          <w:b/>
          <w:bCs/>
        </w:rPr>
      </w:pPr>
      <w:r w:rsidRPr="00BF5B5F">
        <w:rPr>
          <w:b/>
          <w:bCs/>
        </w:rPr>
        <w:t>Вариант 5</w:t>
      </w:r>
    </w:p>
    <w:p w:rsidR="00BF5B5F" w:rsidRPr="00BF5B5F" w:rsidRDefault="00BF5B5F" w:rsidP="00BF5B5F">
      <w:pPr>
        <w:ind w:right="-299"/>
        <w:jc w:val="center"/>
      </w:pPr>
    </w:p>
    <w:p w:rsidR="00BF5B5F" w:rsidRPr="00BF5B5F" w:rsidRDefault="00BF5B5F" w:rsidP="00BF5B5F">
      <w:pPr>
        <w:spacing w:line="47" w:lineRule="exact"/>
      </w:pPr>
    </w:p>
    <w:p w:rsidR="00BF5B5F" w:rsidRPr="00BF5B5F" w:rsidRDefault="00BF5B5F" w:rsidP="00624D5E">
      <w:pPr>
        <w:numPr>
          <w:ilvl w:val="0"/>
          <w:numId w:val="23"/>
        </w:numPr>
        <w:tabs>
          <w:tab w:val="left" w:pos="543"/>
        </w:tabs>
        <w:spacing w:line="248" w:lineRule="auto"/>
        <w:ind w:left="260" w:right="140" w:hanging="1"/>
      </w:pPr>
      <w:r w:rsidRPr="00BF5B5F">
        <w:t>К источнику переменного напряжения U = 30 В частотой f = 12 кГц подключена последовательная цепь с активным сопротивлением R = 18 Ом, индуктивностью L = 0,3 мГн и емкостью C = 0,5 мкФ. Требуется определить</w:t>
      </w:r>
    </w:p>
    <w:p w:rsidR="00BF5B5F" w:rsidRPr="00BF5B5F" w:rsidRDefault="00BF5B5F" w:rsidP="00BF5B5F">
      <w:pPr>
        <w:spacing w:line="2" w:lineRule="exact"/>
      </w:pPr>
    </w:p>
    <w:p w:rsidR="00BF5B5F" w:rsidRPr="00BF5B5F" w:rsidRDefault="00BF5B5F" w:rsidP="00BF5B5F">
      <w:pPr>
        <w:spacing w:line="239" w:lineRule="auto"/>
        <w:ind w:left="260" w:right="300"/>
      </w:pPr>
      <w:r w:rsidRPr="00BF5B5F">
        <w:t>полное сопротивление Z цепи, силу тока I и напряжения U на элементах R, L, C.</w:t>
      </w:r>
    </w:p>
    <w:p w:rsidR="00BF5B5F" w:rsidRPr="00BF5B5F" w:rsidRDefault="00BF5B5F" w:rsidP="00BF5B5F">
      <w:pPr>
        <w:spacing w:line="2" w:lineRule="exact"/>
      </w:pPr>
    </w:p>
    <w:p w:rsidR="00BF5B5F" w:rsidRPr="00BF5B5F" w:rsidRDefault="00BF5B5F" w:rsidP="00624D5E">
      <w:pPr>
        <w:numPr>
          <w:ilvl w:val="0"/>
          <w:numId w:val="24"/>
        </w:numPr>
        <w:tabs>
          <w:tab w:val="left" w:pos="543"/>
        </w:tabs>
        <w:spacing w:line="239" w:lineRule="auto"/>
        <w:ind w:left="260" w:hanging="1"/>
      </w:pPr>
      <w:r w:rsidRPr="00BF5B5F">
        <w:t>Частота переменного тока 70 Гц. Определить сколько времени длится один период Т.</w:t>
      </w:r>
    </w:p>
    <w:p w:rsidR="00BF5B5F" w:rsidRPr="00BF5B5F" w:rsidRDefault="00BF5B5F" w:rsidP="00BF5B5F">
      <w:pPr>
        <w:spacing w:line="1" w:lineRule="exact"/>
      </w:pPr>
    </w:p>
    <w:p w:rsidR="00BF5B5F" w:rsidRPr="00BF5B5F" w:rsidRDefault="00BF5B5F" w:rsidP="00624D5E">
      <w:pPr>
        <w:numPr>
          <w:ilvl w:val="0"/>
          <w:numId w:val="24"/>
        </w:numPr>
        <w:tabs>
          <w:tab w:val="left" w:pos="543"/>
        </w:tabs>
        <w:spacing w:line="239" w:lineRule="auto"/>
        <w:ind w:left="260" w:right="100" w:hanging="1"/>
      </w:pPr>
      <w:r w:rsidRPr="00BF5B5F">
        <w:t>Период переменного тока Т=0,03 сек. Определить частоту (f) переменного тока.</w:t>
      </w:r>
    </w:p>
    <w:p w:rsidR="00BF5B5F" w:rsidRDefault="00BF5B5F" w:rsidP="00BF5B5F"/>
    <w:p w:rsidR="00BF5B5F" w:rsidRDefault="00BF5B5F" w:rsidP="00BF5B5F">
      <w:pPr>
        <w:ind w:right="-259"/>
        <w:jc w:val="center"/>
        <w:rPr>
          <w:b/>
          <w:bCs/>
        </w:rPr>
      </w:pPr>
      <w:r w:rsidRPr="00BF5B5F">
        <w:rPr>
          <w:b/>
          <w:bCs/>
        </w:rPr>
        <w:lastRenderedPageBreak/>
        <w:t>Вариант 6</w:t>
      </w:r>
    </w:p>
    <w:p w:rsidR="00BF5B5F" w:rsidRPr="00BF5B5F" w:rsidRDefault="00BF5B5F" w:rsidP="00BF5B5F">
      <w:pPr>
        <w:ind w:right="-259"/>
        <w:jc w:val="center"/>
      </w:pPr>
    </w:p>
    <w:p w:rsidR="00BF5B5F" w:rsidRPr="00BF5B5F" w:rsidRDefault="00BF5B5F" w:rsidP="00BF5B5F">
      <w:pPr>
        <w:spacing w:line="47" w:lineRule="exact"/>
      </w:pPr>
    </w:p>
    <w:p w:rsidR="00BF5B5F" w:rsidRPr="00BF5B5F" w:rsidRDefault="00BF5B5F" w:rsidP="00624D5E">
      <w:pPr>
        <w:numPr>
          <w:ilvl w:val="0"/>
          <w:numId w:val="25"/>
        </w:numPr>
        <w:tabs>
          <w:tab w:val="left" w:pos="543"/>
        </w:tabs>
        <w:spacing w:line="247" w:lineRule="auto"/>
        <w:ind w:left="260" w:right="180" w:hanging="1"/>
      </w:pPr>
      <w:r w:rsidRPr="00BF5B5F">
        <w:t>К источнику переменного напряжения U = 40 В частотой f = 10 кГц подключена последовательная цепь с активным сопротивлением R = 4 Ом, индуктивностью L = 0,8 мГн и емкостью C = 0,6 мкФ. Требуется определить полное сопротивление Z цепи, силу тока I и напряжения U на элементах</w:t>
      </w:r>
    </w:p>
    <w:p w:rsidR="00BF5B5F" w:rsidRPr="00BF5B5F" w:rsidRDefault="00BF5B5F" w:rsidP="00BF5B5F">
      <w:pPr>
        <w:spacing w:line="3" w:lineRule="exact"/>
      </w:pPr>
    </w:p>
    <w:p w:rsidR="00BF5B5F" w:rsidRPr="00BF5B5F" w:rsidRDefault="00BF5B5F" w:rsidP="00BF5B5F">
      <w:pPr>
        <w:ind w:left="260"/>
      </w:pPr>
      <w:r w:rsidRPr="00BF5B5F">
        <w:t>R,L,C.</w:t>
      </w:r>
    </w:p>
    <w:p w:rsidR="00BF5B5F" w:rsidRPr="00BF5B5F" w:rsidRDefault="00BF5B5F" w:rsidP="00624D5E">
      <w:pPr>
        <w:numPr>
          <w:ilvl w:val="0"/>
          <w:numId w:val="25"/>
        </w:numPr>
        <w:tabs>
          <w:tab w:val="left" w:pos="543"/>
        </w:tabs>
        <w:spacing w:line="239" w:lineRule="auto"/>
        <w:ind w:left="260" w:right="40" w:hanging="1"/>
      </w:pPr>
      <w:r w:rsidRPr="00BF5B5F">
        <w:t>Частота переменного тока 80 Гц. Определить сколько времени длится один период Т.</w:t>
      </w:r>
    </w:p>
    <w:p w:rsidR="00BF5B5F" w:rsidRPr="00BF5B5F" w:rsidRDefault="00BF5B5F" w:rsidP="00BF5B5F">
      <w:pPr>
        <w:spacing w:line="1" w:lineRule="exact"/>
      </w:pPr>
    </w:p>
    <w:p w:rsidR="00BF5B5F" w:rsidRPr="00BF5B5F" w:rsidRDefault="00BF5B5F" w:rsidP="00624D5E">
      <w:pPr>
        <w:numPr>
          <w:ilvl w:val="0"/>
          <w:numId w:val="25"/>
        </w:numPr>
        <w:tabs>
          <w:tab w:val="left" w:pos="543"/>
        </w:tabs>
        <w:spacing w:line="243" w:lineRule="auto"/>
        <w:ind w:left="260" w:right="140" w:hanging="1"/>
      </w:pPr>
      <w:r w:rsidRPr="00BF5B5F">
        <w:t>Период переменного тока Т=0,08 сек. Определить частоту (f) переменного тока.</w:t>
      </w:r>
    </w:p>
    <w:p w:rsidR="00BF5B5F" w:rsidRDefault="00BF5B5F" w:rsidP="00BF5B5F">
      <w:pPr>
        <w:spacing w:line="271" w:lineRule="exact"/>
        <w:rPr>
          <w:sz w:val="20"/>
          <w:szCs w:val="20"/>
        </w:rPr>
      </w:pPr>
    </w:p>
    <w:p w:rsidR="00BF5B5F" w:rsidRDefault="00BF5B5F" w:rsidP="00672B1C">
      <w:pPr>
        <w:spacing w:line="360" w:lineRule="auto"/>
        <w:rPr>
          <w:bCs/>
        </w:rPr>
      </w:pPr>
    </w:p>
    <w:p w:rsidR="00672B1C" w:rsidRDefault="00672B1C" w:rsidP="00672B1C">
      <w:pPr>
        <w:spacing w:line="360" w:lineRule="auto"/>
        <w:rPr>
          <w:bCs/>
        </w:rPr>
      </w:pPr>
      <w:r w:rsidRPr="002A7716">
        <w:rPr>
          <w:b/>
          <w:bCs/>
        </w:rPr>
        <w:t>Тема 1.5</w:t>
      </w:r>
      <w:r>
        <w:rPr>
          <w:b/>
          <w:bCs/>
        </w:rPr>
        <w:t xml:space="preserve"> </w:t>
      </w:r>
      <w:r w:rsidRPr="002A7716">
        <w:rPr>
          <w:bCs/>
        </w:rPr>
        <w:t>Трехфазные электрические цепи переменного тока</w:t>
      </w:r>
    </w:p>
    <w:p w:rsidR="00BF5B5F" w:rsidRDefault="00BF5B5F" w:rsidP="00BF5B5F">
      <w:pPr>
        <w:ind w:right="-259"/>
        <w:jc w:val="center"/>
        <w:rPr>
          <w:b/>
          <w:bCs/>
        </w:rPr>
      </w:pPr>
      <w:r w:rsidRPr="00BF5B5F">
        <w:rPr>
          <w:b/>
          <w:bCs/>
        </w:rPr>
        <w:t>Вариант 1</w:t>
      </w:r>
    </w:p>
    <w:p w:rsidR="00BF5B5F" w:rsidRPr="00BF5B5F" w:rsidRDefault="00BF5B5F" w:rsidP="00BF5B5F">
      <w:pPr>
        <w:ind w:right="-259"/>
        <w:jc w:val="center"/>
      </w:pPr>
    </w:p>
    <w:p w:rsidR="00BF5B5F" w:rsidRPr="00BF5B5F" w:rsidRDefault="00BF5B5F" w:rsidP="00BF5B5F">
      <w:pPr>
        <w:tabs>
          <w:tab w:val="left" w:pos="4275"/>
        </w:tabs>
        <w:spacing w:line="47" w:lineRule="exact"/>
      </w:pPr>
      <w:r w:rsidRPr="00BF5B5F">
        <w:tab/>
      </w:r>
    </w:p>
    <w:p w:rsidR="00BF5B5F" w:rsidRPr="00BF5B5F" w:rsidRDefault="00BF5B5F" w:rsidP="00624D5E">
      <w:pPr>
        <w:numPr>
          <w:ilvl w:val="0"/>
          <w:numId w:val="11"/>
        </w:numPr>
        <w:tabs>
          <w:tab w:val="left" w:pos="745"/>
        </w:tabs>
        <w:spacing w:line="271" w:lineRule="auto"/>
        <w:ind w:left="260" w:right="20" w:hanging="1"/>
        <w:jc w:val="both"/>
      </w:pPr>
      <w:r w:rsidRPr="00BF5B5F">
        <w:t>Линейное напряжение в сети U=380В, а линейный ток равен I=5А.Определить фазное напряжение, если симметричная нагрузка соединена «треугольником».</w:t>
      </w:r>
    </w:p>
    <w:p w:rsidR="00BF5B5F" w:rsidRPr="00BF5B5F" w:rsidRDefault="00BF5B5F" w:rsidP="00624D5E">
      <w:pPr>
        <w:numPr>
          <w:ilvl w:val="0"/>
          <w:numId w:val="11"/>
        </w:numPr>
        <w:tabs>
          <w:tab w:val="left" w:pos="663"/>
        </w:tabs>
        <w:spacing w:line="284" w:lineRule="auto"/>
        <w:ind w:left="260" w:hanging="1"/>
        <w:jc w:val="both"/>
      </w:pPr>
      <w:r w:rsidRPr="00BF5B5F">
        <w:t>К трехфазной цепи с линейным напряжением 380 В присоединили симметричную нагрузку, активное сопротивление которой в каждой фазе равно 4 Ом. Определить фазные токи и напряжения при соединении нагрузки «звездой».</w:t>
      </w:r>
    </w:p>
    <w:p w:rsidR="00BF5B5F" w:rsidRPr="00BF5B5F" w:rsidRDefault="00BF5B5F" w:rsidP="00BF5B5F">
      <w:pPr>
        <w:spacing w:line="155" w:lineRule="exact"/>
      </w:pPr>
    </w:p>
    <w:p w:rsidR="00BF5B5F" w:rsidRDefault="00BF5B5F" w:rsidP="00BF5B5F">
      <w:pPr>
        <w:ind w:right="-259"/>
        <w:jc w:val="center"/>
        <w:rPr>
          <w:b/>
          <w:bCs/>
        </w:rPr>
      </w:pPr>
      <w:r w:rsidRPr="00BF5B5F">
        <w:rPr>
          <w:b/>
          <w:bCs/>
        </w:rPr>
        <w:t>Вариант 2</w:t>
      </w:r>
    </w:p>
    <w:p w:rsidR="00BF5B5F" w:rsidRPr="00BF5B5F" w:rsidRDefault="00BF5B5F" w:rsidP="00BF5B5F">
      <w:pPr>
        <w:ind w:right="-259"/>
        <w:jc w:val="center"/>
      </w:pPr>
    </w:p>
    <w:p w:rsidR="00BF5B5F" w:rsidRPr="00BF5B5F" w:rsidRDefault="00BF5B5F" w:rsidP="00BF5B5F">
      <w:pPr>
        <w:spacing w:line="47" w:lineRule="exact"/>
      </w:pPr>
    </w:p>
    <w:p w:rsidR="00BF5B5F" w:rsidRPr="00BF5B5F" w:rsidRDefault="00BF5B5F" w:rsidP="00624D5E">
      <w:pPr>
        <w:numPr>
          <w:ilvl w:val="0"/>
          <w:numId w:val="12"/>
        </w:numPr>
        <w:tabs>
          <w:tab w:val="left" w:pos="745"/>
        </w:tabs>
        <w:spacing w:line="271" w:lineRule="auto"/>
        <w:ind w:left="260" w:right="20" w:hanging="1"/>
        <w:jc w:val="both"/>
      </w:pPr>
      <w:r w:rsidRPr="00BF5B5F">
        <w:t>Линейное напряжение в сети U=380В, а линейный ток равен I=5А.Определить фазное напряжение, если симметричная нагрузка</w:t>
      </w:r>
    </w:p>
    <w:p w:rsidR="00BF5B5F" w:rsidRPr="00BF5B5F" w:rsidRDefault="00BF5B5F" w:rsidP="00BF5B5F">
      <w:pPr>
        <w:ind w:left="260"/>
      </w:pPr>
      <w:r w:rsidRPr="00BF5B5F">
        <w:t>соединена «звездой».</w:t>
      </w:r>
    </w:p>
    <w:p w:rsidR="00BF5B5F" w:rsidRPr="00BF5B5F" w:rsidRDefault="00BF5B5F" w:rsidP="00624D5E">
      <w:pPr>
        <w:numPr>
          <w:ilvl w:val="0"/>
          <w:numId w:val="13"/>
        </w:numPr>
        <w:tabs>
          <w:tab w:val="left" w:pos="663"/>
        </w:tabs>
        <w:spacing w:line="284" w:lineRule="auto"/>
        <w:ind w:left="260" w:hanging="1"/>
        <w:jc w:val="both"/>
      </w:pPr>
      <w:r w:rsidRPr="00BF5B5F">
        <w:t>К трехфазной цепи с линейным напряжением 220 В присоединили симметричную нагрузку, активное сопротивление которой в каждой фазе равно 4 Ом. Определить фазные токи и напряжения при соединении нагрузки «треугольником».</w:t>
      </w:r>
    </w:p>
    <w:p w:rsidR="00BF5B5F" w:rsidRPr="00BF5B5F" w:rsidRDefault="00BF5B5F" w:rsidP="00BF5B5F">
      <w:pPr>
        <w:spacing w:line="155" w:lineRule="exact"/>
      </w:pPr>
    </w:p>
    <w:p w:rsidR="00BF5B5F" w:rsidRDefault="00BF5B5F" w:rsidP="00BF5B5F">
      <w:pPr>
        <w:ind w:right="-259"/>
        <w:jc w:val="center"/>
        <w:rPr>
          <w:b/>
          <w:bCs/>
        </w:rPr>
      </w:pPr>
      <w:r w:rsidRPr="00BF5B5F">
        <w:rPr>
          <w:b/>
          <w:bCs/>
        </w:rPr>
        <w:t>Вариант 3</w:t>
      </w:r>
    </w:p>
    <w:p w:rsidR="00BF5B5F" w:rsidRDefault="00BF5B5F" w:rsidP="00BF5B5F">
      <w:pPr>
        <w:ind w:right="-259"/>
        <w:jc w:val="center"/>
        <w:rPr>
          <w:b/>
          <w:bCs/>
        </w:rPr>
      </w:pPr>
    </w:p>
    <w:p w:rsidR="00BF5B5F" w:rsidRPr="00BF5B5F" w:rsidRDefault="00BF5B5F" w:rsidP="00BF5B5F">
      <w:pPr>
        <w:spacing w:line="47" w:lineRule="exact"/>
      </w:pPr>
    </w:p>
    <w:p w:rsidR="00BF5B5F" w:rsidRPr="00BF5B5F" w:rsidRDefault="00BF5B5F" w:rsidP="00624D5E">
      <w:pPr>
        <w:numPr>
          <w:ilvl w:val="0"/>
          <w:numId w:val="14"/>
        </w:numPr>
        <w:tabs>
          <w:tab w:val="left" w:pos="716"/>
        </w:tabs>
        <w:spacing w:line="271" w:lineRule="auto"/>
        <w:ind w:left="260" w:right="20" w:hanging="1"/>
        <w:jc w:val="both"/>
      </w:pPr>
      <w:r w:rsidRPr="00BF5B5F">
        <w:t>Линейное напряжение в сети U=220 В, а линейный ток равен I=8А.Определить фазное напряжение, если симметричная нагрузка соединена «треугольником».</w:t>
      </w:r>
    </w:p>
    <w:p w:rsidR="00BF5B5F" w:rsidRPr="00BF5B5F" w:rsidRDefault="00BF5B5F" w:rsidP="00624D5E">
      <w:pPr>
        <w:numPr>
          <w:ilvl w:val="0"/>
          <w:numId w:val="14"/>
        </w:numPr>
        <w:tabs>
          <w:tab w:val="left" w:pos="663"/>
        </w:tabs>
        <w:spacing w:line="284" w:lineRule="auto"/>
        <w:ind w:left="260" w:hanging="1"/>
        <w:jc w:val="both"/>
      </w:pPr>
      <w:r w:rsidRPr="00BF5B5F">
        <w:t>К трехфазной цепи с линейным напряжением 220 В присоединили симметричную нагрузку, активное сопротивление которой в каждой фазе равно 6 Ом. Определить фазные токи и напряжения при соединении нагрузки «звездой».</w:t>
      </w:r>
    </w:p>
    <w:p w:rsidR="00BF5B5F" w:rsidRPr="00BF5B5F" w:rsidRDefault="00BF5B5F" w:rsidP="00BF5B5F">
      <w:pPr>
        <w:spacing w:line="155" w:lineRule="exact"/>
      </w:pPr>
    </w:p>
    <w:p w:rsidR="00BF5B5F" w:rsidRDefault="00BF5B5F" w:rsidP="00BF5B5F">
      <w:pPr>
        <w:ind w:right="-259"/>
        <w:jc w:val="center"/>
        <w:rPr>
          <w:b/>
          <w:bCs/>
        </w:rPr>
      </w:pPr>
      <w:r w:rsidRPr="00BF5B5F">
        <w:rPr>
          <w:b/>
          <w:bCs/>
        </w:rPr>
        <w:t>Вариант 4</w:t>
      </w:r>
    </w:p>
    <w:p w:rsidR="00BF5B5F" w:rsidRPr="00BF5B5F" w:rsidRDefault="00BF5B5F" w:rsidP="00BF5B5F">
      <w:pPr>
        <w:ind w:right="-259"/>
        <w:jc w:val="center"/>
      </w:pPr>
    </w:p>
    <w:p w:rsidR="00BF5B5F" w:rsidRPr="00BF5B5F" w:rsidRDefault="00BF5B5F" w:rsidP="00BF5B5F">
      <w:pPr>
        <w:spacing w:line="47" w:lineRule="exact"/>
      </w:pPr>
    </w:p>
    <w:p w:rsidR="00BF5B5F" w:rsidRPr="00BF5B5F" w:rsidRDefault="00BF5B5F" w:rsidP="00624D5E">
      <w:pPr>
        <w:numPr>
          <w:ilvl w:val="0"/>
          <w:numId w:val="15"/>
        </w:numPr>
        <w:tabs>
          <w:tab w:val="left" w:pos="620"/>
        </w:tabs>
        <w:spacing w:line="273" w:lineRule="auto"/>
        <w:ind w:left="260" w:right="20" w:hanging="1"/>
        <w:jc w:val="both"/>
      </w:pPr>
      <w:r w:rsidRPr="00BF5B5F">
        <w:t>Линейное напряжение в сети U=380 В, а линейный ток равен I=8 А. Определить фазное напряжение, если симметричная нагрузка соединена «звездой».</w:t>
      </w:r>
    </w:p>
    <w:p w:rsidR="00BF5B5F" w:rsidRPr="00BF5B5F" w:rsidRDefault="00BF5B5F" w:rsidP="00BF5B5F">
      <w:pPr>
        <w:spacing w:line="165" w:lineRule="exact"/>
      </w:pPr>
    </w:p>
    <w:p w:rsidR="00BF5B5F" w:rsidRPr="00BF5B5F" w:rsidRDefault="00BF5B5F" w:rsidP="00624D5E">
      <w:pPr>
        <w:numPr>
          <w:ilvl w:val="0"/>
          <w:numId w:val="15"/>
        </w:numPr>
        <w:tabs>
          <w:tab w:val="left" w:pos="663"/>
        </w:tabs>
        <w:spacing w:line="285" w:lineRule="auto"/>
        <w:ind w:left="260" w:hanging="1"/>
        <w:jc w:val="both"/>
      </w:pPr>
      <w:r w:rsidRPr="00BF5B5F">
        <w:t>К трехфазной цепи с линейным напряжением 220 В присоединили симметричную нагрузку, активное сопротивление которой в каждой фазе равно 4 Ом. Определить фазные токи и напряжения при соединении нагрузки «треугольником».</w:t>
      </w:r>
    </w:p>
    <w:p w:rsidR="00BF5B5F" w:rsidRDefault="00BF5B5F" w:rsidP="00672B1C">
      <w:pPr>
        <w:spacing w:line="360" w:lineRule="auto"/>
      </w:pPr>
    </w:p>
    <w:p w:rsidR="00BF5B5F" w:rsidRPr="002A7716" w:rsidRDefault="00BF5B5F" w:rsidP="00672B1C">
      <w:pPr>
        <w:spacing w:line="360" w:lineRule="auto"/>
      </w:pPr>
    </w:p>
    <w:p w:rsidR="00672B1C" w:rsidRPr="002A7716" w:rsidRDefault="00672B1C" w:rsidP="00672B1C">
      <w:pPr>
        <w:pStyle w:val="Default"/>
        <w:spacing w:line="360" w:lineRule="auto"/>
      </w:pPr>
      <w:r w:rsidRPr="002A7716">
        <w:rPr>
          <w:b/>
        </w:rPr>
        <w:lastRenderedPageBreak/>
        <w:t>Тема 2.1.</w:t>
      </w:r>
      <w:r w:rsidRPr="002A7716">
        <w:t xml:space="preserve"> </w:t>
      </w:r>
      <w:r w:rsidRPr="002A7716">
        <w:rPr>
          <w:bCs/>
        </w:rPr>
        <w:t xml:space="preserve">Электронные выпрямители </w:t>
      </w:r>
    </w:p>
    <w:p w:rsidR="00967E18" w:rsidRDefault="00967E18" w:rsidP="00967E18"/>
    <w:p w:rsidR="00BF5B5F" w:rsidRDefault="00BF5B5F" w:rsidP="00BF5B5F">
      <w:r>
        <w:t>Проверка полупроводниковых приборов.</w:t>
      </w:r>
    </w:p>
    <w:tbl>
      <w:tblPr>
        <w:tblW w:w="4698" w:type="pct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97"/>
        <w:gridCol w:w="5862"/>
      </w:tblGrid>
      <w:tr w:rsidR="00BF5B5F" w:rsidRPr="0025459B" w:rsidTr="00BF5B5F">
        <w:trPr>
          <w:trHeight w:val="473"/>
        </w:trPr>
        <w:tc>
          <w:tcPr>
            <w:tcW w:w="1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5B5F" w:rsidRPr="00BF5B5F" w:rsidRDefault="00BF5B5F" w:rsidP="001954B4">
            <w:pPr>
              <w:ind w:left="-900" w:hanging="180"/>
              <w:jc w:val="center"/>
            </w:pPr>
            <w:r w:rsidRPr="00BF5B5F">
              <w:t xml:space="preserve">                 Схемы, чертежи, эскизы</w:t>
            </w:r>
          </w:p>
        </w:tc>
        <w:tc>
          <w:tcPr>
            <w:tcW w:w="3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5B5F" w:rsidRPr="00BF5B5F" w:rsidRDefault="00BF5B5F" w:rsidP="001954B4">
            <w:pPr>
              <w:ind w:left="-900" w:hanging="180"/>
              <w:jc w:val="center"/>
            </w:pPr>
            <w:r w:rsidRPr="00BF5B5F">
              <w:t>Порядок выполнения задания</w:t>
            </w:r>
          </w:p>
        </w:tc>
      </w:tr>
      <w:tr w:rsidR="00BF5B5F" w:rsidRPr="0025459B" w:rsidTr="00BF5B5F">
        <w:trPr>
          <w:trHeight w:val="240"/>
        </w:trPr>
        <w:tc>
          <w:tcPr>
            <w:tcW w:w="14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5B5F" w:rsidRDefault="00BF5B5F" w:rsidP="001954B4">
            <w:pPr>
              <w:ind w:left="-59"/>
            </w:pPr>
            <w:r>
              <w:rPr>
                <w:noProof/>
              </w:rPr>
              <w:drawing>
                <wp:inline distT="0" distB="0" distL="0" distR="0">
                  <wp:extent cx="2030730" cy="4795520"/>
                  <wp:effectExtent l="19050" t="0" r="7620" b="0"/>
                  <wp:docPr id="18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0730" cy="47955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5B5F" w:rsidRDefault="00BF5B5F" w:rsidP="001954B4">
            <w:r>
              <w:t xml:space="preserve">1)собрать электрическую цепь согласно схеме. Определить </w:t>
            </w:r>
            <w:r w:rsidRPr="0025459B">
              <w:rPr>
                <w:lang w:val="en-US"/>
              </w:rPr>
              <w:t>J</w:t>
            </w:r>
            <w:r w:rsidRPr="0025459B">
              <w:rPr>
                <w:vertAlign w:val="subscript"/>
              </w:rPr>
              <w:t xml:space="preserve">п </w:t>
            </w:r>
            <w:r>
              <w:t xml:space="preserve">- ток потребления и мощность лампочки </w:t>
            </w:r>
            <w:r w:rsidRPr="0025459B">
              <w:rPr>
                <w:lang w:val="en-US"/>
              </w:rPr>
              <w:t>P</w:t>
            </w:r>
            <w:r w:rsidRPr="0025459B">
              <w:rPr>
                <w:vertAlign w:val="subscript"/>
              </w:rPr>
              <w:t>п</w:t>
            </w:r>
            <w:r>
              <w:t xml:space="preserve"> и сопротивление цепи  а)без диода, б)при включение диода в прямом направлении в)при включение диода в обратном направлении.    </w:t>
            </w:r>
          </w:p>
        </w:tc>
      </w:tr>
      <w:tr w:rsidR="00BF5B5F" w:rsidRPr="0025459B" w:rsidTr="00BF5B5F">
        <w:trPr>
          <w:trHeight w:val="217"/>
        </w:trPr>
        <w:tc>
          <w:tcPr>
            <w:tcW w:w="14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B5F" w:rsidRDefault="00BF5B5F" w:rsidP="001954B4"/>
        </w:tc>
        <w:tc>
          <w:tcPr>
            <w:tcW w:w="3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5B5F" w:rsidRDefault="00BF5B5F" w:rsidP="001954B4">
            <w:pPr>
              <w:ind w:left="-900" w:hanging="180"/>
            </w:pPr>
          </w:p>
        </w:tc>
      </w:tr>
      <w:tr w:rsidR="00BF5B5F" w:rsidRPr="0025459B" w:rsidTr="00BF5B5F">
        <w:trPr>
          <w:trHeight w:val="217"/>
        </w:trPr>
        <w:tc>
          <w:tcPr>
            <w:tcW w:w="14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B5F" w:rsidRDefault="00BF5B5F" w:rsidP="001954B4"/>
        </w:tc>
        <w:tc>
          <w:tcPr>
            <w:tcW w:w="3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5B5F" w:rsidRDefault="00BF5B5F" w:rsidP="001954B4">
            <w:pPr>
              <w:ind w:left="-900" w:hanging="180"/>
            </w:pPr>
          </w:p>
        </w:tc>
      </w:tr>
      <w:tr w:rsidR="00BF5B5F" w:rsidRPr="0025459B" w:rsidTr="00BF5B5F">
        <w:trPr>
          <w:trHeight w:val="217"/>
        </w:trPr>
        <w:tc>
          <w:tcPr>
            <w:tcW w:w="14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B5F" w:rsidRDefault="00BF5B5F" w:rsidP="001954B4"/>
        </w:tc>
        <w:tc>
          <w:tcPr>
            <w:tcW w:w="3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5B5F" w:rsidRDefault="00BF5B5F" w:rsidP="001954B4">
            <w:pPr>
              <w:ind w:left="-900" w:hanging="180"/>
            </w:pPr>
          </w:p>
        </w:tc>
      </w:tr>
      <w:tr w:rsidR="00BF5B5F" w:rsidRPr="0025459B" w:rsidTr="00BF5B5F">
        <w:trPr>
          <w:trHeight w:val="217"/>
        </w:trPr>
        <w:tc>
          <w:tcPr>
            <w:tcW w:w="14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B5F" w:rsidRDefault="00BF5B5F" w:rsidP="001954B4"/>
        </w:tc>
        <w:tc>
          <w:tcPr>
            <w:tcW w:w="3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5B5F" w:rsidRDefault="00BF5B5F" w:rsidP="001954B4">
            <w:r>
              <w:t xml:space="preserve">2) Собрать эл. цепь по схеме  кратковременно соединить управляющий электрод с  анодом, что произойдет? Сделать вывод. Чем может, является тиристор и использовать на практике.   </w:t>
            </w:r>
          </w:p>
        </w:tc>
      </w:tr>
      <w:tr w:rsidR="00BF5B5F" w:rsidRPr="0025459B" w:rsidTr="00BF5B5F">
        <w:trPr>
          <w:trHeight w:val="217"/>
        </w:trPr>
        <w:tc>
          <w:tcPr>
            <w:tcW w:w="14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B5F" w:rsidRDefault="00BF5B5F" w:rsidP="001954B4"/>
        </w:tc>
        <w:tc>
          <w:tcPr>
            <w:tcW w:w="3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5B5F" w:rsidRDefault="00BF5B5F" w:rsidP="001954B4">
            <w:pPr>
              <w:ind w:left="-900" w:hanging="180"/>
            </w:pPr>
          </w:p>
        </w:tc>
      </w:tr>
      <w:tr w:rsidR="00BF5B5F" w:rsidRPr="0025459B" w:rsidTr="00BF5B5F">
        <w:trPr>
          <w:trHeight w:val="217"/>
        </w:trPr>
        <w:tc>
          <w:tcPr>
            <w:tcW w:w="14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B5F" w:rsidRDefault="00BF5B5F" w:rsidP="001954B4"/>
        </w:tc>
        <w:tc>
          <w:tcPr>
            <w:tcW w:w="3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5B5F" w:rsidRDefault="00BF5B5F" w:rsidP="001954B4">
            <w:pPr>
              <w:ind w:left="-900" w:hanging="180"/>
            </w:pPr>
          </w:p>
        </w:tc>
      </w:tr>
      <w:tr w:rsidR="00BF5B5F" w:rsidRPr="0025459B" w:rsidTr="00BF5B5F">
        <w:trPr>
          <w:trHeight w:val="217"/>
        </w:trPr>
        <w:tc>
          <w:tcPr>
            <w:tcW w:w="14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B5F" w:rsidRDefault="00BF5B5F" w:rsidP="001954B4"/>
        </w:tc>
        <w:tc>
          <w:tcPr>
            <w:tcW w:w="3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5B5F" w:rsidRDefault="00BF5B5F" w:rsidP="001954B4">
            <w:pPr>
              <w:ind w:left="-900" w:hanging="180"/>
            </w:pPr>
          </w:p>
        </w:tc>
      </w:tr>
      <w:tr w:rsidR="00BF5B5F" w:rsidRPr="0025459B" w:rsidTr="00BF5B5F">
        <w:trPr>
          <w:trHeight w:val="217"/>
        </w:trPr>
        <w:tc>
          <w:tcPr>
            <w:tcW w:w="14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B5F" w:rsidRDefault="00BF5B5F" w:rsidP="001954B4"/>
        </w:tc>
        <w:tc>
          <w:tcPr>
            <w:tcW w:w="3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5B5F" w:rsidRDefault="00BF5B5F" w:rsidP="001954B4">
            <w:pPr>
              <w:ind w:left="72"/>
            </w:pPr>
            <w:r>
              <w:t xml:space="preserve">3)а)Собрать простейший пробник для проверки полупроводникового диода б)Проверить диоды и выпрямительный блок генератора. </w:t>
            </w:r>
          </w:p>
        </w:tc>
      </w:tr>
      <w:tr w:rsidR="00BF5B5F" w:rsidRPr="0025459B" w:rsidTr="00BF5B5F">
        <w:trPr>
          <w:trHeight w:val="217"/>
        </w:trPr>
        <w:tc>
          <w:tcPr>
            <w:tcW w:w="14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B5F" w:rsidRDefault="00BF5B5F" w:rsidP="001954B4"/>
        </w:tc>
        <w:tc>
          <w:tcPr>
            <w:tcW w:w="3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5B5F" w:rsidRDefault="00BF5B5F" w:rsidP="001954B4">
            <w:pPr>
              <w:ind w:left="-900" w:hanging="180"/>
            </w:pPr>
          </w:p>
        </w:tc>
      </w:tr>
      <w:tr w:rsidR="00BF5B5F" w:rsidRPr="0025459B" w:rsidTr="00BF5B5F">
        <w:trPr>
          <w:trHeight w:val="217"/>
        </w:trPr>
        <w:tc>
          <w:tcPr>
            <w:tcW w:w="14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B5F" w:rsidRDefault="00BF5B5F" w:rsidP="001954B4"/>
        </w:tc>
        <w:tc>
          <w:tcPr>
            <w:tcW w:w="3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5B5F" w:rsidRDefault="00BF5B5F" w:rsidP="001954B4">
            <w:pPr>
              <w:ind w:left="-900" w:hanging="180"/>
            </w:pPr>
          </w:p>
        </w:tc>
      </w:tr>
      <w:tr w:rsidR="00BF5B5F" w:rsidRPr="0025459B" w:rsidTr="00BF5B5F">
        <w:trPr>
          <w:trHeight w:val="217"/>
        </w:trPr>
        <w:tc>
          <w:tcPr>
            <w:tcW w:w="14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B5F" w:rsidRDefault="00BF5B5F" w:rsidP="001954B4"/>
        </w:tc>
        <w:tc>
          <w:tcPr>
            <w:tcW w:w="3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5B5F" w:rsidRDefault="00BF5B5F" w:rsidP="001954B4">
            <w:pPr>
              <w:ind w:left="-900" w:hanging="180"/>
            </w:pPr>
          </w:p>
        </w:tc>
      </w:tr>
      <w:tr w:rsidR="00BF5B5F" w:rsidRPr="0025459B" w:rsidTr="00BF5B5F">
        <w:trPr>
          <w:trHeight w:val="217"/>
        </w:trPr>
        <w:tc>
          <w:tcPr>
            <w:tcW w:w="14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B5F" w:rsidRDefault="00BF5B5F" w:rsidP="001954B4"/>
        </w:tc>
        <w:tc>
          <w:tcPr>
            <w:tcW w:w="3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5B5F" w:rsidRDefault="00BF5B5F" w:rsidP="001954B4"/>
        </w:tc>
      </w:tr>
      <w:tr w:rsidR="00BF5B5F" w:rsidRPr="0025459B" w:rsidTr="00BF5B5F">
        <w:trPr>
          <w:trHeight w:val="217"/>
        </w:trPr>
        <w:tc>
          <w:tcPr>
            <w:tcW w:w="14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B5F" w:rsidRDefault="00BF5B5F" w:rsidP="001954B4"/>
        </w:tc>
        <w:tc>
          <w:tcPr>
            <w:tcW w:w="3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5B5F" w:rsidRDefault="00BF5B5F" w:rsidP="001954B4">
            <w:pPr>
              <w:ind w:left="-900" w:hanging="180"/>
            </w:pPr>
          </w:p>
        </w:tc>
      </w:tr>
      <w:tr w:rsidR="00BF5B5F" w:rsidRPr="0025459B" w:rsidTr="00BF5B5F">
        <w:trPr>
          <w:trHeight w:val="217"/>
        </w:trPr>
        <w:tc>
          <w:tcPr>
            <w:tcW w:w="14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B5F" w:rsidRDefault="00BF5B5F" w:rsidP="001954B4"/>
        </w:tc>
        <w:tc>
          <w:tcPr>
            <w:tcW w:w="3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5B5F" w:rsidRDefault="00BF5B5F" w:rsidP="001954B4">
            <w:pPr>
              <w:ind w:left="-900" w:hanging="180"/>
            </w:pPr>
          </w:p>
        </w:tc>
      </w:tr>
      <w:tr w:rsidR="00BF5B5F" w:rsidRPr="0025459B" w:rsidTr="00BF5B5F">
        <w:trPr>
          <w:trHeight w:val="217"/>
        </w:trPr>
        <w:tc>
          <w:tcPr>
            <w:tcW w:w="14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B5F" w:rsidRDefault="00BF5B5F" w:rsidP="001954B4"/>
        </w:tc>
        <w:tc>
          <w:tcPr>
            <w:tcW w:w="3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5B5F" w:rsidRDefault="00BF5B5F" w:rsidP="001954B4">
            <w:pPr>
              <w:ind w:left="-900" w:hanging="180"/>
            </w:pPr>
          </w:p>
        </w:tc>
      </w:tr>
      <w:tr w:rsidR="00BF5B5F" w:rsidRPr="0025459B" w:rsidTr="00BF5B5F">
        <w:trPr>
          <w:trHeight w:val="217"/>
        </w:trPr>
        <w:tc>
          <w:tcPr>
            <w:tcW w:w="14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B5F" w:rsidRDefault="00BF5B5F" w:rsidP="001954B4"/>
        </w:tc>
        <w:tc>
          <w:tcPr>
            <w:tcW w:w="3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5B5F" w:rsidRDefault="00BF5B5F" w:rsidP="001954B4">
            <w:r>
              <w:t xml:space="preserve"> </w:t>
            </w:r>
          </w:p>
        </w:tc>
      </w:tr>
      <w:tr w:rsidR="00BF5B5F" w:rsidRPr="0025459B" w:rsidTr="00BF5B5F">
        <w:trPr>
          <w:trHeight w:val="217"/>
        </w:trPr>
        <w:tc>
          <w:tcPr>
            <w:tcW w:w="14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B5F" w:rsidRDefault="00BF5B5F" w:rsidP="001954B4"/>
        </w:tc>
        <w:tc>
          <w:tcPr>
            <w:tcW w:w="3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5B5F" w:rsidRDefault="00BF5B5F" w:rsidP="001954B4">
            <w:pPr>
              <w:ind w:left="-900" w:hanging="180"/>
            </w:pPr>
          </w:p>
        </w:tc>
      </w:tr>
      <w:tr w:rsidR="00BF5B5F" w:rsidRPr="0025459B" w:rsidTr="00BF5B5F">
        <w:trPr>
          <w:trHeight w:val="217"/>
        </w:trPr>
        <w:tc>
          <w:tcPr>
            <w:tcW w:w="14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B5F" w:rsidRDefault="00BF5B5F" w:rsidP="001954B4"/>
        </w:tc>
        <w:tc>
          <w:tcPr>
            <w:tcW w:w="3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5B5F" w:rsidRDefault="00BF5B5F" w:rsidP="001954B4">
            <w:pPr>
              <w:ind w:left="-900" w:hanging="180"/>
            </w:pPr>
          </w:p>
        </w:tc>
      </w:tr>
      <w:tr w:rsidR="00BF5B5F" w:rsidRPr="0025459B" w:rsidTr="00BF5B5F">
        <w:trPr>
          <w:trHeight w:val="217"/>
        </w:trPr>
        <w:tc>
          <w:tcPr>
            <w:tcW w:w="14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B5F" w:rsidRDefault="00BF5B5F" w:rsidP="001954B4"/>
        </w:tc>
        <w:tc>
          <w:tcPr>
            <w:tcW w:w="3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5B5F" w:rsidRDefault="00BF5B5F" w:rsidP="001954B4">
            <w:pPr>
              <w:ind w:left="-900" w:hanging="180"/>
            </w:pPr>
          </w:p>
        </w:tc>
      </w:tr>
    </w:tbl>
    <w:p w:rsidR="00967E18" w:rsidRDefault="00967E18" w:rsidP="00967E18"/>
    <w:p w:rsidR="00967E18" w:rsidRDefault="00BF5B5F" w:rsidP="00967E18">
      <w:pPr>
        <w:rPr>
          <w:b/>
          <w:bCs/>
        </w:rPr>
      </w:pPr>
      <w:r w:rsidRPr="00D334E7">
        <w:rPr>
          <w:b/>
        </w:rPr>
        <w:t>3.1.4</w:t>
      </w:r>
      <w:r w:rsidR="00D334E7" w:rsidRPr="00D334E7">
        <w:rPr>
          <w:b/>
          <w:bCs/>
        </w:rPr>
        <w:t xml:space="preserve"> </w:t>
      </w:r>
      <w:r w:rsidR="00D334E7">
        <w:rPr>
          <w:b/>
          <w:bCs/>
        </w:rPr>
        <w:t>Лабораторные работы</w:t>
      </w:r>
    </w:p>
    <w:p w:rsidR="00D334E7" w:rsidRDefault="00D334E7" w:rsidP="00967E18">
      <w:pPr>
        <w:rPr>
          <w:b/>
        </w:rPr>
      </w:pPr>
    </w:p>
    <w:p w:rsidR="00D334E7" w:rsidRPr="00D334E7" w:rsidRDefault="00D334E7" w:rsidP="00D334E7">
      <w:pPr>
        <w:shd w:val="clear" w:color="auto" w:fill="FFFFFF"/>
        <w:jc w:val="both"/>
        <w:rPr>
          <w:color w:val="000000"/>
        </w:rPr>
      </w:pPr>
      <w:r w:rsidRPr="00D334E7">
        <w:rPr>
          <w:b/>
          <w:bCs/>
          <w:color w:val="000000"/>
        </w:rPr>
        <w:t>Критерии оценивания лабораторной  работы</w:t>
      </w:r>
      <w:r>
        <w:rPr>
          <w:b/>
          <w:bCs/>
          <w:color w:val="000000"/>
        </w:rPr>
        <w:t>:</w:t>
      </w:r>
    </w:p>
    <w:p w:rsidR="00D334E7" w:rsidRPr="00D334E7" w:rsidRDefault="00D334E7" w:rsidP="00D334E7">
      <w:pPr>
        <w:shd w:val="clear" w:color="auto" w:fill="FFFFFF"/>
        <w:spacing w:line="276" w:lineRule="auto"/>
        <w:jc w:val="both"/>
        <w:rPr>
          <w:color w:val="000000"/>
        </w:rPr>
      </w:pPr>
      <w:r>
        <w:rPr>
          <w:bCs/>
          <w:color w:val="000000"/>
        </w:rPr>
        <w:t xml:space="preserve">     </w:t>
      </w:r>
      <w:r w:rsidRPr="00D334E7">
        <w:rPr>
          <w:bCs/>
          <w:color w:val="000000"/>
        </w:rPr>
        <w:t>Оценка 5</w:t>
      </w:r>
      <w:r w:rsidRPr="00D334E7">
        <w:rPr>
          <w:color w:val="000000"/>
        </w:rPr>
        <w:t> ставится, если учащийся выполняет работу в полном объеме с соблюдением необходимой последовательности проведения опытов и измерений; самостоятельно и рационально монтирует необходимое оборудование; все опыты проводит в условиях и режимах, обеспечивающих получение правильных результатов и выводов; соблюдает требования правил техники безопасности; правильно и аккуратно выполняет все записи, таблицы, рисунки. Чертежи, графики, вычисления.</w:t>
      </w:r>
    </w:p>
    <w:p w:rsidR="00D334E7" w:rsidRPr="00D334E7" w:rsidRDefault="00D334E7" w:rsidP="00D334E7">
      <w:pPr>
        <w:shd w:val="clear" w:color="auto" w:fill="FFFFFF"/>
        <w:spacing w:line="276" w:lineRule="auto"/>
        <w:jc w:val="both"/>
        <w:rPr>
          <w:color w:val="000000"/>
        </w:rPr>
      </w:pPr>
      <w:r>
        <w:rPr>
          <w:bCs/>
          <w:color w:val="000000"/>
        </w:rPr>
        <w:t xml:space="preserve">   </w:t>
      </w:r>
      <w:r w:rsidRPr="00D334E7">
        <w:rPr>
          <w:bCs/>
          <w:color w:val="000000"/>
        </w:rPr>
        <w:t>Оценка 4</w:t>
      </w:r>
      <w:r w:rsidRPr="00D334E7">
        <w:rPr>
          <w:color w:val="000000"/>
        </w:rPr>
        <w:t>  ставится, если выполнены требования к оценке 5, но было допущено два-три недочета, не более одной негрубой ошибки и одного недочета.</w:t>
      </w:r>
    </w:p>
    <w:p w:rsidR="00D334E7" w:rsidRPr="00D334E7" w:rsidRDefault="00D334E7" w:rsidP="00D334E7">
      <w:pPr>
        <w:shd w:val="clear" w:color="auto" w:fill="FFFFFF"/>
        <w:spacing w:line="276" w:lineRule="auto"/>
        <w:jc w:val="both"/>
        <w:rPr>
          <w:color w:val="000000"/>
        </w:rPr>
      </w:pPr>
      <w:r>
        <w:rPr>
          <w:bCs/>
          <w:color w:val="000000"/>
        </w:rPr>
        <w:t xml:space="preserve">   </w:t>
      </w:r>
      <w:r w:rsidRPr="00D334E7">
        <w:rPr>
          <w:bCs/>
          <w:color w:val="000000"/>
        </w:rPr>
        <w:t>Оценка 3 </w:t>
      </w:r>
      <w:r w:rsidRPr="00D334E7">
        <w:rPr>
          <w:color w:val="000000"/>
        </w:rPr>
        <w:t> ставится, если работа выполнена не полностью, но объем выполненной её части позволяет получить правильный результат и вывод; или если в ходе проведения опыта и измерения были допущены ошибки.</w:t>
      </w:r>
    </w:p>
    <w:p w:rsidR="00D334E7" w:rsidRPr="00D334E7" w:rsidRDefault="00D334E7" w:rsidP="00D334E7">
      <w:pPr>
        <w:shd w:val="clear" w:color="auto" w:fill="FFFFFF"/>
        <w:spacing w:line="276" w:lineRule="auto"/>
        <w:jc w:val="both"/>
        <w:rPr>
          <w:color w:val="000000"/>
        </w:rPr>
      </w:pPr>
      <w:r>
        <w:rPr>
          <w:bCs/>
          <w:color w:val="000000"/>
        </w:rPr>
        <w:lastRenderedPageBreak/>
        <w:t xml:space="preserve">    </w:t>
      </w:r>
      <w:r w:rsidRPr="00D334E7">
        <w:rPr>
          <w:bCs/>
          <w:color w:val="000000"/>
        </w:rPr>
        <w:t>Оценка 2</w:t>
      </w:r>
      <w:r w:rsidRPr="00D334E7">
        <w:rPr>
          <w:color w:val="000000"/>
        </w:rPr>
        <w:t>  ставится, если работа выполнена не полностью или объем выполненной части работ не позволяет сделать правильных выводов; или если опыты, измерения, вычисления, наблюдения производились неправильно.</w:t>
      </w:r>
    </w:p>
    <w:p w:rsidR="00D334E7" w:rsidRPr="00D334E7" w:rsidRDefault="00B52001" w:rsidP="00D334E7">
      <w:pPr>
        <w:shd w:val="clear" w:color="auto" w:fill="FFFFFF"/>
        <w:spacing w:line="276" w:lineRule="auto"/>
        <w:rPr>
          <w:color w:val="000000"/>
        </w:rPr>
      </w:pPr>
      <w:r>
        <w:rPr>
          <w:bCs/>
          <w:color w:val="000000"/>
        </w:rPr>
        <w:t xml:space="preserve">    </w:t>
      </w:r>
      <w:r w:rsidR="00D334E7" w:rsidRPr="00D334E7">
        <w:rPr>
          <w:bCs/>
          <w:color w:val="000000"/>
        </w:rPr>
        <w:t>В тех случаях, </w:t>
      </w:r>
      <w:r w:rsidR="00D334E7" w:rsidRPr="00D334E7">
        <w:rPr>
          <w:color w:val="000000"/>
        </w:rPr>
        <w:t>когда учащийся показал оригинальный и наиболее рациональный подход к</w:t>
      </w:r>
    </w:p>
    <w:p w:rsidR="00D334E7" w:rsidRPr="00D334E7" w:rsidRDefault="00D334E7" w:rsidP="00D334E7">
      <w:pPr>
        <w:shd w:val="clear" w:color="auto" w:fill="FFFFFF"/>
        <w:spacing w:line="276" w:lineRule="auto"/>
        <w:rPr>
          <w:color w:val="000000"/>
        </w:rPr>
      </w:pPr>
      <w:r w:rsidRPr="00D334E7">
        <w:rPr>
          <w:color w:val="000000"/>
        </w:rPr>
        <w:t>выполнению работы и в процессе работы, но не избежал тех или иных недостатков, оценка за выполнение работы по усмотрению учителя может быть повышена по сравнению с указанными выше нормами.</w:t>
      </w:r>
    </w:p>
    <w:p w:rsidR="00D334E7" w:rsidRPr="00D334E7" w:rsidRDefault="00B52001" w:rsidP="00D334E7">
      <w:pPr>
        <w:shd w:val="clear" w:color="auto" w:fill="FFFFFF"/>
        <w:spacing w:line="276" w:lineRule="auto"/>
        <w:rPr>
          <w:color w:val="000000"/>
        </w:rPr>
      </w:pPr>
      <w:r>
        <w:rPr>
          <w:color w:val="000000"/>
        </w:rPr>
        <w:t xml:space="preserve">   </w:t>
      </w:r>
      <w:r w:rsidR="00D334E7" w:rsidRPr="00D334E7">
        <w:rPr>
          <w:color w:val="000000"/>
        </w:rPr>
        <w:t>Лабораторные работы могут проводиться как индивидуально, так и для пары или группы учащихся.</w:t>
      </w:r>
    </w:p>
    <w:p w:rsidR="00D334E7" w:rsidRPr="00D334E7" w:rsidRDefault="00D334E7" w:rsidP="00967E18">
      <w:pPr>
        <w:rPr>
          <w:b/>
        </w:rPr>
      </w:pPr>
    </w:p>
    <w:p w:rsidR="00D334E7" w:rsidRDefault="00D334E7" w:rsidP="00D334E7">
      <w:pPr>
        <w:spacing w:line="360" w:lineRule="auto"/>
        <w:rPr>
          <w:b/>
        </w:rPr>
      </w:pPr>
      <w:r>
        <w:rPr>
          <w:b/>
        </w:rPr>
        <w:t xml:space="preserve">Тема 1.2 </w:t>
      </w:r>
      <w:r w:rsidRPr="00460E9E">
        <w:rPr>
          <w:b/>
        </w:rPr>
        <w:t xml:space="preserve"> </w:t>
      </w:r>
      <w:r w:rsidRPr="008518E0">
        <w:rPr>
          <w:bCs/>
        </w:rPr>
        <w:t>Электрические цепи постоянного тока</w:t>
      </w:r>
      <w:r w:rsidRPr="00672B1C">
        <w:rPr>
          <w:b/>
        </w:rPr>
        <w:t xml:space="preserve"> </w:t>
      </w:r>
    </w:p>
    <w:p w:rsidR="00D334E7" w:rsidRDefault="00D334E7" w:rsidP="00D334E7">
      <w:pPr>
        <w:spacing w:line="321" w:lineRule="exact"/>
        <w:rPr>
          <w:b/>
        </w:rPr>
      </w:pPr>
      <w:r w:rsidRPr="00D334E7">
        <w:rPr>
          <w:b/>
        </w:rPr>
        <w:t>Изучение закона Ома для полной цепи</w:t>
      </w:r>
    </w:p>
    <w:p w:rsidR="00D334E7" w:rsidRPr="00D334E7" w:rsidRDefault="00D334E7" w:rsidP="00D334E7">
      <w:pPr>
        <w:spacing w:line="321" w:lineRule="exact"/>
        <w:rPr>
          <w:b/>
        </w:rPr>
      </w:pPr>
    </w:p>
    <w:p w:rsidR="00D334E7" w:rsidRPr="00D334E7" w:rsidRDefault="00D334E7" w:rsidP="00624D5E">
      <w:pPr>
        <w:numPr>
          <w:ilvl w:val="0"/>
          <w:numId w:val="26"/>
        </w:numPr>
        <w:tabs>
          <w:tab w:val="left" w:pos="1340"/>
        </w:tabs>
        <w:ind w:left="1340" w:hanging="361"/>
        <w:rPr>
          <w:b/>
          <w:bCs/>
        </w:rPr>
      </w:pPr>
      <w:r w:rsidRPr="00D334E7">
        <w:rPr>
          <w:b/>
          <w:bCs/>
        </w:rPr>
        <w:t>Цель работы</w:t>
      </w:r>
    </w:p>
    <w:p w:rsidR="00D334E7" w:rsidRPr="00D334E7" w:rsidRDefault="00D334E7" w:rsidP="00D334E7">
      <w:pPr>
        <w:spacing w:line="47" w:lineRule="exact"/>
      </w:pPr>
    </w:p>
    <w:p w:rsidR="00D334E7" w:rsidRPr="00D334E7" w:rsidRDefault="00D334E7" w:rsidP="00D334E7">
      <w:pPr>
        <w:spacing w:line="246" w:lineRule="auto"/>
        <w:ind w:left="980" w:right="140"/>
      </w:pPr>
      <w:r w:rsidRPr="00D334E7">
        <w:t>Получение навыков сборки простых электрических цепей, включения в электрическую цепь измерительных приборов. Научится измерять токи</w:t>
      </w:r>
    </w:p>
    <w:p w:rsidR="00D334E7" w:rsidRPr="00D334E7" w:rsidRDefault="00D334E7" w:rsidP="00D334E7">
      <w:pPr>
        <w:spacing w:line="2" w:lineRule="exact"/>
      </w:pPr>
    </w:p>
    <w:p w:rsidR="00D334E7" w:rsidRPr="00D334E7" w:rsidRDefault="00D334E7" w:rsidP="00624D5E">
      <w:pPr>
        <w:numPr>
          <w:ilvl w:val="0"/>
          <w:numId w:val="27"/>
        </w:numPr>
        <w:tabs>
          <w:tab w:val="left" w:pos="1201"/>
        </w:tabs>
        <w:spacing w:line="239" w:lineRule="auto"/>
        <w:ind w:left="980" w:right="880" w:hanging="1"/>
      </w:pPr>
      <w:r w:rsidRPr="00D334E7">
        <w:t>напряжения, убедится в соблюдении законов Ома и Кирхгофа в линейной электрической цепи.</w:t>
      </w:r>
    </w:p>
    <w:p w:rsidR="00D334E7" w:rsidRPr="00D334E7" w:rsidRDefault="00D334E7" w:rsidP="00D334E7">
      <w:pPr>
        <w:spacing w:line="281" w:lineRule="exact"/>
      </w:pPr>
    </w:p>
    <w:p w:rsidR="00D334E7" w:rsidRPr="00D334E7" w:rsidRDefault="00D334E7" w:rsidP="00D334E7">
      <w:pPr>
        <w:ind w:left="3800"/>
      </w:pPr>
      <w:r w:rsidRPr="00D334E7">
        <w:rPr>
          <w:b/>
          <w:bCs/>
        </w:rPr>
        <w:t>Перечень минимодулей</w:t>
      </w:r>
    </w:p>
    <w:p w:rsidR="00D334E7" w:rsidRPr="00D334E7" w:rsidRDefault="00D334E7" w:rsidP="00D334E7">
      <w:pPr>
        <w:spacing w:line="25" w:lineRule="exact"/>
      </w:pPr>
    </w:p>
    <w:tbl>
      <w:tblPr>
        <w:tblW w:w="0" w:type="auto"/>
        <w:tblInd w:w="87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80"/>
        <w:gridCol w:w="4400"/>
      </w:tblGrid>
      <w:tr w:rsidR="00D334E7" w:rsidRPr="00D334E7" w:rsidTr="001954B4">
        <w:trPr>
          <w:trHeight w:val="311"/>
        </w:trPr>
        <w:tc>
          <w:tcPr>
            <w:tcW w:w="44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334E7" w:rsidRPr="00D334E7" w:rsidRDefault="00D334E7" w:rsidP="001954B4">
            <w:pPr>
              <w:spacing w:line="310" w:lineRule="exact"/>
              <w:jc w:val="center"/>
            </w:pPr>
            <w:r w:rsidRPr="00D334E7">
              <w:t>Наименование минимодуля</w:t>
            </w:r>
          </w:p>
        </w:tc>
        <w:tc>
          <w:tcPr>
            <w:tcW w:w="44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334E7" w:rsidRPr="00D334E7" w:rsidRDefault="00D334E7" w:rsidP="001954B4">
            <w:pPr>
              <w:spacing w:line="310" w:lineRule="exact"/>
              <w:jc w:val="center"/>
            </w:pPr>
            <w:r w:rsidRPr="00D334E7">
              <w:rPr>
                <w:w w:val="99"/>
              </w:rPr>
              <w:t>Количнство</w:t>
            </w:r>
          </w:p>
        </w:tc>
      </w:tr>
      <w:tr w:rsidR="00D334E7" w:rsidRPr="00D334E7" w:rsidTr="001954B4">
        <w:trPr>
          <w:trHeight w:val="316"/>
        </w:trPr>
        <w:tc>
          <w:tcPr>
            <w:tcW w:w="4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334E7" w:rsidRPr="00D334E7" w:rsidRDefault="00D334E7" w:rsidP="001954B4">
            <w:pPr>
              <w:spacing w:line="316" w:lineRule="exact"/>
              <w:jc w:val="center"/>
            </w:pPr>
            <w:r w:rsidRPr="00D334E7">
              <w:rPr>
                <w:w w:val="99"/>
              </w:rPr>
              <w:t>Резистор 2Вт 150 Ом</w:t>
            </w:r>
          </w:p>
        </w:tc>
        <w:tc>
          <w:tcPr>
            <w:tcW w:w="4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34E7" w:rsidRPr="00D334E7" w:rsidRDefault="00D334E7" w:rsidP="001954B4">
            <w:pPr>
              <w:spacing w:line="316" w:lineRule="exact"/>
              <w:jc w:val="center"/>
            </w:pPr>
            <w:r w:rsidRPr="00D334E7">
              <w:rPr>
                <w:w w:val="99"/>
              </w:rPr>
              <w:t>1</w:t>
            </w:r>
          </w:p>
        </w:tc>
      </w:tr>
      <w:tr w:rsidR="00D334E7" w:rsidRPr="00D334E7" w:rsidTr="001954B4">
        <w:trPr>
          <w:trHeight w:val="311"/>
        </w:trPr>
        <w:tc>
          <w:tcPr>
            <w:tcW w:w="4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334E7" w:rsidRPr="00D334E7" w:rsidRDefault="00D334E7" w:rsidP="001954B4">
            <w:pPr>
              <w:spacing w:line="310" w:lineRule="exact"/>
              <w:jc w:val="center"/>
            </w:pPr>
            <w:r w:rsidRPr="00D334E7">
              <w:t>Резистор 2 Вт 330 Ом</w:t>
            </w:r>
          </w:p>
        </w:tc>
        <w:tc>
          <w:tcPr>
            <w:tcW w:w="4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34E7" w:rsidRPr="00D334E7" w:rsidRDefault="00D334E7" w:rsidP="001954B4">
            <w:pPr>
              <w:spacing w:line="310" w:lineRule="exact"/>
              <w:jc w:val="center"/>
            </w:pPr>
            <w:r w:rsidRPr="00D334E7">
              <w:rPr>
                <w:w w:val="99"/>
              </w:rPr>
              <w:t>1</w:t>
            </w:r>
          </w:p>
        </w:tc>
      </w:tr>
    </w:tbl>
    <w:p w:rsidR="00D334E7" w:rsidRPr="00D334E7" w:rsidRDefault="00D334E7" w:rsidP="00D334E7">
      <w:pPr>
        <w:spacing w:line="296" w:lineRule="exact"/>
      </w:pPr>
    </w:p>
    <w:p w:rsidR="00D334E7" w:rsidRPr="00D334E7" w:rsidRDefault="00D334E7" w:rsidP="00624D5E">
      <w:pPr>
        <w:numPr>
          <w:ilvl w:val="0"/>
          <w:numId w:val="28"/>
        </w:numPr>
        <w:tabs>
          <w:tab w:val="left" w:pos="1340"/>
        </w:tabs>
        <w:ind w:left="1340" w:hanging="361"/>
        <w:rPr>
          <w:b/>
          <w:bCs/>
        </w:rPr>
      </w:pPr>
      <w:r w:rsidRPr="00D334E7">
        <w:rPr>
          <w:b/>
          <w:bCs/>
        </w:rPr>
        <w:t>Порядок выполнения работы</w:t>
      </w:r>
    </w:p>
    <w:p w:rsidR="00D334E7" w:rsidRPr="00D334E7" w:rsidRDefault="00D334E7" w:rsidP="00D334E7">
      <w:pPr>
        <w:spacing w:line="322" w:lineRule="exact"/>
      </w:pPr>
    </w:p>
    <w:p w:rsidR="00D334E7" w:rsidRPr="00D334E7" w:rsidRDefault="00D334E7" w:rsidP="00D334E7">
      <w:pPr>
        <w:spacing w:line="245" w:lineRule="auto"/>
        <w:ind w:left="800" w:right="100" w:hanging="541"/>
        <w:jc w:val="both"/>
      </w:pPr>
      <w:r w:rsidRPr="00D334E7">
        <w:t>2.1. Ознакомится с лабораторной установкой (источник питания, функциональный генератор, измеритель мощности, мультиметр, цифровые амперметры РА1…РА4, наборное поле и минимодули резисторов). Собрать линейную электрическую цепь с последовательным соединением резисторов (рис.1) В качестве амперметров использовать цифровые приборы, тумблер «=I/~I» установить в положение «=I», в качестве вольтметра использовать</w:t>
      </w:r>
    </w:p>
    <w:p w:rsidR="00D334E7" w:rsidRPr="00D334E7" w:rsidRDefault="00D334E7" w:rsidP="00D334E7">
      <w:pPr>
        <w:spacing w:line="270" w:lineRule="auto"/>
        <w:ind w:left="800" w:right="700"/>
      </w:pPr>
      <w:r w:rsidRPr="00D334E7">
        <w:t>стрелочный вольтметр PV1 (красная клемма вольтметра соответствует «+», черная «-»). Представить схему для проверки преподавателю.</w:t>
      </w:r>
    </w:p>
    <w:p w:rsidR="00D334E7" w:rsidRPr="00D334E7" w:rsidRDefault="00D334E7" w:rsidP="00D334E7">
      <w:pPr>
        <w:spacing w:line="241" w:lineRule="exact"/>
      </w:pPr>
    </w:p>
    <w:p w:rsidR="00D334E7" w:rsidRPr="00D334E7" w:rsidRDefault="00D334E7" w:rsidP="00D334E7">
      <w:pPr>
        <w:tabs>
          <w:tab w:val="left" w:pos="2460"/>
          <w:tab w:val="left" w:pos="3300"/>
          <w:tab w:val="left" w:pos="4540"/>
          <w:tab w:val="left" w:pos="5460"/>
        </w:tabs>
        <w:ind w:left="1700"/>
      </w:pPr>
      <w:r w:rsidRPr="00D334E7">
        <w:t>+15В</w:t>
      </w:r>
      <w:r w:rsidRPr="00D334E7">
        <w:tab/>
        <w:t>РА1</w:t>
      </w:r>
      <w:r w:rsidRPr="00D334E7">
        <w:tab/>
        <w:t>R1 150</w:t>
      </w:r>
      <w:r w:rsidRPr="00D334E7">
        <w:tab/>
        <w:t>PA2</w:t>
      </w:r>
      <w:r w:rsidRPr="00D334E7">
        <w:tab/>
        <w:t>R2 330</w:t>
      </w:r>
    </w:p>
    <w:p w:rsidR="00D334E7" w:rsidRPr="00D334E7" w:rsidRDefault="00D334E7" w:rsidP="00D334E7">
      <w:pPr>
        <w:spacing w:line="20" w:lineRule="exact"/>
      </w:pPr>
      <w:r w:rsidRPr="00D334E7">
        <w:rPr>
          <w:noProof/>
        </w:rPr>
        <w:drawing>
          <wp:anchor distT="0" distB="0" distL="114300" distR="114300" simplePos="0" relativeHeight="251699200" behindDoc="1" locked="0" layoutInCell="0" allowOverlap="1">
            <wp:simplePos x="0" y="0"/>
            <wp:positionH relativeFrom="column">
              <wp:posOffset>1069340</wp:posOffset>
            </wp:positionH>
            <wp:positionV relativeFrom="paragraph">
              <wp:posOffset>56515</wp:posOffset>
            </wp:positionV>
            <wp:extent cx="3181350" cy="1169035"/>
            <wp:effectExtent l="0" t="0" r="0" b="0"/>
            <wp:wrapNone/>
            <wp:docPr id="83" name="Picture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1350" cy="11690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334E7" w:rsidRPr="00D334E7" w:rsidRDefault="00D334E7" w:rsidP="00D334E7">
      <w:pPr>
        <w:spacing w:line="200" w:lineRule="exact"/>
      </w:pPr>
    </w:p>
    <w:p w:rsidR="00D334E7" w:rsidRPr="00D334E7" w:rsidRDefault="00D334E7" w:rsidP="00D334E7">
      <w:pPr>
        <w:spacing w:line="200" w:lineRule="exact"/>
      </w:pPr>
    </w:p>
    <w:p w:rsidR="00D334E7" w:rsidRPr="00D334E7" w:rsidRDefault="00D334E7" w:rsidP="00D334E7">
      <w:pPr>
        <w:spacing w:line="225" w:lineRule="exact"/>
      </w:pPr>
    </w:p>
    <w:p w:rsidR="00D334E7" w:rsidRPr="00D334E7" w:rsidRDefault="00D334E7" w:rsidP="00D334E7">
      <w:pPr>
        <w:tabs>
          <w:tab w:val="left" w:pos="2720"/>
          <w:tab w:val="left" w:pos="5520"/>
          <w:tab w:val="left" w:pos="9000"/>
        </w:tabs>
        <w:ind w:left="1840"/>
      </w:pPr>
      <w:r w:rsidRPr="00D334E7">
        <w:t>U</w:t>
      </w:r>
      <w:r w:rsidRPr="00D334E7">
        <w:tab/>
        <w:t>U1</w:t>
      </w:r>
      <w:r w:rsidRPr="00D334E7">
        <w:tab/>
        <w:t>U2</w:t>
      </w:r>
      <w:r w:rsidRPr="00D334E7">
        <w:tab/>
        <w:t>PV1</w:t>
      </w:r>
    </w:p>
    <w:p w:rsidR="00D334E7" w:rsidRPr="00D334E7" w:rsidRDefault="00D334E7" w:rsidP="00D334E7">
      <w:pPr>
        <w:spacing w:line="20" w:lineRule="exact"/>
      </w:pPr>
      <w:r w:rsidRPr="00D334E7">
        <w:rPr>
          <w:noProof/>
        </w:rPr>
        <w:drawing>
          <wp:anchor distT="0" distB="0" distL="114300" distR="114300" simplePos="0" relativeHeight="251700224" behindDoc="1" locked="0" layoutInCell="0" allowOverlap="1">
            <wp:simplePos x="0" y="0"/>
            <wp:positionH relativeFrom="column">
              <wp:posOffset>5571490</wp:posOffset>
            </wp:positionH>
            <wp:positionV relativeFrom="paragraph">
              <wp:posOffset>113030</wp:posOffset>
            </wp:positionV>
            <wp:extent cx="842010" cy="234950"/>
            <wp:effectExtent l="0" t="0" r="0" b="0"/>
            <wp:wrapNone/>
            <wp:docPr id="84" name="Picture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2010" cy="234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334E7" w:rsidRPr="00D334E7" w:rsidRDefault="00D334E7" w:rsidP="00D334E7">
      <w:pPr>
        <w:spacing w:line="200" w:lineRule="exact"/>
      </w:pPr>
    </w:p>
    <w:p w:rsidR="00D334E7" w:rsidRPr="00D334E7" w:rsidRDefault="00D334E7" w:rsidP="00D334E7">
      <w:pPr>
        <w:spacing w:line="200" w:lineRule="exact"/>
      </w:pPr>
    </w:p>
    <w:p w:rsidR="00D334E7" w:rsidRPr="00D334E7" w:rsidRDefault="00D334E7" w:rsidP="00D334E7">
      <w:pPr>
        <w:spacing w:line="200" w:lineRule="exact"/>
      </w:pPr>
    </w:p>
    <w:p w:rsidR="00D334E7" w:rsidRPr="00D334E7" w:rsidRDefault="00D334E7" w:rsidP="00D334E7">
      <w:pPr>
        <w:spacing w:line="200" w:lineRule="exact"/>
      </w:pPr>
    </w:p>
    <w:p w:rsidR="00D334E7" w:rsidRPr="00D334E7" w:rsidRDefault="00D334E7" w:rsidP="00D334E7">
      <w:pPr>
        <w:spacing w:line="200" w:lineRule="exact"/>
      </w:pPr>
    </w:p>
    <w:p w:rsidR="00D334E7" w:rsidRPr="00D334E7" w:rsidRDefault="00D334E7" w:rsidP="00D334E7">
      <w:pPr>
        <w:spacing w:line="266" w:lineRule="exact"/>
      </w:pPr>
    </w:p>
    <w:p w:rsidR="00D334E7" w:rsidRPr="00D334E7" w:rsidRDefault="00D334E7" w:rsidP="00D334E7">
      <w:pPr>
        <w:ind w:left="5340"/>
      </w:pPr>
      <w:r w:rsidRPr="00D334E7">
        <w:t>Рис.1</w:t>
      </w:r>
    </w:p>
    <w:p w:rsidR="00D334E7" w:rsidRPr="00D334E7" w:rsidRDefault="00D334E7" w:rsidP="00D334E7">
      <w:pPr>
        <w:spacing w:line="41" w:lineRule="exact"/>
      </w:pPr>
    </w:p>
    <w:p w:rsidR="00D334E7" w:rsidRPr="00D334E7" w:rsidRDefault="00D334E7" w:rsidP="00D334E7">
      <w:pPr>
        <w:tabs>
          <w:tab w:val="left" w:pos="940"/>
        </w:tabs>
        <w:ind w:left="960" w:right="720" w:hanging="719"/>
        <w:jc w:val="both"/>
      </w:pPr>
      <w:r w:rsidRPr="00D334E7">
        <w:t>2.2.</w:t>
      </w:r>
      <w:r w:rsidRPr="00D334E7">
        <w:tab/>
        <w:t xml:space="preserve">Включить электропитание стенда (тумблер в верхней торцевой части корпуса), и источник постоянного напряжения (выключатель SA3). Измерить ток в цепи, величину напряжения U на входе цепи и напряжения </w:t>
      </w:r>
      <w:r w:rsidRPr="00D334E7">
        <w:lastRenderedPageBreak/>
        <w:t>U1 и U2 на резисторах R1 и R2. Результаты измерений занести в табл.1. Выключить источник постоянного напряжения.</w:t>
      </w:r>
    </w:p>
    <w:p w:rsidR="00D334E7" w:rsidRPr="00D334E7" w:rsidRDefault="00D334E7" w:rsidP="00D334E7">
      <w:pPr>
        <w:spacing w:line="3" w:lineRule="exact"/>
      </w:pPr>
    </w:p>
    <w:p w:rsidR="00D334E7" w:rsidRPr="00D334E7" w:rsidRDefault="00D334E7" w:rsidP="00D334E7">
      <w:pPr>
        <w:tabs>
          <w:tab w:val="left" w:pos="940"/>
        </w:tabs>
        <w:spacing w:line="239" w:lineRule="auto"/>
        <w:ind w:left="960" w:right="700" w:hanging="719"/>
        <w:jc w:val="both"/>
      </w:pPr>
      <w:r w:rsidRPr="00D334E7">
        <w:t>2.3.</w:t>
      </w:r>
      <w:r w:rsidRPr="00D334E7">
        <w:tab/>
        <w:t>Собрать электрическую цепь с параллельным соединением резисторов (рис.2). В качестве амперметров РА1…РА3 использовать цифровые приборы. В качестве вольтметра использовать стрелочный вольтметр PV1(красная клемма вольтметра соответствует «+», черная «-»). Представить схему для проверки преподавателю.</w:t>
      </w:r>
    </w:p>
    <w:p w:rsidR="00D334E7" w:rsidRPr="00D334E7" w:rsidRDefault="00D334E7" w:rsidP="00D334E7">
      <w:pPr>
        <w:spacing w:line="200" w:lineRule="exact"/>
      </w:pPr>
    </w:p>
    <w:p w:rsidR="00D334E7" w:rsidRPr="00D334E7" w:rsidRDefault="00D334E7" w:rsidP="00D334E7">
      <w:pPr>
        <w:spacing w:line="200" w:lineRule="exact"/>
      </w:pPr>
    </w:p>
    <w:p w:rsidR="00D334E7" w:rsidRPr="00D334E7" w:rsidRDefault="00D334E7" w:rsidP="00D334E7">
      <w:pPr>
        <w:spacing w:line="207" w:lineRule="exact"/>
      </w:pPr>
    </w:p>
    <w:p w:rsidR="00D334E7" w:rsidRPr="00D334E7" w:rsidRDefault="00D334E7" w:rsidP="00D334E7">
      <w:pPr>
        <w:tabs>
          <w:tab w:val="left" w:pos="2820"/>
        </w:tabs>
        <w:ind w:left="1700"/>
      </w:pPr>
      <w:r w:rsidRPr="00D334E7">
        <w:t>+15В</w:t>
      </w:r>
      <w:r w:rsidRPr="00D334E7">
        <w:tab/>
        <w:t>РА1</w:t>
      </w:r>
    </w:p>
    <w:p w:rsidR="00D334E7" w:rsidRPr="00D334E7" w:rsidRDefault="00D334E7" w:rsidP="00D334E7">
      <w:pPr>
        <w:spacing w:line="20" w:lineRule="exact"/>
      </w:pPr>
      <w:r w:rsidRPr="00D334E7">
        <w:rPr>
          <w:noProof/>
        </w:rPr>
        <w:drawing>
          <wp:anchor distT="0" distB="0" distL="114300" distR="114300" simplePos="0" relativeHeight="251701248" behindDoc="1" locked="0" layoutInCell="0" allowOverlap="1">
            <wp:simplePos x="0" y="0"/>
            <wp:positionH relativeFrom="column">
              <wp:posOffset>981075</wp:posOffset>
            </wp:positionH>
            <wp:positionV relativeFrom="paragraph">
              <wp:posOffset>-34290</wp:posOffset>
            </wp:positionV>
            <wp:extent cx="3167380" cy="1797050"/>
            <wp:effectExtent l="0" t="0" r="0" b="0"/>
            <wp:wrapNone/>
            <wp:docPr id="85" name="Picture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7380" cy="1797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334E7" w:rsidRPr="00D334E7" w:rsidRDefault="00D334E7" w:rsidP="00D334E7">
      <w:pPr>
        <w:spacing w:line="200" w:lineRule="exact"/>
      </w:pPr>
    </w:p>
    <w:p w:rsidR="00D334E7" w:rsidRPr="00D334E7" w:rsidRDefault="00D334E7" w:rsidP="00D334E7">
      <w:pPr>
        <w:spacing w:line="200" w:lineRule="exact"/>
      </w:pPr>
    </w:p>
    <w:p w:rsidR="00D334E7" w:rsidRPr="00D334E7" w:rsidRDefault="00D334E7" w:rsidP="00D334E7">
      <w:pPr>
        <w:spacing w:line="225" w:lineRule="exact"/>
      </w:pPr>
    </w:p>
    <w:p w:rsidR="00D334E7" w:rsidRPr="00D334E7" w:rsidRDefault="00D334E7" w:rsidP="00D334E7">
      <w:pPr>
        <w:ind w:left="1920"/>
      </w:pPr>
      <w:r w:rsidRPr="00D334E7">
        <w:t>PV1</w:t>
      </w:r>
    </w:p>
    <w:tbl>
      <w:tblPr>
        <w:tblW w:w="0" w:type="auto"/>
        <w:tblInd w:w="346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0"/>
        <w:gridCol w:w="1320"/>
        <w:gridCol w:w="1080"/>
      </w:tblGrid>
      <w:tr w:rsidR="00D334E7" w:rsidRPr="00D334E7" w:rsidTr="001954B4">
        <w:trPr>
          <w:trHeight w:val="321"/>
        </w:trPr>
        <w:tc>
          <w:tcPr>
            <w:tcW w:w="380" w:type="dxa"/>
            <w:vAlign w:val="bottom"/>
          </w:tcPr>
          <w:p w:rsidR="00D334E7" w:rsidRPr="00D334E7" w:rsidRDefault="00D334E7" w:rsidP="001954B4"/>
        </w:tc>
        <w:tc>
          <w:tcPr>
            <w:tcW w:w="1320" w:type="dxa"/>
            <w:vAlign w:val="bottom"/>
          </w:tcPr>
          <w:p w:rsidR="00D334E7" w:rsidRPr="00D334E7" w:rsidRDefault="00D334E7" w:rsidP="001954B4">
            <w:pPr>
              <w:ind w:left="380"/>
            </w:pPr>
            <w:r w:rsidRPr="00D334E7">
              <w:t>R1</w:t>
            </w:r>
          </w:p>
        </w:tc>
        <w:tc>
          <w:tcPr>
            <w:tcW w:w="1080" w:type="dxa"/>
            <w:vAlign w:val="bottom"/>
          </w:tcPr>
          <w:p w:rsidR="00D334E7" w:rsidRPr="00D334E7" w:rsidRDefault="00D334E7" w:rsidP="001954B4">
            <w:pPr>
              <w:ind w:left="640"/>
            </w:pPr>
            <w:r w:rsidRPr="00D334E7">
              <w:t>R2</w:t>
            </w:r>
          </w:p>
        </w:tc>
      </w:tr>
      <w:tr w:rsidR="00D334E7" w:rsidRPr="00D334E7" w:rsidTr="001954B4">
        <w:trPr>
          <w:trHeight w:val="363"/>
        </w:trPr>
        <w:tc>
          <w:tcPr>
            <w:tcW w:w="380" w:type="dxa"/>
            <w:vAlign w:val="bottom"/>
          </w:tcPr>
          <w:p w:rsidR="00D334E7" w:rsidRPr="00D334E7" w:rsidRDefault="00D334E7" w:rsidP="001954B4">
            <w:r w:rsidRPr="00D334E7">
              <w:t>U</w:t>
            </w:r>
          </w:p>
        </w:tc>
        <w:tc>
          <w:tcPr>
            <w:tcW w:w="1320" w:type="dxa"/>
            <w:vAlign w:val="bottom"/>
          </w:tcPr>
          <w:p w:rsidR="00D334E7" w:rsidRPr="00D334E7" w:rsidRDefault="00D334E7" w:rsidP="001954B4">
            <w:pPr>
              <w:ind w:left="380"/>
            </w:pPr>
            <w:r w:rsidRPr="00D334E7">
              <w:t>150</w:t>
            </w:r>
          </w:p>
        </w:tc>
        <w:tc>
          <w:tcPr>
            <w:tcW w:w="1080" w:type="dxa"/>
            <w:vAlign w:val="bottom"/>
          </w:tcPr>
          <w:p w:rsidR="00D334E7" w:rsidRPr="00D334E7" w:rsidRDefault="00D334E7" w:rsidP="001954B4">
            <w:pPr>
              <w:ind w:left="660"/>
            </w:pPr>
            <w:r w:rsidRPr="00D334E7">
              <w:rPr>
                <w:w w:val="95"/>
              </w:rPr>
              <w:t>330</w:t>
            </w:r>
          </w:p>
        </w:tc>
      </w:tr>
      <w:tr w:rsidR="00D334E7" w:rsidRPr="00D334E7" w:rsidTr="001954B4">
        <w:trPr>
          <w:trHeight w:val="643"/>
        </w:trPr>
        <w:tc>
          <w:tcPr>
            <w:tcW w:w="380" w:type="dxa"/>
            <w:vAlign w:val="bottom"/>
          </w:tcPr>
          <w:p w:rsidR="00D334E7" w:rsidRPr="00D334E7" w:rsidRDefault="00D334E7" w:rsidP="001954B4"/>
        </w:tc>
        <w:tc>
          <w:tcPr>
            <w:tcW w:w="1320" w:type="dxa"/>
            <w:vAlign w:val="bottom"/>
          </w:tcPr>
          <w:p w:rsidR="00D334E7" w:rsidRPr="00D334E7" w:rsidRDefault="00D334E7" w:rsidP="001954B4">
            <w:pPr>
              <w:ind w:left="180"/>
            </w:pPr>
            <w:r w:rsidRPr="00D334E7">
              <w:t>PA2</w:t>
            </w:r>
          </w:p>
        </w:tc>
        <w:tc>
          <w:tcPr>
            <w:tcW w:w="1080" w:type="dxa"/>
            <w:vAlign w:val="bottom"/>
          </w:tcPr>
          <w:p w:rsidR="00D334E7" w:rsidRPr="00D334E7" w:rsidRDefault="00D334E7" w:rsidP="001954B4">
            <w:pPr>
              <w:ind w:left="540"/>
            </w:pPr>
            <w:r w:rsidRPr="00D334E7">
              <w:t>PA3</w:t>
            </w:r>
          </w:p>
        </w:tc>
      </w:tr>
    </w:tbl>
    <w:p w:rsidR="00D334E7" w:rsidRPr="00D334E7" w:rsidRDefault="00D334E7" w:rsidP="00D334E7">
      <w:pPr>
        <w:spacing w:line="200" w:lineRule="exact"/>
      </w:pPr>
    </w:p>
    <w:p w:rsidR="00D334E7" w:rsidRPr="00D334E7" w:rsidRDefault="00D334E7" w:rsidP="00D334E7">
      <w:pPr>
        <w:spacing w:line="200" w:lineRule="exact"/>
      </w:pPr>
    </w:p>
    <w:p w:rsidR="00D334E7" w:rsidRPr="00D334E7" w:rsidRDefault="00D334E7" w:rsidP="00D334E7">
      <w:pPr>
        <w:spacing w:line="202" w:lineRule="exact"/>
      </w:pPr>
    </w:p>
    <w:p w:rsidR="00D334E7" w:rsidRPr="00D334E7" w:rsidRDefault="00D334E7" w:rsidP="00D334E7">
      <w:pPr>
        <w:ind w:right="440"/>
        <w:jc w:val="center"/>
      </w:pPr>
      <w:r w:rsidRPr="00D334E7">
        <w:t>Рис.2</w:t>
      </w:r>
    </w:p>
    <w:p w:rsidR="00D334E7" w:rsidRPr="00D334E7" w:rsidRDefault="00D334E7" w:rsidP="00D334E7">
      <w:pPr>
        <w:spacing w:line="326" w:lineRule="exact"/>
      </w:pPr>
    </w:p>
    <w:p w:rsidR="00D334E7" w:rsidRPr="00D334E7" w:rsidRDefault="00D334E7" w:rsidP="00D334E7">
      <w:pPr>
        <w:tabs>
          <w:tab w:val="left" w:pos="940"/>
        </w:tabs>
        <w:spacing w:line="249" w:lineRule="auto"/>
        <w:ind w:left="960" w:right="720" w:hanging="719"/>
        <w:jc w:val="both"/>
      </w:pPr>
      <w:r w:rsidRPr="00D334E7">
        <w:t>2.4.</w:t>
      </w:r>
      <w:r w:rsidRPr="00D334E7">
        <w:tab/>
        <w:t>Включить электропитание стенда и источник постоянного напряжения. Измерить напряжение и токи на всех участках цепи. Результаты занести в табл.1.</w:t>
      </w:r>
    </w:p>
    <w:tbl>
      <w:tblPr>
        <w:tblW w:w="0" w:type="auto"/>
        <w:tblInd w:w="87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720"/>
        <w:gridCol w:w="700"/>
        <w:gridCol w:w="1740"/>
        <w:gridCol w:w="80"/>
        <w:gridCol w:w="600"/>
        <w:gridCol w:w="640"/>
        <w:gridCol w:w="620"/>
        <w:gridCol w:w="720"/>
        <w:gridCol w:w="720"/>
        <w:gridCol w:w="520"/>
        <w:gridCol w:w="160"/>
        <w:gridCol w:w="1720"/>
      </w:tblGrid>
      <w:tr w:rsidR="00D334E7" w:rsidRPr="00D334E7" w:rsidTr="001954B4">
        <w:trPr>
          <w:trHeight w:val="309"/>
        </w:trPr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D334E7" w:rsidRPr="00D334E7" w:rsidRDefault="00D334E7" w:rsidP="001954B4"/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D334E7" w:rsidRPr="00D334E7" w:rsidRDefault="00D334E7" w:rsidP="001954B4"/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D334E7" w:rsidRPr="00D334E7" w:rsidRDefault="00D334E7" w:rsidP="001954B4"/>
        </w:tc>
        <w:tc>
          <w:tcPr>
            <w:tcW w:w="1740" w:type="dxa"/>
            <w:tcBorders>
              <w:bottom w:val="single" w:sz="8" w:space="0" w:color="auto"/>
            </w:tcBorders>
            <w:vAlign w:val="bottom"/>
          </w:tcPr>
          <w:p w:rsidR="00D334E7" w:rsidRPr="00D334E7" w:rsidRDefault="00D334E7" w:rsidP="001954B4"/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D334E7" w:rsidRPr="00D334E7" w:rsidRDefault="00D334E7" w:rsidP="001954B4"/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D334E7" w:rsidRPr="00D334E7" w:rsidRDefault="00D334E7" w:rsidP="001954B4"/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D334E7" w:rsidRPr="00D334E7" w:rsidRDefault="00D334E7" w:rsidP="001954B4"/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D334E7" w:rsidRPr="00D334E7" w:rsidRDefault="00D334E7" w:rsidP="001954B4"/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D334E7" w:rsidRPr="00D334E7" w:rsidRDefault="00D334E7" w:rsidP="001954B4"/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D334E7" w:rsidRPr="00D334E7" w:rsidRDefault="00D334E7" w:rsidP="001954B4"/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D334E7" w:rsidRPr="00D334E7" w:rsidRDefault="00D334E7" w:rsidP="001954B4"/>
        </w:tc>
        <w:tc>
          <w:tcPr>
            <w:tcW w:w="1880" w:type="dxa"/>
            <w:gridSpan w:val="2"/>
            <w:tcBorders>
              <w:bottom w:val="single" w:sz="8" w:space="0" w:color="auto"/>
            </w:tcBorders>
            <w:vAlign w:val="bottom"/>
          </w:tcPr>
          <w:p w:rsidR="00D334E7" w:rsidRPr="00D334E7" w:rsidRDefault="00D334E7" w:rsidP="001954B4">
            <w:pPr>
              <w:spacing w:line="309" w:lineRule="exact"/>
              <w:ind w:left="20"/>
            </w:pPr>
            <w:r w:rsidRPr="00D334E7">
              <w:t>Таблица1</w:t>
            </w:r>
          </w:p>
        </w:tc>
      </w:tr>
      <w:tr w:rsidR="00D334E7" w:rsidRPr="00D334E7" w:rsidTr="001954B4">
        <w:trPr>
          <w:trHeight w:val="311"/>
        </w:trPr>
        <w:tc>
          <w:tcPr>
            <w:tcW w:w="3780" w:type="dxa"/>
            <w:gridSpan w:val="5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D334E7" w:rsidRPr="00D334E7" w:rsidRDefault="00D334E7" w:rsidP="001954B4">
            <w:pPr>
              <w:spacing w:line="310" w:lineRule="exact"/>
              <w:ind w:left="120"/>
            </w:pPr>
            <w:r w:rsidRPr="00D334E7">
              <w:rPr>
                <w:w w:val="99"/>
              </w:rPr>
              <w:t>Последовательное соединение</w:t>
            </w: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D334E7" w:rsidRPr="00D334E7" w:rsidRDefault="00D334E7" w:rsidP="001954B4"/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34E7" w:rsidRPr="00D334E7" w:rsidRDefault="00D334E7" w:rsidP="001954B4"/>
        </w:tc>
        <w:tc>
          <w:tcPr>
            <w:tcW w:w="4460" w:type="dxa"/>
            <w:gridSpan w:val="6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34E7" w:rsidRPr="00D334E7" w:rsidRDefault="00D334E7" w:rsidP="001954B4">
            <w:pPr>
              <w:spacing w:line="310" w:lineRule="exact"/>
              <w:ind w:left="100"/>
            </w:pPr>
            <w:r w:rsidRPr="00D334E7">
              <w:t>Параллельное соединение</w:t>
            </w:r>
          </w:p>
        </w:tc>
      </w:tr>
      <w:tr w:rsidR="00D334E7" w:rsidRPr="00D334E7" w:rsidTr="001954B4">
        <w:trPr>
          <w:trHeight w:val="287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334E7" w:rsidRPr="00D334E7" w:rsidRDefault="00D334E7" w:rsidP="001954B4">
            <w:pPr>
              <w:spacing w:line="286" w:lineRule="exact"/>
              <w:ind w:left="120"/>
            </w:pPr>
            <w:r w:rsidRPr="00D334E7">
              <w:t>U,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D334E7" w:rsidRPr="00D334E7" w:rsidRDefault="00D334E7" w:rsidP="001954B4">
            <w:pPr>
              <w:spacing w:line="287" w:lineRule="exact"/>
              <w:ind w:left="100"/>
            </w:pPr>
            <w:r w:rsidRPr="00D334E7">
              <w:t>U</w:t>
            </w:r>
            <w:r w:rsidRPr="00D334E7">
              <w:rPr>
                <w:vertAlign w:val="subscript"/>
              </w:rPr>
              <w:t>1</w:t>
            </w:r>
            <w:r w:rsidRPr="00D334E7">
              <w:t>,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334E7" w:rsidRPr="00D334E7" w:rsidRDefault="00D334E7" w:rsidP="001954B4">
            <w:pPr>
              <w:spacing w:line="287" w:lineRule="exact"/>
              <w:ind w:left="80"/>
            </w:pPr>
            <w:r w:rsidRPr="00D334E7">
              <w:t>U</w:t>
            </w:r>
            <w:r w:rsidRPr="00D334E7">
              <w:rPr>
                <w:vertAlign w:val="subscript"/>
              </w:rPr>
              <w:t>2</w:t>
            </w:r>
            <w:r w:rsidRPr="00D334E7">
              <w:t>,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D334E7" w:rsidRPr="00D334E7" w:rsidRDefault="00D334E7" w:rsidP="001954B4">
            <w:pPr>
              <w:spacing w:line="287" w:lineRule="exact"/>
              <w:ind w:left="100"/>
            </w:pPr>
            <w:r w:rsidRPr="00D334E7">
              <w:t>U= U</w:t>
            </w:r>
            <w:r w:rsidRPr="00D334E7">
              <w:rPr>
                <w:vertAlign w:val="subscript"/>
              </w:rPr>
              <w:t>1+</w:t>
            </w:r>
            <w:r w:rsidRPr="00D334E7">
              <w:t xml:space="preserve"> U</w:t>
            </w:r>
            <w:r w:rsidRPr="00D334E7">
              <w:rPr>
                <w:vertAlign w:val="subscript"/>
              </w:rPr>
              <w:t>2</w:t>
            </w:r>
            <w:r w:rsidRPr="00D334E7">
              <w:t>,</w:t>
            </w:r>
          </w:p>
        </w:tc>
        <w:tc>
          <w:tcPr>
            <w:tcW w:w="80" w:type="dxa"/>
            <w:vAlign w:val="bottom"/>
          </w:tcPr>
          <w:p w:rsidR="00D334E7" w:rsidRPr="00D334E7" w:rsidRDefault="00D334E7" w:rsidP="001954B4"/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D334E7" w:rsidRPr="00D334E7" w:rsidRDefault="00D334E7" w:rsidP="001954B4">
            <w:pPr>
              <w:spacing w:line="287" w:lineRule="exact"/>
            </w:pPr>
            <w:r w:rsidRPr="00D334E7">
              <w:t>I</w:t>
            </w:r>
            <w:r w:rsidRPr="00D334E7">
              <w:rPr>
                <w:vertAlign w:val="subscript"/>
              </w:rPr>
              <w:t>1</w:t>
            </w:r>
            <w:r w:rsidRPr="00D334E7">
              <w:t>,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D334E7" w:rsidRPr="00D334E7" w:rsidRDefault="00D334E7" w:rsidP="001954B4">
            <w:pPr>
              <w:spacing w:line="287" w:lineRule="exact"/>
              <w:ind w:left="80"/>
            </w:pPr>
            <w:r w:rsidRPr="00D334E7">
              <w:t>I</w:t>
            </w:r>
            <w:r w:rsidRPr="00D334E7">
              <w:rPr>
                <w:vertAlign w:val="subscript"/>
              </w:rPr>
              <w:t>2</w:t>
            </w:r>
            <w:r w:rsidRPr="00D334E7">
              <w:t>,</w:t>
            </w: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D334E7" w:rsidRPr="00D334E7" w:rsidRDefault="00D334E7" w:rsidP="001954B4">
            <w:pPr>
              <w:spacing w:line="286" w:lineRule="exact"/>
              <w:ind w:left="100"/>
            </w:pPr>
            <w:r w:rsidRPr="00D334E7">
              <w:t>U,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D334E7" w:rsidRPr="00D334E7" w:rsidRDefault="00D334E7" w:rsidP="001954B4">
            <w:pPr>
              <w:spacing w:line="287" w:lineRule="exact"/>
              <w:ind w:left="100"/>
            </w:pPr>
            <w:r w:rsidRPr="00D334E7">
              <w:t>I</w:t>
            </w:r>
            <w:r w:rsidRPr="00D334E7">
              <w:rPr>
                <w:vertAlign w:val="subscript"/>
              </w:rPr>
              <w:t>1</w:t>
            </w:r>
            <w:r w:rsidRPr="00D334E7">
              <w:t>,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D334E7" w:rsidRPr="00D334E7" w:rsidRDefault="00D334E7" w:rsidP="001954B4">
            <w:pPr>
              <w:spacing w:line="287" w:lineRule="exact"/>
              <w:ind w:left="80"/>
            </w:pPr>
            <w:r w:rsidRPr="00D334E7">
              <w:t>I</w:t>
            </w:r>
            <w:r w:rsidRPr="00D334E7">
              <w:rPr>
                <w:vertAlign w:val="subscript"/>
              </w:rPr>
              <w:t>2</w:t>
            </w:r>
            <w:r w:rsidRPr="00D334E7">
              <w:t>,</w:t>
            </w:r>
          </w:p>
        </w:tc>
        <w:tc>
          <w:tcPr>
            <w:tcW w:w="520" w:type="dxa"/>
            <w:vAlign w:val="bottom"/>
          </w:tcPr>
          <w:p w:rsidR="00D334E7" w:rsidRPr="00D334E7" w:rsidRDefault="00D334E7" w:rsidP="001954B4">
            <w:pPr>
              <w:spacing w:line="287" w:lineRule="exact"/>
              <w:ind w:left="80"/>
            </w:pPr>
            <w:r w:rsidRPr="00D334E7">
              <w:t>I</w:t>
            </w:r>
            <w:r w:rsidRPr="00D334E7">
              <w:rPr>
                <w:vertAlign w:val="subscript"/>
              </w:rPr>
              <w:t>3</w:t>
            </w:r>
            <w:r w:rsidRPr="00D334E7">
              <w:t>,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D334E7" w:rsidRPr="00D334E7" w:rsidRDefault="00D334E7" w:rsidP="001954B4"/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D334E7" w:rsidRPr="00D334E7" w:rsidRDefault="00D334E7" w:rsidP="001954B4">
            <w:pPr>
              <w:spacing w:line="287" w:lineRule="exact"/>
              <w:ind w:left="80"/>
            </w:pPr>
            <w:r w:rsidRPr="00D334E7">
              <w:t>I</w:t>
            </w:r>
            <w:r w:rsidRPr="00D334E7">
              <w:rPr>
                <w:vertAlign w:val="subscript"/>
              </w:rPr>
              <w:t>1</w:t>
            </w:r>
            <w:r w:rsidRPr="00D334E7">
              <w:t>= I</w:t>
            </w:r>
            <w:r w:rsidRPr="00D334E7">
              <w:rPr>
                <w:vertAlign w:val="subscript"/>
              </w:rPr>
              <w:t>2</w:t>
            </w:r>
            <w:r w:rsidRPr="00D334E7">
              <w:t>+ I</w:t>
            </w:r>
            <w:r w:rsidRPr="00D334E7">
              <w:rPr>
                <w:vertAlign w:val="subscript"/>
              </w:rPr>
              <w:t>3</w:t>
            </w:r>
            <w:r w:rsidRPr="00D334E7">
              <w:t>,</w:t>
            </w:r>
          </w:p>
        </w:tc>
      </w:tr>
      <w:tr w:rsidR="00D334E7" w:rsidRPr="00D334E7" w:rsidTr="001954B4">
        <w:trPr>
          <w:trHeight w:val="346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334E7" w:rsidRPr="00D334E7" w:rsidRDefault="00D334E7" w:rsidP="001954B4">
            <w:pPr>
              <w:ind w:left="120"/>
            </w:pPr>
            <w:r w:rsidRPr="00D334E7">
              <w:t>B</w:t>
            </w: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34E7" w:rsidRPr="00D334E7" w:rsidRDefault="00D334E7" w:rsidP="001954B4">
            <w:pPr>
              <w:ind w:left="100"/>
            </w:pPr>
            <w:r w:rsidRPr="00D334E7">
              <w:t>B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34E7" w:rsidRPr="00D334E7" w:rsidRDefault="00D334E7" w:rsidP="001954B4">
            <w:pPr>
              <w:ind w:left="80"/>
            </w:pPr>
            <w:r w:rsidRPr="00D334E7">
              <w:t>B</w:t>
            </w: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34E7" w:rsidRPr="00D334E7" w:rsidRDefault="00D334E7" w:rsidP="001954B4">
            <w:pPr>
              <w:ind w:left="100"/>
            </w:pPr>
            <w:r w:rsidRPr="00D334E7">
              <w:t>B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D334E7" w:rsidRPr="00D334E7" w:rsidRDefault="00D334E7" w:rsidP="001954B4"/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34E7" w:rsidRPr="00D334E7" w:rsidRDefault="00D334E7" w:rsidP="001954B4">
            <w:r w:rsidRPr="00D334E7">
              <w:t>mA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34E7" w:rsidRPr="00D334E7" w:rsidRDefault="00D334E7" w:rsidP="001954B4">
            <w:pPr>
              <w:ind w:left="80"/>
            </w:pPr>
            <w:r w:rsidRPr="00D334E7">
              <w:t>mA</w:t>
            </w: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34E7" w:rsidRPr="00D334E7" w:rsidRDefault="00D334E7" w:rsidP="001954B4">
            <w:pPr>
              <w:ind w:left="100"/>
            </w:pPr>
            <w:r w:rsidRPr="00D334E7">
              <w:t>B</w:t>
            </w: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34E7" w:rsidRPr="00D334E7" w:rsidRDefault="00D334E7" w:rsidP="001954B4">
            <w:pPr>
              <w:ind w:left="100"/>
            </w:pPr>
            <w:r w:rsidRPr="00D334E7">
              <w:t>mA</w:t>
            </w: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34E7" w:rsidRPr="00D334E7" w:rsidRDefault="00D334E7" w:rsidP="001954B4">
            <w:pPr>
              <w:ind w:left="80"/>
            </w:pPr>
            <w:r w:rsidRPr="00D334E7">
              <w:t>mA</w:t>
            </w: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D334E7" w:rsidRPr="00D334E7" w:rsidRDefault="00D334E7" w:rsidP="001954B4">
            <w:pPr>
              <w:ind w:left="80"/>
            </w:pPr>
            <w:r w:rsidRPr="00D334E7">
              <w:rPr>
                <w:w w:val="99"/>
              </w:rPr>
              <w:t>mA</w:t>
            </w: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34E7" w:rsidRPr="00D334E7" w:rsidRDefault="00D334E7" w:rsidP="001954B4"/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34E7" w:rsidRPr="00D334E7" w:rsidRDefault="00D334E7" w:rsidP="001954B4">
            <w:pPr>
              <w:ind w:left="80"/>
            </w:pPr>
            <w:r w:rsidRPr="00D334E7">
              <w:t>mA</w:t>
            </w:r>
          </w:p>
        </w:tc>
      </w:tr>
      <w:tr w:rsidR="00D334E7" w:rsidRPr="00D334E7" w:rsidTr="001954B4">
        <w:trPr>
          <w:trHeight w:val="311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334E7" w:rsidRPr="00D334E7" w:rsidRDefault="00D334E7" w:rsidP="001954B4"/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34E7" w:rsidRPr="00D334E7" w:rsidRDefault="00D334E7" w:rsidP="001954B4"/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34E7" w:rsidRPr="00D334E7" w:rsidRDefault="00D334E7" w:rsidP="001954B4"/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34E7" w:rsidRPr="00D334E7" w:rsidRDefault="00D334E7" w:rsidP="001954B4"/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D334E7" w:rsidRPr="00D334E7" w:rsidRDefault="00D334E7" w:rsidP="001954B4"/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34E7" w:rsidRPr="00D334E7" w:rsidRDefault="00D334E7" w:rsidP="001954B4"/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34E7" w:rsidRPr="00D334E7" w:rsidRDefault="00D334E7" w:rsidP="001954B4"/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34E7" w:rsidRPr="00D334E7" w:rsidRDefault="00D334E7" w:rsidP="001954B4"/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34E7" w:rsidRPr="00D334E7" w:rsidRDefault="00D334E7" w:rsidP="001954B4"/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34E7" w:rsidRPr="00D334E7" w:rsidRDefault="00D334E7" w:rsidP="001954B4"/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D334E7" w:rsidRPr="00D334E7" w:rsidRDefault="00D334E7" w:rsidP="001954B4"/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34E7" w:rsidRPr="00D334E7" w:rsidRDefault="00D334E7" w:rsidP="001954B4"/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34E7" w:rsidRPr="00D334E7" w:rsidRDefault="00D334E7" w:rsidP="001954B4"/>
        </w:tc>
      </w:tr>
    </w:tbl>
    <w:p w:rsidR="00D334E7" w:rsidRDefault="00D334E7" w:rsidP="00D334E7"/>
    <w:p w:rsidR="00D334E7" w:rsidRPr="00D334E7" w:rsidRDefault="00D334E7" w:rsidP="00D334E7">
      <w:pPr>
        <w:tabs>
          <w:tab w:val="left" w:pos="1660"/>
        </w:tabs>
        <w:spacing w:line="249" w:lineRule="auto"/>
        <w:ind w:left="1680" w:right="280" w:hanging="719"/>
      </w:pPr>
      <w:r w:rsidRPr="00D334E7">
        <w:t>2.5.</w:t>
      </w:r>
      <w:r w:rsidRPr="00D334E7">
        <w:tab/>
        <w:t>Рассчитать относительную погрешность измерения напряжения U,U1 и U2 стрелочным вольтметром PV1. Результаты расчета занести в табл. 2</w:t>
      </w:r>
    </w:p>
    <w:p w:rsidR="00D334E7" w:rsidRPr="00D334E7" w:rsidRDefault="00D334E7" w:rsidP="00D334E7">
      <w:pPr>
        <w:spacing w:line="4" w:lineRule="exact"/>
      </w:pPr>
    </w:p>
    <w:p w:rsidR="00D334E7" w:rsidRPr="00D334E7" w:rsidRDefault="00D334E7" w:rsidP="00D334E7">
      <w:pPr>
        <w:ind w:left="8400"/>
      </w:pPr>
      <w:r w:rsidRPr="00D334E7">
        <w:t>Таблица 2</w:t>
      </w:r>
    </w:p>
    <w:p w:rsidR="00D334E7" w:rsidRPr="00D334E7" w:rsidRDefault="00266405" w:rsidP="00D334E7">
      <w:pPr>
        <w:spacing w:line="20" w:lineRule="exact"/>
      </w:pPr>
      <w:r>
        <w:pict>
          <v:line id="Shape 86" o:spid="_x0000_s1063" style="position:absolute;z-index:251702272;visibility:visible;mso-wrap-distance-left:0;mso-wrap-distance-right:0" from="55.15pt,-.6pt" to="479.25pt,-.6pt" o:allowincell="f" strokeweight=".16931mm"/>
        </w:pict>
      </w:r>
      <w:r>
        <w:pict>
          <v:line id="Shape 87" o:spid="_x0000_s1064" style="position:absolute;z-index:251703296;visibility:visible;mso-wrap-distance-left:0;mso-wrap-distance-right:0" from="55.15pt,15.95pt" to="479.25pt,15.95pt" o:allowincell="f" strokeweight=".16931mm"/>
        </w:pict>
      </w:r>
      <w:r>
        <w:pict>
          <v:line id="Shape 88" o:spid="_x0000_s1065" style="position:absolute;z-index:251704320;visibility:visible;mso-wrap-distance-left:0;mso-wrap-distance-right:0" from="55.4pt,-.8pt" to="55.4pt,83.35pt" o:allowincell="f" strokeweight=".48pt"/>
        </w:pict>
      </w:r>
      <w:r>
        <w:pict>
          <v:line id="Shape 89" o:spid="_x0000_s1066" style="position:absolute;z-index:251705344;visibility:visible;mso-wrap-distance-left:0;mso-wrap-distance-right:0" from="55.15pt,32.75pt" to="479.25pt,32.75pt" o:allowincell="f" strokeweight=".16931mm"/>
        </w:pict>
      </w:r>
      <w:r>
        <w:pict>
          <v:line id="Shape 90" o:spid="_x0000_s1067" style="position:absolute;z-index:251706368;visibility:visible;mso-wrap-distance-left:0;mso-wrap-distance-right:0" from="339.1pt,-.8pt" to="339.1pt,83.35pt" o:allowincell="f" strokeweight=".16931mm"/>
        </w:pict>
      </w:r>
      <w:r>
        <w:pict>
          <v:line id="Shape 91" o:spid="_x0000_s1068" style="position:absolute;z-index:251707392;visibility:visible;mso-wrap-distance-left:0;mso-wrap-distance-right:0" from="386.85pt,-.8pt" to="386.85pt,83.35pt" o:allowincell="f" strokeweight=".16931mm"/>
        </w:pict>
      </w:r>
      <w:r>
        <w:pict>
          <v:line id="Shape 92" o:spid="_x0000_s1069" style="position:absolute;z-index:251708416;visibility:visible;mso-wrap-distance-left:0;mso-wrap-distance-right:0" from="429.55pt,-.8pt" to="429.55pt,83.35pt" o:allowincell="f" strokeweight=".48pt"/>
        </w:pict>
      </w:r>
      <w:r>
        <w:pict>
          <v:line id="Shape 93" o:spid="_x0000_s1070" style="position:absolute;z-index:251709440;visibility:visible;mso-wrap-distance-left:0;mso-wrap-distance-right:0" from="479pt,-.8pt" to="479pt,83.35pt" o:allowincell="f" strokeweight=".48pt"/>
        </w:pict>
      </w:r>
    </w:p>
    <w:p w:rsidR="00D334E7" w:rsidRPr="00D334E7" w:rsidRDefault="00D334E7" w:rsidP="00D334E7">
      <w:pPr>
        <w:tabs>
          <w:tab w:val="left" w:pos="8000"/>
          <w:tab w:val="left" w:pos="8920"/>
        </w:tabs>
        <w:spacing w:line="214" w:lineRule="auto"/>
        <w:ind w:left="7160"/>
      </w:pPr>
      <w:r w:rsidRPr="00D334E7">
        <w:t>U</w:t>
      </w:r>
      <w:r w:rsidRPr="00D334E7">
        <w:tab/>
        <w:t>U</w:t>
      </w:r>
      <w:r w:rsidRPr="00D334E7">
        <w:rPr>
          <w:vertAlign w:val="subscript"/>
        </w:rPr>
        <w:t>1</w:t>
      </w:r>
      <w:r w:rsidRPr="00D334E7">
        <w:tab/>
        <w:t>U</w:t>
      </w:r>
      <w:r w:rsidRPr="00D334E7">
        <w:rPr>
          <w:vertAlign w:val="subscript"/>
        </w:rPr>
        <w:t>2</w:t>
      </w:r>
    </w:p>
    <w:p w:rsidR="00D334E7" w:rsidRPr="00D334E7" w:rsidRDefault="00D334E7" w:rsidP="00D334E7">
      <w:pPr>
        <w:spacing w:line="1" w:lineRule="exact"/>
      </w:pPr>
    </w:p>
    <w:p w:rsidR="00D334E7" w:rsidRPr="00D334E7" w:rsidRDefault="00D334E7" w:rsidP="00D334E7">
      <w:pPr>
        <w:ind w:left="1220"/>
      </w:pPr>
      <w:r w:rsidRPr="00D334E7">
        <w:t>Предел измерения прибора, В</w:t>
      </w:r>
    </w:p>
    <w:p w:rsidR="00D334E7" w:rsidRPr="00D334E7" w:rsidRDefault="00D334E7" w:rsidP="00D334E7">
      <w:pPr>
        <w:spacing w:line="1" w:lineRule="exact"/>
      </w:pPr>
    </w:p>
    <w:p w:rsidR="00D334E7" w:rsidRDefault="00D334E7" w:rsidP="00D334E7">
      <w:pPr>
        <w:ind w:left="1220"/>
      </w:pPr>
    </w:p>
    <w:p w:rsidR="00D334E7" w:rsidRPr="00D334E7" w:rsidRDefault="00D334E7" w:rsidP="00D334E7">
      <w:pPr>
        <w:ind w:left="1220"/>
      </w:pPr>
      <w:r w:rsidRPr="00D334E7">
        <w:t>Класс точности прибора, %</w:t>
      </w:r>
    </w:p>
    <w:p w:rsidR="00D334E7" w:rsidRPr="00D334E7" w:rsidRDefault="00D334E7" w:rsidP="00D334E7">
      <w:pPr>
        <w:spacing w:line="20" w:lineRule="exact"/>
      </w:pPr>
    </w:p>
    <w:p w:rsidR="00D334E7" w:rsidRPr="00D334E7" w:rsidRDefault="00266405" w:rsidP="00D334E7">
      <w:pPr>
        <w:ind w:left="1220"/>
      </w:pPr>
      <w:r>
        <w:pict>
          <v:line id="Shape 94" o:spid="_x0000_s1071" style="position:absolute;left:0;text-align:left;z-index:251710464;visibility:visible;mso-wrap-distance-left:0;mso-wrap-distance-right:0" from="55.4pt,.65pt" to="479.5pt,.65pt" o:allowincell="f" strokeweight=".16931mm"/>
        </w:pict>
      </w:r>
      <w:r w:rsidR="00D334E7" w:rsidRPr="00D334E7">
        <w:t>Измеренное значение напряжения, В</w:t>
      </w:r>
    </w:p>
    <w:p w:rsidR="00D334E7" w:rsidRPr="00D334E7" w:rsidRDefault="00D334E7" w:rsidP="00D334E7">
      <w:pPr>
        <w:spacing w:line="20" w:lineRule="exact"/>
      </w:pPr>
    </w:p>
    <w:p w:rsidR="00D334E7" w:rsidRPr="00D334E7" w:rsidRDefault="00266405" w:rsidP="00D334E7">
      <w:pPr>
        <w:ind w:left="1220"/>
      </w:pPr>
      <w:r>
        <w:pict>
          <v:line id="Shape 95" o:spid="_x0000_s1072" style="position:absolute;left:0;text-align:left;z-index:251711488;visibility:visible;mso-wrap-distance-left:0;mso-wrap-distance-right:0" from="54.9pt,.85pt" to="479pt,.85pt" o:allowincell="f" strokeweight=".16931mm"/>
        </w:pict>
      </w:r>
      <w:r>
        <w:pict>
          <v:line id="Shape 96" o:spid="_x0000_s1073" style="position:absolute;left:0;text-align:left;z-index:251712512;visibility:visible;mso-wrap-distance-left:0;mso-wrap-distance-right:0" from="54.9pt,12.75pt" to="479pt,12.75pt" o:allowincell="f" strokeweight=".16931mm"/>
        </w:pict>
      </w:r>
      <w:r w:rsidR="00D334E7" w:rsidRPr="00D334E7">
        <w:t>Относительная погрешность измерения, %</w:t>
      </w:r>
    </w:p>
    <w:p w:rsidR="00D334E7" w:rsidRPr="00D334E7" w:rsidRDefault="00D334E7" w:rsidP="00D334E7">
      <w:pPr>
        <w:spacing w:line="20" w:lineRule="exact"/>
      </w:pPr>
    </w:p>
    <w:p w:rsidR="00D334E7" w:rsidRPr="00D334E7" w:rsidRDefault="00D334E7" w:rsidP="00D334E7">
      <w:pPr>
        <w:spacing w:line="4" w:lineRule="exact"/>
      </w:pPr>
    </w:p>
    <w:p w:rsidR="00D334E7" w:rsidRDefault="00D334E7" w:rsidP="00D334E7">
      <w:pPr>
        <w:tabs>
          <w:tab w:val="left" w:pos="1660"/>
        </w:tabs>
        <w:ind w:left="980"/>
      </w:pPr>
    </w:p>
    <w:p w:rsidR="00D334E7" w:rsidRDefault="00D334E7" w:rsidP="00D334E7">
      <w:pPr>
        <w:tabs>
          <w:tab w:val="left" w:pos="1660"/>
        </w:tabs>
        <w:ind w:left="980"/>
      </w:pPr>
      <w:r w:rsidRPr="00D334E7">
        <w:t>2.6.</w:t>
      </w:r>
      <w:r w:rsidRPr="00D334E7">
        <w:tab/>
        <w:t>Проверить выполнение баланса мощностей.</w:t>
      </w:r>
    </w:p>
    <w:p w:rsidR="00D334E7" w:rsidRPr="00D334E7" w:rsidRDefault="00D334E7" w:rsidP="00D334E7">
      <w:pPr>
        <w:spacing w:line="9" w:lineRule="exact"/>
      </w:pPr>
    </w:p>
    <w:p w:rsidR="00D334E7" w:rsidRPr="00D334E7" w:rsidRDefault="00D334E7" w:rsidP="00D334E7">
      <w:pPr>
        <w:tabs>
          <w:tab w:val="left" w:pos="1660"/>
        </w:tabs>
        <w:spacing w:line="260" w:lineRule="auto"/>
        <w:ind w:left="1680" w:right="20" w:hanging="719"/>
      </w:pPr>
      <w:r w:rsidRPr="00D334E7">
        <w:t>2.7.</w:t>
      </w:r>
      <w:r w:rsidRPr="00D334E7">
        <w:tab/>
        <w:t>Сделать выводы о выполнении законов Кирхгофа и о применении закона Ома в линейной электрической цепи постоянного тока.</w:t>
      </w:r>
    </w:p>
    <w:p w:rsidR="00D334E7" w:rsidRPr="00D334E7" w:rsidRDefault="00D334E7" w:rsidP="00D334E7">
      <w:pPr>
        <w:spacing w:line="255" w:lineRule="exact"/>
      </w:pPr>
    </w:p>
    <w:p w:rsidR="00D334E7" w:rsidRPr="00D334E7" w:rsidRDefault="00D334E7" w:rsidP="00624D5E">
      <w:pPr>
        <w:numPr>
          <w:ilvl w:val="0"/>
          <w:numId w:val="29"/>
        </w:numPr>
        <w:tabs>
          <w:tab w:val="left" w:pos="1340"/>
        </w:tabs>
        <w:ind w:left="1340" w:hanging="361"/>
        <w:rPr>
          <w:b/>
          <w:bCs/>
        </w:rPr>
      </w:pPr>
      <w:r w:rsidRPr="00D334E7">
        <w:rPr>
          <w:b/>
          <w:bCs/>
        </w:rPr>
        <w:t>Содержание отчета</w:t>
      </w:r>
    </w:p>
    <w:p w:rsidR="00D334E7" w:rsidRPr="00D334E7" w:rsidRDefault="00D334E7" w:rsidP="00D334E7">
      <w:pPr>
        <w:spacing w:line="41" w:lineRule="exact"/>
      </w:pPr>
    </w:p>
    <w:p w:rsidR="00D334E7" w:rsidRPr="00D334E7" w:rsidRDefault="00D334E7" w:rsidP="00D334E7">
      <w:pPr>
        <w:ind w:left="980"/>
      </w:pPr>
      <w:r w:rsidRPr="00D334E7">
        <w:t>Отчет по работе должен содержать:</w:t>
      </w:r>
    </w:p>
    <w:p w:rsidR="00D334E7" w:rsidRPr="00D334E7" w:rsidRDefault="00D334E7" w:rsidP="00D334E7">
      <w:pPr>
        <w:ind w:left="980"/>
      </w:pPr>
      <w:r w:rsidRPr="00D334E7">
        <w:t>а) наименование работы и цель работы;</w:t>
      </w:r>
    </w:p>
    <w:p w:rsidR="00D334E7" w:rsidRPr="00D334E7" w:rsidRDefault="00D334E7" w:rsidP="00D334E7">
      <w:pPr>
        <w:ind w:left="980"/>
      </w:pPr>
      <w:r w:rsidRPr="00D334E7">
        <w:t>б) схемы экспериментов и таблицы полученных экспериментальных</w:t>
      </w:r>
    </w:p>
    <w:p w:rsidR="00D334E7" w:rsidRPr="00D334E7" w:rsidRDefault="00D334E7" w:rsidP="00D334E7">
      <w:pPr>
        <w:ind w:left="980"/>
      </w:pPr>
      <w:r w:rsidRPr="00D334E7">
        <w:lastRenderedPageBreak/>
        <w:t>данных;</w:t>
      </w:r>
    </w:p>
    <w:p w:rsidR="00D334E7" w:rsidRPr="00D334E7" w:rsidRDefault="00D334E7" w:rsidP="00D334E7">
      <w:pPr>
        <w:ind w:left="980"/>
      </w:pPr>
      <w:r w:rsidRPr="00D334E7">
        <w:t>в) результаты расчетов;</w:t>
      </w:r>
    </w:p>
    <w:p w:rsidR="00D334E7" w:rsidRPr="00D334E7" w:rsidRDefault="00D334E7" w:rsidP="00D334E7">
      <w:pPr>
        <w:ind w:left="980"/>
      </w:pPr>
      <w:r w:rsidRPr="00D334E7">
        <w:t>г) выводы по работе.</w:t>
      </w:r>
    </w:p>
    <w:p w:rsidR="00D334E7" w:rsidRPr="00D334E7" w:rsidRDefault="00D334E7" w:rsidP="00D334E7">
      <w:pPr>
        <w:spacing w:line="279" w:lineRule="exact"/>
      </w:pPr>
    </w:p>
    <w:p w:rsidR="00D334E7" w:rsidRPr="00D334E7" w:rsidRDefault="00D334E7" w:rsidP="00624D5E">
      <w:pPr>
        <w:numPr>
          <w:ilvl w:val="0"/>
          <w:numId w:val="30"/>
        </w:numPr>
        <w:tabs>
          <w:tab w:val="left" w:pos="1340"/>
        </w:tabs>
        <w:ind w:left="1340" w:hanging="361"/>
        <w:rPr>
          <w:b/>
          <w:bCs/>
        </w:rPr>
      </w:pPr>
      <w:r w:rsidRPr="00D334E7">
        <w:rPr>
          <w:b/>
          <w:bCs/>
        </w:rPr>
        <w:t>Контрольные вопросы</w:t>
      </w:r>
    </w:p>
    <w:p w:rsidR="00D334E7" w:rsidRPr="00D334E7" w:rsidRDefault="00D334E7" w:rsidP="00D334E7">
      <w:pPr>
        <w:spacing w:line="41" w:lineRule="exact"/>
      </w:pPr>
    </w:p>
    <w:p w:rsidR="00D334E7" w:rsidRPr="00D334E7" w:rsidRDefault="00D334E7" w:rsidP="00624D5E">
      <w:pPr>
        <w:numPr>
          <w:ilvl w:val="0"/>
          <w:numId w:val="31"/>
        </w:numPr>
        <w:tabs>
          <w:tab w:val="left" w:pos="1340"/>
        </w:tabs>
        <w:ind w:left="1340" w:hanging="361"/>
      </w:pPr>
      <w:r w:rsidRPr="00D334E7">
        <w:t>Что такое «линейный элемент» в электрической цепи?</w:t>
      </w:r>
    </w:p>
    <w:p w:rsidR="00D334E7" w:rsidRPr="00D334E7" w:rsidRDefault="00D334E7" w:rsidP="00624D5E">
      <w:pPr>
        <w:numPr>
          <w:ilvl w:val="0"/>
          <w:numId w:val="31"/>
        </w:numPr>
        <w:tabs>
          <w:tab w:val="left" w:pos="1340"/>
        </w:tabs>
        <w:ind w:left="1340" w:hanging="361"/>
      </w:pPr>
      <w:r w:rsidRPr="00D334E7">
        <w:t>Привести примеры линейных элементов электрических цепей.</w:t>
      </w:r>
    </w:p>
    <w:p w:rsidR="00D334E7" w:rsidRPr="00D334E7" w:rsidRDefault="00D334E7" w:rsidP="00624D5E">
      <w:pPr>
        <w:numPr>
          <w:ilvl w:val="0"/>
          <w:numId w:val="31"/>
        </w:numPr>
        <w:tabs>
          <w:tab w:val="left" w:pos="1340"/>
        </w:tabs>
        <w:spacing w:line="241" w:lineRule="auto"/>
        <w:ind w:left="1340" w:right="260" w:hanging="361"/>
      </w:pPr>
      <w:r w:rsidRPr="00D334E7">
        <w:t>В каких единицах измеряются сила тока, напряжение, мощность и сопротивление?</w:t>
      </w:r>
    </w:p>
    <w:p w:rsidR="00D334E7" w:rsidRPr="00D334E7" w:rsidRDefault="00D334E7" w:rsidP="00D334E7">
      <w:pPr>
        <w:spacing w:line="1" w:lineRule="exact"/>
      </w:pPr>
    </w:p>
    <w:p w:rsidR="00D334E7" w:rsidRPr="00D334E7" w:rsidRDefault="00D334E7" w:rsidP="00624D5E">
      <w:pPr>
        <w:numPr>
          <w:ilvl w:val="0"/>
          <w:numId w:val="31"/>
        </w:numPr>
        <w:tabs>
          <w:tab w:val="left" w:pos="1340"/>
        </w:tabs>
        <w:spacing w:line="239" w:lineRule="auto"/>
        <w:ind w:left="1340" w:right="280" w:hanging="361"/>
      </w:pPr>
      <w:r w:rsidRPr="00D334E7">
        <w:t>Как по показаниям амперметра и вольтметра можно определить величину сопротивления участка электрической цепи постоянного тока и потребляемую им мощность?</w:t>
      </w:r>
    </w:p>
    <w:p w:rsidR="00D334E7" w:rsidRPr="00D334E7" w:rsidRDefault="00D334E7" w:rsidP="00D334E7">
      <w:pPr>
        <w:spacing w:line="2" w:lineRule="exact"/>
      </w:pPr>
    </w:p>
    <w:p w:rsidR="00D334E7" w:rsidRPr="00D334E7" w:rsidRDefault="00D334E7" w:rsidP="00624D5E">
      <w:pPr>
        <w:numPr>
          <w:ilvl w:val="0"/>
          <w:numId w:val="31"/>
        </w:numPr>
        <w:tabs>
          <w:tab w:val="left" w:pos="1340"/>
        </w:tabs>
        <w:spacing w:line="239" w:lineRule="auto"/>
        <w:ind w:left="1340" w:right="160" w:hanging="361"/>
      </w:pPr>
      <w:r w:rsidRPr="00D334E7">
        <w:t>Нарисуйте схемы для измерения методом амперметра и вольтметра больших и малых электрических сопротивлений.</w:t>
      </w:r>
    </w:p>
    <w:p w:rsidR="00D334E7" w:rsidRPr="00D334E7" w:rsidRDefault="00D334E7" w:rsidP="00D334E7">
      <w:pPr>
        <w:spacing w:line="1" w:lineRule="exact"/>
      </w:pPr>
    </w:p>
    <w:p w:rsidR="00D334E7" w:rsidRPr="00D334E7" w:rsidRDefault="00D334E7" w:rsidP="00624D5E">
      <w:pPr>
        <w:numPr>
          <w:ilvl w:val="0"/>
          <w:numId w:val="31"/>
        </w:numPr>
        <w:tabs>
          <w:tab w:val="left" w:pos="1340"/>
        </w:tabs>
        <w:spacing w:line="239" w:lineRule="auto"/>
        <w:ind w:left="1340" w:right="900" w:hanging="361"/>
      </w:pPr>
      <w:r w:rsidRPr="00D334E7">
        <w:t>Как определить величину эквивалентного сопротивления при последовательном соединении резисторов?</w:t>
      </w:r>
    </w:p>
    <w:p w:rsidR="00D334E7" w:rsidRPr="00D334E7" w:rsidRDefault="00D334E7" w:rsidP="00D334E7">
      <w:pPr>
        <w:spacing w:line="1" w:lineRule="exact"/>
      </w:pPr>
    </w:p>
    <w:p w:rsidR="00D334E7" w:rsidRDefault="00D334E7" w:rsidP="00624D5E">
      <w:pPr>
        <w:numPr>
          <w:ilvl w:val="0"/>
          <w:numId w:val="31"/>
        </w:numPr>
        <w:tabs>
          <w:tab w:val="left" w:pos="1340"/>
        </w:tabs>
        <w:spacing w:line="239" w:lineRule="auto"/>
        <w:ind w:left="1340" w:right="900" w:hanging="361"/>
      </w:pPr>
      <w:r w:rsidRPr="00D334E7">
        <w:t>Как определить величину эквивалентного сопротивления при параллельном соединении резисторов?</w:t>
      </w:r>
    </w:p>
    <w:p w:rsidR="00D334E7" w:rsidRDefault="00D334E7" w:rsidP="00D334E7">
      <w:pPr>
        <w:pStyle w:val="ac"/>
      </w:pPr>
    </w:p>
    <w:p w:rsidR="00D334E7" w:rsidRDefault="00D334E7" w:rsidP="00D334E7">
      <w:pPr>
        <w:tabs>
          <w:tab w:val="left" w:pos="1340"/>
        </w:tabs>
        <w:spacing w:line="239" w:lineRule="auto"/>
        <w:ind w:left="1340" w:right="900"/>
      </w:pPr>
    </w:p>
    <w:p w:rsidR="00D334E7" w:rsidRDefault="00D334E7" w:rsidP="00D334E7">
      <w:pPr>
        <w:tabs>
          <w:tab w:val="left" w:pos="3210"/>
        </w:tabs>
        <w:rPr>
          <w:bCs/>
        </w:rPr>
      </w:pPr>
      <w:r w:rsidRPr="008518E0">
        <w:rPr>
          <w:b/>
        </w:rPr>
        <w:t>Тема 1.3</w:t>
      </w:r>
      <w:r>
        <w:rPr>
          <w:b/>
        </w:rPr>
        <w:t xml:space="preserve"> </w:t>
      </w:r>
      <w:r w:rsidRPr="008518E0">
        <w:rPr>
          <w:bCs/>
        </w:rPr>
        <w:t xml:space="preserve">Электромагнетизм </w:t>
      </w:r>
    </w:p>
    <w:p w:rsidR="00D334E7" w:rsidRPr="008518E0" w:rsidRDefault="00D334E7" w:rsidP="00D334E7">
      <w:pPr>
        <w:tabs>
          <w:tab w:val="left" w:pos="3210"/>
        </w:tabs>
      </w:pPr>
    </w:p>
    <w:p w:rsidR="00D334E7" w:rsidRPr="00D334E7" w:rsidRDefault="00D334E7" w:rsidP="00D334E7">
      <w:pPr>
        <w:tabs>
          <w:tab w:val="left" w:pos="3210"/>
        </w:tabs>
        <w:rPr>
          <w:b/>
        </w:rPr>
      </w:pPr>
      <w:r w:rsidRPr="00D334E7">
        <w:rPr>
          <w:b/>
        </w:rPr>
        <w:t>Изучение явления электромагнитной индукции</w:t>
      </w:r>
    </w:p>
    <w:p w:rsidR="00B52001" w:rsidRPr="00B52001" w:rsidRDefault="00B52001" w:rsidP="00624D5E">
      <w:pPr>
        <w:numPr>
          <w:ilvl w:val="0"/>
          <w:numId w:val="32"/>
        </w:numPr>
        <w:tabs>
          <w:tab w:val="left" w:pos="960"/>
        </w:tabs>
        <w:spacing w:line="276" w:lineRule="auto"/>
        <w:ind w:left="960" w:hanging="341"/>
        <w:rPr>
          <w:b/>
          <w:bCs/>
        </w:rPr>
      </w:pPr>
      <w:r w:rsidRPr="00B52001">
        <w:rPr>
          <w:b/>
          <w:bCs/>
        </w:rPr>
        <w:t>Цель работы</w:t>
      </w:r>
    </w:p>
    <w:p w:rsidR="00B52001" w:rsidRPr="00B52001" w:rsidRDefault="00B52001" w:rsidP="00B52001">
      <w:pPr>
        <w:spacing w:line="276" w:lineRule="auto"/>
        <w:ind w:left="260" w:right="320"/>
      </w:pPr>
      <w:r w:rsidRPr="00B52001">
        <w:t>Изучение электроизмерительных приборов, используемых в лабораторных работах, выполняемых на стенде. Получение представлений о пределе измерения и цене деления, абсолютной и относительной погрешности, условиях эксплуатации и других характеристиках стрелочных электроизмерительных приборов, получение навыков работы с цифровыми измерительными приборами.</w:t>
      </w:r>
    </w:p>
    <w:p w:rsidR="00B52001" w:rsidRPr="00B52001" w:rsidRDefault="00B52001" w:rsidP="00B52001">
      <w:pPr>
        <w:spacing w:line="276" w:lineRule="auto"/>
      </w:pPr>
    </w:p>
    <w:p w:rsidR="00B52001" w:rsidRPr="00B52001" w:rsidRDefault="00B52001" w:rsidP="00624D5E">
      <w:pPr>
        <w:numPr>
          <w:ilvl w:val="0"/>
          <w:numId w:val="33"/>
        </w:numPr>
        <w:tabs>
          <w:tab w:val="left" w:pos="960"/>
        </w:tabs>
        <w:spacing w:line="276" w:lineRule="auto"/>
        <w:ind w:left="960" w:hanging="341"/>
        <w:rPr>
          <w:b/>
          <w:bCs/>
        </w:rPr>
      </w:pPr>
      <w:r w:rsidRPr="00B52001">
        <w:rPr>
          <w:b/>
          <w:bCs/>
        </w:rPr>
        <w:t>Порядок выполнения работы</w:t>
      </w:r>
    </w:p>
    <w:p w:rsidR="00B52001" w:rsidRPr="00B52001" w:rsidRDefault="00B52001" w:rsidP="00B52001">
      <w:pPr>
        <w:tabs>
          <w:tab w:val="left" w:pos="1320"/>
        </w:tabs>
        <w:spacing w:line="276" w:lineRule="auto"/>
        <w:ind w:left="1340" w:right="280" w:hanging="719"/>
      </w:pPr>
      <w:r w:rsidRPr="00B52001">
        <w:t>2.1.</w:t>
      </w:r>
      <w:r w:rsidRPr="00B52001">
        <w:tab/>
        <w:t>Изучение паспортных характеристик стрелочных электроизмерительных приборов. Для этого внимательно рассмотреть лицевые панели стрелочных вольтметров и заполнить табл.1.</w:t>
      </w:r>
    </w:p>
    <w:p w:rsidR="00B52001" w:rsidRPr="00B52001" w:rsidRDefault="00266405" w:rsidP="00B52001">
      <w:pPr>
        <w:spacing w:line="276" w:lineRule="auto"/>
        <w:jc w:val="right"/>
      </w:pPr>
      <w:r>
        <w:pict>
          <v:line id="Shape 98" o:spid="_x0000_s1075" style="position:absolute;left:0;text-align:left;z-index:251715584;visibility:visible;mso-wrap-distance-left:0;mso-wrap-distance-right:0" from="6.65pt,15.05pt" to="6.65pt,174.45pt" o:allowincell="f" strokeweight=".48pt"/>
        </w:pict>
      </w:r>
      <w:r w:rsidR="00B52001" w:rsidRPr="00B52001">
        <w:t>Таблица1</w:t>
      </w:r>
    </w:p>
    <w:p w:rsidR="00B52001" w:rsidRPr="00B52001" w:rsidRDefault="00266405" w:rsidP="00B52001">
      <w:pPr>
        <w:spacing w:line="276" w:lineRule="auto"/>
      </w:pPr>
      <w:r>
        <w:pict>
          <v:line id="Shape 97" o:spid="_x0000_s1074" style="position:absolute;z-index:251714560;visibility:visible;mso-wrap-distance-left:0;mso-wrap-distance-right:0" from="7.15pt,-.6pt" to="502.3pt,-.6pt" o:allowincell="f" strokeweight=".48pt"/>
        </w:pict>
      </w:r>
      <w:r>
        <w:pict>
          <v:line id="Shape 99" o:spid="_x0000_s1076" style="position:absolute;z-index:251716608;visibility:visible;mso-wrap-distance-left:0;mso-wrap-distance-right:0" from="7.15pt,16.15pt" to="502.3pt,16.15pt" o:allowincell="f" strokeweight=".16931mm"/>
        </w:pict>
      </w:r>
      <w:r>
        <w:pict>
          <v:line id="Shape 100" o:spid="_x0000_s1077" style="position:absolute;z-index:251717632;visibility:visible;mso-wrap-distance-left:0;mso-wrap-distance-right:0" from="502.05pt,-.8pt" to="502.05pt,165.7pt" o:allowincell="f" strokeweight=".16931mm"/>
        </w:pict>
      </w:r>
      <w:r w:rsidR="00B52001">
        <w:t xml:space="preserve">         </w:t>
      </w:r>
      <w:r w:rsidR="00B52001" w:rsidRPr="00B52001">
        <w:t>Характеристика электроизмерительного прибора</w:t>
      </w:r>
    </w:p>
    <w:p w:rsidR="00B52001" w:rsidRPr="00B52001" w:rsidRDefault="00266405" w:rsidP="00B52001">
      <w:pPr>
        <w:spacing w:line="276" w:lineRule="auto"/>
      </w:pPr>
      <w:r>
        <w:pict>
          <v:line id="Shape 101" o:spid="_x0000_s1078" style="position:absolute;z-index:251718656;visibility:visible;mso-wrap-distance-left:0;mso-wrap-distance-right:0" from="7.15pt,16.65pt" to="502.3pt,16.65pt" o:allowincell="f" strokeweight=".16931mm"/>
        </w:pict>
      </w:r>
      <w:r>
        <w:pict>
          <v:line id="Shape 102" o:spid="_x0000_s1079" style="position:absolute;z-index:251719680;visibility:visible;mso-wrap-distance-left:0;mso-wrap-distance-right:0" from="339.1pt,-.1pt" to="339.1pt,149.6pt" o:allowincell="f" strokeweight=".16931mm"/>
        </w:pict>
      </w:r>
      <w:r>
        <w:pict>
          <v:line id="Shape 103" o:spid="_x0000_s1080" style="position:absolute;z-index:251720704;visibility:visible;mso-wrap-distance-left:0;mso-wrap-distance-right:0" from="398.4pt,-.1pt" to="398.4pt,149.6pt" o:allowincell="f" strokeweight=".48pt"/>
        </w:pict>
      </w:r>
      <w:r>
        <w:pict>
          <v:line id="Shape 104" o:spid="_x0000_s1081" style="position:absolute;z-index:251721728;visibility:visible;mso-wrap-distance-left:0;mso-wrap-distance-right:0" from="452.35pt,-.1pt" to="452.35pt,149.6pt" o:allowincell="f" strokeweight=".16931mm"/>
        </w:pict>
      </w:r>
      <w:r w:rsidR="00B52001">
        <w:t xml:space="preserve">    </w:t>
      </w:r>
      <w:r w:rsidR="00B52001" w:rsidRPr="00B52001">
        <w:t>Наименование прибора</w:t>
      </w:r>
    </w:p>
    <w:p w:rsidR="00B52001" w:rsidRPr="00B52001" w:rsidRDefault="00B52001" w:rsidP="00B52001">
      <w:pPr>
        <w:spacing w:line="276" w:lineRule="auto"/>
        <w:ind w:left="260"/>
      </w:pPr>
      <w:r w:rsidRPr="00B52001">
        <w:t>Система измерительного механизма</w:t>
      </w:r>
    </w:p>
    <w:p w:rsidR="00B52001" w:rsidRPr="00B52001" w:rsidRDefault="00266405" w:rsidP="00B52001">
      <w:pPr>
        <w:spacing w:line="276" w:lineRule="auto"/>
      </w:pPr>
      <w:r>
        <w:pict>
          <v:line id="Shape 105" o:spid="_x0000_s1082" style="position:absolute;z-index:251722752;visibility:visible;mso-wrap-distance-left:0;mso-wrap-distance-right:0" from="7.15pt,-.1pt" to="502.3pt,-.1pt" o:allowincell="f" strokeweight=".48pt"/>
        </w:pict>
      </w:r>
      <w:r w:rsidR="00B52001">
        <w:t xml:space="preserve">     </w:t>
      </w:r>
      <w:r w:rsidR="00B52001" w:rsidRPr="00B52001">
        <w:t>Предел измерения</w:t>
      </w:r>
    </w:p>
    <w:p w:rsidR="00B52001" w:rsidRPr="00B52001" w:rsidRDefault="00266405" w:rsidP="00B52001">
      <w:pPr>
        <w:spacing w:line="276" w:lineRule="auto"/>
      </w:pPr>
      <w:r>
        <w:pict>
          <v:line id="Shape 106" o:spid="_x0000_s1083" style="position:absolute;z-index:251723776;visibility:visible;mso-wrap-distance-left:0;mso-wrap-distance-right:0" from="7.15pt,-.1pt" to="502.3pt,-.1pt" o:allowincell="f" strokeweight=".48pt"/>
        </w:pict>
      </w:r>
      <w:r w:rsidR="00B52001">
        <w:t xml:space="preserve">    </w:t>
      </w:r>
      <w:r w:rsidR="00B52001" w:rsidRPr="00B52001">
        <w:t>Число делений шкалы</w:t>
      </w:r>
    </w:p>
    <w:p w:rsidR="00B52001" w:rsidRPr="00B52001" w:rsidRDefault="00266405" w:rsidP="00B52001">
      <w:pPr>
        <w:spacing w:line="276" w:lineRule="auto"/>
      </w:pPr>
      <w:r>
        <w:pict>
          <v:line id="Shape 107" o:spid="_x0000_s1084" style="position:absolute;z-index:251724800;visibility:visible;mso-wrap-distance-left:0;mso-wrap-distance-right:0" from="7.15pt,-.1pt" to="502.3pt,-.1pt" o:allowincell="f" strokeweight=".48pt"/>
        </w:pict>
      </w:r>
      <w:r w:rsidR="00B52001">
        <w:t xml:space="preserve">    </w:t>
      </w:r>
      <w:r w:rsidR="00B52001" w:rsidRPr="00B52001">
        <w:t>Цена деления</w:t>
      </w:r>
    </w:p>
    <w:p w:rsidR="00B52001" w:rsidRPr="00B52001" w:rsidRDefault="00266405" w:rsidP="00B52001">
      <w:pPr>
        <w:spacing w:line="276" w:lineRule="auto"/>
      </w:pPr>
      <w:r>
        <w:pict>
          <v:line id="Shape 108" o:spid="_x0000_s1085" style="position:absolute;z-index:251725824;visibility:visible;mso-wrap-distance-left:0;mso-wrap-distance-right:0" from="7.15pt,-.1pt" to="502.3pt,-.1pt" o:allowincell="f" strokeweight=".48pt"/>
        </w:pict>
      </w:r>
      <w:r w:rsidR="00B52001">
        <w:t xml:space="preserve">    </w:t>
      </w:r>
      <w:r w:rsidR="00B52001" w:rsidRPr="00B52001">
        <w:t>Максимальное значение измеряемой величины</w:t>
      </w:r>
    </w:p>
    <w:p w:rsidR="00B52001" w:rsidRDefault="00266405" w:rsidP="00B52001">
      <w:pPr>
        <w:spacing w:line="276" w:lineRule="auto"/>
      </w:pPr>
      <w:r>
        <w:pict>
          <v:line id="Shape 109" o:spid="_x0000_s1086" style="position:absolute;z-index:251726848;visibility:visible;mso-wrap-distance-left:0;mso-wrap-distance-right:0" from="7.15pt,.1pt" to="502.3pt,.1pt" o:allowincell="f" strokeweight=".16931mm"/>
        </w:pict>
      </w:r>
      <w:r w:rsidR="00B52001">
        <w:t xml:space="preserve">     </w:t>
      </w:r>
      <w:r w:rsidR="00B52001" w:rsidRPr="00B52001">
        <w:t>Класс точности</w:t>
      </w:r>
    </w:p>
    <w:p w:rsidR="00B52001" w:rsidRPr="00B52001" w:rsidRDefault="00266405" w:rsidP="00B52001">
      <w:pPr>
        <w:spacing w:line="276" w:lineRule="auto"/>
      </w:pPr>
      <w:r>
        <w:pict>
          <v:line id="Shape 110" o:spid="_x0000_s1087" style="position:absolute;z-index:251727872;visibility:visible;mso-wrap-distance-left:0;mso-wrap-distance-right:0" from="7.15pt,.1pt" to="502.3pt,.1pt" o:allowincell="f" strokeweight=".16931mm"/>
        </w:pict>
      </w:r>
      <w:r w:rsidR="00B52001">
        <w:t xml:space="preserve">    </w:t>
      </w:r>
      <w:r w:rsidR="00B52001" w:rsidRPr="00B52001">
        <w:t>Допустимая максимальная абсолютная погрешность</w:t>
      </w:r>
    </w:p>
    <w:p w:rsidR="00B52001" w:rsidRPr="00B52001" w:rsidRDefault="00266405" w:rsidP="00B52001">
      <w:pPr>
        <w:spacing w:line="276" w:lineRule="auto"/>
      </w:pPr>
      <w:r>
        <w:pict>
          <v:line id="Shape 111" o:spid="_x0000_s1088" style="position:absolute;z-index:251728896;visibility:visible;mso-wrap-distance-left:0;mso-wrap-distance-right:0" from="7.15pt,-.1pt" to="502.3pt,-.1pt" o:allowincell="f" strokeweight=".48pt"/>
        </w:pict>
      </w:r>
      <w:r w:rsidR="00B52001">
        <w:t xml:space="preserve">   </w:t>
      </w:r>
      <w:r w:rsidR="00B52001" w:rsidRPr="00B52001">
        <w:t>Род тока</w:t>
      </w:r>
    </w:p>
    <w:p w:rsidR="00B52001" w:rsidRPr="00B52001" w:rsidRDefault="00266405" w:rsidP="00B52001">
      <w:pPr>
        <w:spacing w:line="276" w:lineRule="auto"/>
      </w:pPr>
      <w:r>
        <w:pict>
          <v:line id="Shape 112" o:spid="_x0000_s1089" style="position:absolute;z-index:251729920;visibility:visible;mso-wrap-distance-left:0;mso-wrap-distance-right:0" from="7.15pt,-.1pt" to="502.3pt,-.1pt" o:allowincell="f" strokeweight=".16931mm"/>
        </w:pict>
      </w:r>
    </w:p>
    <w:p w:rsidR="00B52001" w:rsidRPr="00B52001" w:rsidRDefault="00B52001" w:rsidP="00B52001">
      <w:pPr>
        <w:spacing w:line="276" w:lineRule="auto"/>
      </w:pPr>
    </w:p>
    <w:p w:rsidR="00B52001" w:rsidRPr="00B52001" w:rsidRDefault="00B52001" w:rsidP="00B52001">
      <w:pPr>
        <w:tabs>
          <w:tab w:val="left" w:pos="1320"/>
        </w:tabs>
        <w:spacing w:line="276" w:lineRule="auto"/>
        <w:ind w:left="1340" w:right="180" w:hanging="719"/>
      </w:pPr>
      <w:r w:rsidRPr="00B52001">
        <w:lastRenderedPageBreak/>
        <w:t>2.2.</w:t>
      </w:r>
      <w:r w:rsidRPr="00B52001">
        <w:tab/>
        <w:t>Построить график зависимости относительной погрешности измерения от измеряемой величины γ</w:t>
      </w:r>
      <w:r w:rsidRPr="00B52001">
        <w:rPr>
          <w:vertAlign w:val="subscript"/>
        </w:rPr>
        <w:t>ИЗМ</w:t>
      </w:r>
      <w:r w:rsidRPr="00B52001">
        <w:t>=f(U</w:t>
      </w:r>
      <w:r w:rsidRPr="00B52001">
        <w:rPr>
          <w:vertAlign w:val="subscript"/>
        </w:rPr>
        <w:t>ИЗМ</w:t>
      </w:r>
      <w:r w:rsidRPr="00B52001">
        <w:t>) для прибора, указанного преподавателем. Сделать вывод о величине относительной погрешности измерения в начальной и конечной части шкалы, о характере измерения погрешности вдоль шкалы прибора. Красная клемма вольтметра соответствует «+», черная «-»</w:t>
      </w:r>
    </w:p>
    <w:p w:rsidR="00B52001" w:rsidRPr="00B52001" w:rsidRDefault="00B52001" w:rsidP="00B52001">
      <w:pPr>
        <w:tabs>
          <w:tab w:val="left" w:pos="1320"/>
        </w:tabs>
        <w:spacing w:line="276" w:lineRule="auto"/>
        <w:ind w:left="620"/>
      </w:pPr>
      <w:r w:rsidRPr="00B52001">
        <w:t>2.3.</w:t>
      </w:r>
      <w:r w:rsidRPr="00B52001">
        <w:tab/>
        <w:t>Ознакомиться с лицевой панелью мультиметра и зарисовать ее.</w:t>
      </w:r>
    </w:p>
    <w:p w:rsidR="00B52001" w:rsidRPr="00B52001" w:rsidRDefault="00B52001" w:rsidP="00B52001">
      <w:pPr>
        <w:tabs>
          <w:tab w:val="left" w:pos="1320"/>
        </w:tabs>
        <w:spacing w:line="276" w:lineRule="auto"/>
        <w:ind w:left="1340" w:right="80" w:hanging="719"/>
      </w:pPr>
      <w:r w:rsidRPr="00B52001">
        <w:t>2.4.</w:t>
      </w:r>
      <w:r w:rsidRPr="00B52001">
        <w:tab/>
        <w:t>Подготовить мультиметр для измерения постоянного напряжения. Включить электропитание стенда (автоматический выключатель QFодуля питания) и источник постоянного напряжения. Измерить значение выходных напряжений модуля питания на клеммах «+15 В» и «-15 В» относительно общей клеммы. Результат измерений занести в табл.2. Выключить источник постоянного напряжения.</w:t>
      </w:r>
    </w:p>
    <w:tbl>
      <w:tblPr>
        <w:tblW w:w="0" w:type="auto"/>
        <w:tblInd w:w="5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0"/>
        <w:gridCol w:w="1000"/>
        <w:gridCol w:w="1040"/>
        <w:gridCol w:w="960"/>
        <w:gridCol w:w="940"/>
        <w:gridCol w:w="940"/>
        <w:gridCol w:w="980"/>
        <w:gridCol w:w="980"/>
        <w:gridCol w:w="980"/>
      </w:tblGrid>
      <w:tr w:rsidR="00B52001" w:rsidRPr="00B52001" w:rsidTr="001954B4">
        <w:trPr>
          <w:trHeight w:val="308"/>
        </w:trPr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B52001" w:rsidRPr="00B52001" w:rsidRDefault="00B52001" w:rsidP="00B52001">
            <w:pPr>
              <w:spacing w:line="276" w:lineRule="auto"/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B52001" w:rsidRPr="00B52001" w:rsidRDefault="00B52001" w:rsidP="00B52001">
            <w:pPr>
              <w:spacing w:line="276" w:lineRule="auto"/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B52001" w:rsidRPr="00B52001" w:rsidRDefault="00B52001" w:rsidP="00B52001">
            <w:pPr>
              <w:spacing w:line="276" w:lineRule="auto"/>
            </w:pPr>
          </w:p>
        </w:tc>
        <w:tc>
          <w:tcPr>
            <w:tcW w:w="960" w:type="dxa"/>
            <w:tcBorders>
              <w:bottom w:val="single" w:sz="8" w:space="0" w:color="auto"/>
            </w:tcBorders>
            <w:vAlign w:val="bottom"/>
          </w:tcPr>
          <w:p w:rsidR="00B52001" w:rsidRPr="00B52001" w:rsidRDefault="00B52001" w:rsidP="00B52001">
            <w:pPr>
              <w:spacing w:line="276" w:lineRule="auto"/>
            </w:pPr>
          </w:p>
        </w:tc>
        <w:tc>
          <w:tcPr>
            <w:tcW w:w="940" w:type="dxa"/>
            <w:tcBorders>
              <w:bottom w:val="single" w:sz="8" w:space="0" w:color="auto"/>
            </w:tcBorders>
            <w:vAlign w:val="bottom"/>
          </w:tcPr>
          <w:p w:rsidR="00B52001" w:rsidRPr="00B52001" w:rsidRDefault="00B52001" w:rsidP="00B52001">
            <w:pPr>
              <w:spacing w:line="276" w:lineRule="auto"/>
            </w:pPr>
          </w:p>
        </w:tc>
        <w:tc>
          <w:tcPr>
            <w:tcW w:w="940" w:type="dxa"/>
            <w:tcBorders>
              <w:bottom w:val="single" w:sz="8" w:space="0" w:color="auto"/>
            </w:tcBorders>
            <w:vAlign w:val="bottom"/>
          </w:tcPr>
          <w:p w:rsidR="00B52001" w:rsidRPr="00B52001" w:rsidRDefault="00B52001" w:rsidP="00B52001">
            <w:pPr>
              <w:spacing w:line="276" w:lineRule="auto"/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B52001" w:rsidRPr="00B52001" w:rsidRDefault="00B52001" w:rsidP="00B52001">
            <w:pPr>
              <w:spacing w:line="276" w:lineRule="auto"/>
            </w:pPr>
          </w:p>
        </w:tc>
        <w:tc>
          <w:tcPr>
            <w:tcW w:w="1960" w:type="dxa"/>
            <w:gridSpan w:val="2"/>
            <w:tcBorders>
              <w:bottom w:val="single" w:sz="8" w:space="0" w:color="auto"/>
            </w:tcBorders>
            <w:vAlign w:val="bottom"/>
          </w:tcPr>
          <w:p w:rsidR="00B52001" w:rsidRPr="00B52001" w:rsidRDefault="00B52001" w:rsidP="00B52001">
            <w:pPr>
              <w:spacing w:line="276" w:lineRule="auto"/>
              <w:ind w:left="620"/>
            </w:pPr>
            <w:r w:rsidRPr="00B52001">
              <w:t>Таблица 2</w:t>
            </w:r>
          </w:p>
        </w:tc>
      </w:tr>
      <w:tr w:rsidR="00B52001" w:rsidRPr="00B52001" w:rsidTr="001954B4">
        <w:trPr>
          <w:trHeight w:val="311"/>
        </w:trPr>
        <w:tc>
          <w:tcPr>
            <w:tcW w:w="1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52001" w:rsidRPr="00B52001" w:rsidRDefault="00B52001" w:rsidP="00B52001">
            <w:pPr>
              <w:spacing w:line="276" w:lineRule="auto"/>
              <w:ind w:left="120"/>
            </w:pPr>
            <w:r w:rsidRPr="00B52001">
              <w:t>Клеммы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2001" w:rsidRPr="00B52001" w:rsidRDefault="00B52001" w:rsidP="00B52001">
            <w:pPr>
              <w:spacing w:line="276" w:lineRule="auto"/>
              <w:ind w:left="140"/>
            </w:pPr>
            <w:r w:rsidRPr="00B52001">
              <w:t>+15 В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2001" w:rsidRPr="00B52001" w:rsidRDefault="00B52001" w:rsidP="00B52001">
            <w:pPr>
              <w:spacing w:line="276" w:lineRule="auto"/>
              <w:ind w:left="220"/>
            </w:pPr>
            <w:r w:rsidRPr="00B52001">
              <w:t>-15В</w:t>
            </w: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2001" w:rsidRPr="00B52001" w:rsidRDefault="00B52001" w:rsidP="00B52001">
            <w:pPr>
              <w:spacing w:line="276" w:lineRule="auto"/>
              <w:ind w:left="360"/>
            </w:pPr>
            <w:r w:rsidRPr="00B52001">
              <w:t>А</w:t>
            </w: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2001" w:rsidRPr="00B52001" w:rsidRDefault="00B52001" w:rsidP="00B52001">
            <w:pPr>
              <w:spacing w:line="276" w:lineRule="auto"/>
              <w:ind w:left="360"/>
            </w:pPr>
            <w:r w:rsidRPr="00B52001">
              <w:t>В</w:t>
            </w: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2001" w:rsidRPr="00B52001" w:rsidRDefault="00B52001" w:rsidP="00B52001">
            <w:pPr>
              <w:spacing w:line="276" w:lineRule="auto"/>
              <w:ind w:left="360"/>
            </w:pPr>
            <w:r w:rsidRPr="00B52001">
              <w:t>С</w:t>
            </w: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2001" w:rsidRPr="00B52001" w:rsidRDefault="00B52001" w:rsidP="00B52001">
            <w:pPr>
              <w:spacing w:line="276" w:lineRule="auto"/>
              <w:ind w:left="240"/>
            </w:pPr>
            <w:r w:rsidRPr="00B52001">
              <w:t>А-В</w:t>
            </w: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2001" w:rsidRPr="00B52001" w:rsidRDefault="00B52001" w:rsidP="00B52001">
            <w:pPr>
              <w:spacing w:line="276" w:lineRule="auto"/>
              <w:ind w:left="260"/>
            </w:pPr>
            <w:r w:rsidRPr="00B52001">
              <w:t>В-С</w:t>
            </w: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2001" w:rsidRPr="00B52001" w:rsidRDefault="00B52001" w:rsidP="00B52001">
            <w:pPr>
              <w:spacing w:line="276" w:lineRule="auto"/>
              <w:ind w:left="240"/>
            </w:pPr>
            <w:r w:rsidRPr="00B52001">
              <w:t>С-А</w:t>
            </w:r>
          </w:p>
        </w:tc>
      </w:tr>
      <w:tr w:rsidR="00B52001" w:rsidRPr="00B52001" w:rsidTr="001954B4">
        <w:trPr>
          <w:trHeight w:val="316"/>
        </w:trPr>
        <w:tc>
          <w:tcPr>
            <w:tcW w:w="1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52001" w:rsidRPr="00B52001" w:rsidRDefault="00B52001" w:rsidP="00B52001">
            <w:pPr>
              <w:spacing w:line="276" w:lineRule="auto"/>
              <w:ind w:left="120"/>
            </w:pPr>
            <w:r w:rsidRPr="00B52001">
              <w:t>Измерено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2001" w:rsidRPr="00B52001" w:rsidRDefault="00B52001" w:rsidP="00B52001">
            <w:pPr>
              <w:spacing w:line="276" w:lineRule="auto"/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2001" w:rsidRPr="00B52001" w:rsidRDefault="00B52001" w:rsidP="00B52001">
            <w:pPr>
              <w:spacing w:line="276" w:lineRule="auto"/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2001" w:rsidRPr="00B52001" w:rsidRDefault="00B52001" w:rsidP="00B52001">
            <w:pPr>
              <w:spacing w:line="276" w:lineRule="auto"/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2001" w:rsidRPr="00B52001" w:rsidRDefault="00B52001" w:rsidP="00B52001">
            <w:pPr>
              <w:spacing w:line="276" w:lineRule="auto"/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2001" w:rsidRPr="00B52001" w:rsidRDefault="00B52001" w:rsidP="00B52001">
            <w:pPr>
              <w:spacing w:line="276" w:lineRule="auto"/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2001" w:rsidRPr="00B52001" w:rsidRDefault="00B52001" w:rsidP="00B52001">
            <w:pPr>
              <w:spacing w:line="276" w:lineRule="auto"/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2001" w:rsidRPr="00B52001" w:rsidRDefault="00B52001" w:rsidP="00B52001">
            <w:pPr>
              <w:spacing w:line="276" w:lineRule="auto"/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2001" w:rsidRPr="00B52001" w:rsidRDefault="00B52001" w:rsidP="00B52001">
            <w:pPr>
              <w:spacing w:line="276" w:lineRule="auto"/>
            </w:pPr>
          </w:p>
        </w:tc>
      </w:tr>
    </w:tbl>
    <w:p w:rsidR="00B52001" w:rsidRPr="00B52001" w:rsidRDefault="00B52001" w:rsidP="00B52001">
      <w:pPr>
        <w:spacing w:line="276" w:lineRule="auto"/>
      </w:pPr>
    </w:p>
    <w:p w:rsidR="00B52001" w:rsidRPr="00B52001" w:rsidRDefault="00B52001" w:rsidP="00B52001">
      <w:pPr>
        <w:tabs>
          <w:tab w:val="left" w:pos="1320"/>
        </w:tabs>
        <w:spacing w:line="276" w:lineRule="auto"/>
        <w:ind w:left="1340" w:right="380" w:hanging="719"/>
      </w:pPr>
      <w:r w:rsidRPr="00B52001">
        <w:t>2.5.</w:t>
      </w:r>
      <w:r w:rsidRPr="00B52001">
        <w:tab/>
        <w:t>Подготовить мультиметр для измерения переменного напряжения. Включить источник постоянного напряжения, затем трехфазный источник питания и мультиметром измерить значения выходных напряжений на клеммах «А», «В», «С», «А-В», «В-С», «С-А». Результат измерений занести в табл.2.. Выключить источник трехфазного напряжения и источник постоянного напряжения.</w:t>
      </w:r>
    </w:p>
    <w:p w:rsidR="00B52001" w:rsidRPr="00B52001" w:rsidRDefault="00B52001" w:rsidP="00B52001">
      <w:pPr>
        <w:tabs>
          <w:tab w:val="left" w:pos="1320"/>
        </w:tabs>
        <w:spacing w:line="276" w:lineRule="auto"/>
        <w:ind w:left="1340" w:right="200" w:hanging="719"/>
      </w:pPr>
      <w:r w:rsidRPr="00B52001">
        <w:t>2.6.</w:t>
      </w:r>
      <w:r w:rsidRPr="00B52001">
        <w:tab/>
        <w:t>Подготовить мультиметр для измерения сопротивлений резисторов. Измерить значение сопротивлений резисторов, указанных преподавателем. Результаты занести в табл. 3.</w:t>
      </w:r>
    </w:p>
    <w:p w:rsidR="00B52001" w:rsidRPr="00B52001" w:rsidRDefault="00B52001" w:rsidP="00B52001">
      <w:pPr>
        <w:spacing w:line="276" w:lineRule="auto"/>
      </w:pPr>
    </w:p>
    <w:p w:rsidR="00B52001" w:rsidRPr="00B52001" w:rsidRDefault="00B52001" w:rsidP="00B52001">
      <w:pPr>
        <w:spacing w:line="276" w:lineRule="auto"/>
        <w:ind w:left="8400"/>
      </w:pPr>
      <w:r w:rsidRPr="00B52001">
        <w:t>Таблица 3</w:t>
      </w:r>
    </w:p>
    <w:p w:rsidR="00B52001" w:rsidRPr="00B52001" w:rsidRDefault="00266405" w:rsidP="00B52001">
      <w:pPr>
        <w:spacing w:line="276" w:lineRule="auto"/>
      </w:pPr>
      <w:r>
        <w:pict>
          <v:line id="Shape 113" o:spid="_x0000_s1090" style="position:absolute;z-index:251730944;visibility:visible;mso-wrap-distance-left:0;mso-wrap-distance-right:0" from="25.4pt,-.35pt" to="486.2pt,-.35pt" o:allowincell="f" strokeweight=".48pt"/>
        </w:pict>
      </w:r>
      <w:r>
        <w:pict>
          <v:line id="Shape 114" o:spid="_x0000_s1091" style="position:absolute;z-index:251731968;visibility:visible;mso-wrap-distance-left:0;mso-wrap-distance-right:0" from="25.65pt,-.6pt" to="25.65pt,49.55pt" o:allowincell="f" strokeweight=".16931mm"/>
        </w:pict>
      </w:r>
      <w:r>
        <w:pict>
          <v:line id="Shape 115" o:spid="_x0000_s1092" style="position:absolute;z-index:251732992;visibility:visible;mso-wrap-distance-left:0;mso-wrap-distance-right:0" from="25.4pt,16.15pt" to="486.2pt,16.15pt" o:allowincell="f" strokeweight=".16931mm"/>
        </w:pict>
      </w:r>
      <w:r>
        <w:pict>
          <v:line id="Shape 116" o:spid="_x0000_s1093" style="position:absolute;z-index:251734016;visibility:visible;mso-wrap-distance-left:0;mso-wrap-distance-right:0" from="372.7pt,-.6pt" to="372.7pt,49.55pt" o:allowincell="f" strokeweight=".16931mm"/>
        </w:pict>
      </w:r>
      <w:r>
        <w:pict>
          <v:line id="Shape 117" o:spid="_x0000_s1094" style="position:absolute;z-index:251735040;visibility:visible;mso-wrap-distance-left:0;mso-wrap-distance-right:0" from="401.25pt,-.6pt" to="401.25pt,49.55pt" o:allowincell="f" strokeweight=".16931mm"/>
        </w:pict>
      </w:r>
      <w:r>
        <w:pict>
          <v:line id="Shape 118" o:spid="_x0000_s1095" style="position:absolute;z-index:251736064;visibility:visible;mso-wrap-distance-left:0;mso-wrap-distance-right:0" from="429.55pt,-.6pt" to="429.55pt,49.55pt" o:allowincell="f" strokeweight=".48pt"/>
        </w:pict>
      </w:r>
      <w:r>
        <w:pict>
          <v:line id="Shape 119" o:spid="_x0000_s1096" style="position:absolute;z-index:251737088;visibility:visible;mso-wrap-distance-left:0;mso-wrap-distance-right:0" from="457.9pt,-.6pt" to="457.9pt,49.55pt" o:allowincell="f" strokeweight=".16931mm"/>
        </w:pict>
      </w:r>
      <w:r>
        <w:pict>
          <v:line id="Shape 120" o:spid="_x0000_s1097" style="position:absolute;z-index:251738112;visibility:visible;mso-wrap-distance-left:0;mso-wrap-distance-right:0" from="486pt,-.6pt" to="486pt,49.55pt" o:allowincell="f" strokeweight=".16931mm"/>
        </w:pict>
      </w:r>
    </w:p>
    <w:p w:rsidR="00B52001" w:rsidRPr="00B52001" w:rsidRDefault="00B52001" w:rsidP="00B52001">
      <w:pPr>
        <w:tabs>
          <w:tab w:val="left" w:pos="7540"/>
          <w:tab w:val="left" w:pos="8120"/>
          <w:tab w:val="left" w:pos="8680"/>
          <w:tab w:val="left" w:pos="9240"/>
        </w:tabs>
        <w:spacing w:line="276" w:lineRule="auto"/>
        <w:ind w:left="620"/>
      </w:pPr>
      <w:r w:rsidRPr="00B52001">
        <w:t>Резистор</w:t>
      </w:r>
      <w:r w:rsidRPr="00B52001">
        <w:tab/>
        <w:t>R1</w:t>
      </w:r>
      <w:r w:rsidRPr="00B52001">
        <w:tab/>
        <w:t>R2</w:t>
      </w:r>
      <w:r w:rsidRPr="00B52001">
        <w:tab/>
        <w:t>R3</w:t>
      </w:r>
      <w:r w:rsidRPr="00B52001">
        <w:tab/>
        <w:t>R4</w:t>
      </w:r>
    </w:p>
    <w:p w:rsidR="00B52001" w:rsidRPr="00B52001" w:rsidRDefault="00B52001" w:rsidP="00B52001">
      <w:pPr>
        <w:spacing w:line="276" w:lineRule="auto"/>
        <w:ind w:left="620" w:right="3960"/>
      </w:pPr>
      <w:r w:rsidRPr="00B52001">
        <w:t>Номинальное значение сопротивления, Ом Измерено, Ом</w:t>
      </w:r>
    </w:p>
    <w:p w:rsidR="00B52001" w:rsidRPr="00B52001" w:rsidRDefault="00266405" w:rsidP="00B52001">
      <w:pPr>
        <w:spacing w:line="276" w:lineRule="auto"/>
      </w:pPr>
      <w:r>
        <w:pict>
          <v:line id="Shape 121" o:spid="_x0000_s1098" style="position:absolute;z-index:251739136;visibility:visible;mso-wrap-distance-left:0;mso-wrap-distance-right:0" from="25.4pt,-17.95pt" to="486.2pt,-17.95pt" o:allowincell="f" strokeweight=".16931mm"/>
        </w:pict>
      </w:r>
      <w:r>
        <w:pict>
          <v:line id="Shape 122" o:spid="_x0000_s1099" style="position:absolute;z-index:251740160;visibility:visible;mso-wrap-distance-left:0;mso-wrap-distance-right:0" from="25.4pt,-1.4pt" to="486.2pt,-1.4pt" o:allowincell="f" strokeweight=".16931mm"/>
        </w:pict>
      </w:r>
    </w:p>
    <w:p w:rsidR="00B52001" w:rsidRPr="00B52001" w:rsidRDefault="00B52001" w:rsidP="00624D5E">
      <w:pPr>
        <w:numPr>
          <w:ilvl w:val="0"/>
          <w:numId w:val="34"/>
        </w:numPr>
        <w:tabs>
          <w:tab w:val="left" w:pos="960"/>
        </w:tabs>
        <w:spacing w:line="276" w:lineRule="auto"/>
        <w:ind w:left="960" w:hanging="341"/>
        <w:rPr>
          <w:b/>
          <w:bCs/>
        </w:rPr>
      </w:pPr>
      <w:r w:rsidRPr="00B52001">
        <w:rPr>
          <w:b/>
          <w:bCs/>
        </w:rPr>
        <w:t>Содержание отчета</w:t>
      </w:r>
    </w:p>
    <w:p w:rsidR="00B52001" w:rsidRPr="00B52001" w:rsidRDefault="00B52001" w:rsidP="00B52001">
      <w:pPr>
        <w:spacing w:line="276" w:lineRule="auto"/>
        <w:ind w:left="620"/>
      </w:pPr>
      <w:r w:rsidRPr="00B52001">
        <w:t>Отчет по работе должен содержать:</w:t>
      </w:r>
    </w:p>
    <w:p w:rsidR="00B52001" w:rsidRPr="00B52001" w:rsidRDefault="00B52001" w:rsidP="00B52001">
      <w:pPr>
        <w:spacing w:line="276" w:lineRule="auto"/>
        <w:ind w:left="620"/>
      </w:pPr>
      <w:r w:rsidRPr="00B52001">
        <w:t>а) наименование работы и цель работы;</w:t>
      </w:r>
    </w:p>
    <w:p w:rsidR="00B52001" w:rsidRPr="00B52001" w:rsidRDefault="00B52001" w:rsidP="00B52001">
      <w:pPr>
        <w:spacing w:line="276" w:lineRule="auto"/>
        <w:ind w:left="620"/>
      </w:pPr>
      <w:r w:rsidRPr="00B52001">
        <w:t>б) технические данные измерительных приборов;</w:t>
      </w:r>
    </w:p>
    <w:p w:rsidR="00B52001" w:rsidRPr="00B52001" w:rsidRDefault="00B52001" w:rsidP="00B52001">
      <w:pPr>
        <w:spacing w:line="276" w:lineRule="auto"/>
        <w:ind w:left="620"/>
      </w:pPr>
      <w:r w:rsidRPr="00B52001">
        <w:t>с) график зависимости относительной погрешности измерений</w:t>
      </w:r>
    </w:p>
    <w:p w:rsidR="00B52001" w:rsidRPr="00B52001" w:rsidRDefault="00B52001" w:rsidP="00B52001">
      <w:pPr>
        <w:spacing w:line="276" w:lineRule="auto"/>
        <w:ind w:left="620"/>
      </w:pPr>
      <w:r w:rsidRPr="00B52001">
        <w:t>γ</w:t>
      </w:r>
      <w:r w:rsidRPr="00B52001">
        <w:rPr>
          <w:vertAlign w:val="subscript"/>
        </w:rPr>
        <w:t>ИЗМ</w:t>
      </w:r>
      <w:r w:rsidRPr="00B52001">
        <w:t>=f(U</w:t>
      </w:r>
      <w:r w:rsidRPr="00B52001">
        <w:rPr>
          <w:vertAlign w:val="subscript"/>
        </w:rPr>
        <w:t>ИЗМ</w:t>
      </w:r>
      <w:r w:rsidRPr="00B52001">
        <w:t>);</w:t>
      </w:r>
    </w:p>
    <w:p w:rsidR="00B52001" w:rsidRPr="00B52001" w:rsidRDefault="00B52001" w:rsidP="00B52001">
      <w:pPr>
        <w:spacing w:line="276" w:lineRule="auto"/>
        <w:ind w:left="620"/>
      </w:pPr>
      <w:r w:rsidRPr="00B52001">
        <w:t>г) результаты измерений;</w:t>
      </w:r>
    </w:p>
    <w:p w:rsidR="00B52001" w:rsidRPr="00B52001" w:rsidRDefault="00B52001" w:rsidP="00B52001">
      <w:pPr>
        <w:spacing w:line="276" w:lineRule="auto"/>
        <w:ind w:left="620"/>
      </w:pPr>
      <w:r w:rsidRPr="00B52001">
        <w:t>д) выводы по работе.</w:t>
      </w:r>
    </w:p>
    <w:p w:rsidR="00B52001" w:rsidRPr="00B52001" w:rsidRDefault="00B52001" w:rsidP="00B52001">
      <w:pPr>
        <w:spacing w:line="276" w:lineRule="auto"/>
      </w:pPr>
    </w:p>
    <w:p w:rsidR="00B52001" w:rsidRPr="00B52001" w:rsidRDefault="00B52001" w:rsidP="00624D5E">
      <w:pPr>
        <w:numPr>
          <w:ilvl w:val="0"/>
          <w:numId w:val="35"/>
        </w:numPr>
        <w:tabs>
          <w:tab w:val="left" w:pos="960"/>
        </w:tabs>
        <w:spacing w:line="276" w:lineRule="auto"/>
        <w:ind w:left="960" w:hanging="341"/>
        <w:rPr>
          <w:b/>
          <w:bCs/>
        </w:rPr>
      </w:pPr>
      <w:r w:rsidRPr="00B52001">
        <w:rPr>
          <w:b/>
          <w:bCs/>
        </w:rPr>
        <w:t>Контрольные вопросы</w:t>
      </w:r>
    </w:p>
    <w:p w:rsidR="00B52001" w:rsidRPr="00B52001" w:rsidRDefault="00B52001" w:rsidP="00624D5E">
      <w:pPr>
        <w:numPr>
          <w:ilvl w:val="0"/>
          <w:numId w:val="36"/>
        </w:numPr>
        <w:tabs>
          <w:tab w:val="left" w:pos="966"/>
        </w:tabs>
        <w:spacing w:line="276" w:lineRule="auto"/>
        <w:ind w:left="980" w:right="1560" w:hanging="361"/>
      </w:pPr>
      <w:r w:rsidRPr="00B52001">
        <w:t>Каков принцип действия приборов магнитоэлектрической и электромагнитной систем?</w:t>
      </w:r>
    </w:p>
    <w:p w:rsidR="00B52001" w:rsidRPr="00B52001" w:rsidRDefault="00B52001" w:rsidP="00624D5E">
      <w:pPr>
        <w:numPr>
          <w:ilvl w:val="0"/>
          <w:numId w:val="36"/>
        </w:numPr>
        <w:tabs>
          <w:tab w:val="left" w:pos="960"/>
        </w:tabs>
        <w:spacing w:line="276" w:lineRule="auto"/>
        <w:ind w:left="960" w:hanging="341"/>
      </w:pPr>
      <w:r w:rsidRPr="00B52001">
        <w:lastRenderedPageBreak/>
        <w:t>Что такое предел измерения?</w:t>
      </w:r>
    </w:p>
    <w:p w:rsidR="00B52001" w:rsidRPr="00B52001" w:rsidRDefault="00B52001" w:rsidP="00624D5E">
      <w:pPr>
        <w:numPr>
          <w:ilvl w:val="0"/>
          <w:numId w:val="36"/>
        </w:numPr>
        <w:tabs>
          <w:tab w:val="left" w:pos="960"/>
        </w:tabs>
        <w:spacing w:line="276" w:lineRule="auto"/>
        <w:ind w:left="960" w:hanging="341"/>
      </w:pPr>
      <w:r w:rsidRPr="00B52001">
        <w:t>Как определяется цена деления прибора?</w:t>
      </w:r>
    </w:p>
    <w:p w:rsidR="00B52001" w:rsidRPr="00B52001" w:rsidRDefault="00B52001" w:rsidP="00624D5E">
      <w:pPr>
        <w:numPr>
          <w:ilvl w:val="0"/>
          <w:numId w:val="36"/>
        </w:numPr>
        <w:tabs>
          <w:tab w:val="left" w:pos="960"/>
        </w:tabs>
        <w:spacing w:line="276" w:lineRule="auto"/>
        <w:ind w:left="960" w:hanging="341"/>
      </w:pPr>
      <w:r w:rsidRPr="00B52001">
        <w:t>Что такое абсолютная и относительная погрешности прибора?</w:t>
      </w:r>
    </w:p>
    <w:p w:rsidR="00B52001" w:rsidRPr="00B52001" w:rsidRDefault="00B52001" w:rsidP="00624D5E">
      <w:pPr>
        <w:numPr>
          <w:ilvl w:val="0"/>
          <w:numId w:val="36"/>
        </w:numPr>
        <w:tabs>
          <w:tab w:val="left" w:pos="960"/>
        </w:tabs>
        <w:spacing w:line="276" w:lineRule="auto"/>
        <w:ind w:left="960" w:hanging="341"/>
      </w:pPr>
      <w:r w:rsidRPr="00B52001">
        <w:t>Что характеризует класс точности прибора?</w:t>
      </w:r>
    </w:p>
    <w:p w:rsidR="00B52001" w:rsidRPr="00B52001" w:rsidRDefault="00B52001" w:rsidP="00624D5E">
      <w:pPr>
        <w:numPr>
          <w:ilvl w:val="0"/>
          <w:numId w:val="36"/>
        </w:numPr>
        <w:tabs>
          <w:tab w:val="left" w:pos="960"/>
        </w:tabs>
        <w:spacing w:line="276" w:lineRule="auto"/>
        <w:ind w:left="960" w:hanging="341"/>
      </w:pPr>
      <w:r w:rsidRPr="00B52001">
        <w:t>В какой части шкалы измерение точнее и почему?</w:t>
      </w:r>
    </w:p>
    <w:p w:rsidR="00B52001" w:rsidRDefault="00B52001" w:rsidP="00624D5E">
      <w:pPr>
        <w:numPr>
          <w:ilvl w:val="0"/>
          <w:numId w:val="36"/>
        </w:numPr>
        <w:tabs>
          <w:tab w:val="left" w:pos="960"/>
        </w:tabs>
        <w:spacing w:line="276" w:lineRule="auto"/>
        <w:ind w:left="960" w:hanging="341"/>
      </w:pPr>
      <w:r w:rsidRPr="00B52001">
        <w:t>Каковы основные достоинства цифровых измерительных приборов?</w:t>
      </w:r>
    </w:p>
    <w:p w:rsidR="00B52001" w:rsidRPr="00B52001" w:rsidRDefault="00B52001" w:rsidP="00B52001">
      <w:pPr>
        <w:tabs>
          <w:tab w:val="left" w:pos="960"/>
        </w:tabs>
        <w:spacing w:line="276" w:lineRule="auto"/>
      </w:pPr>
    </w:p>
    <w:p w:rsidR="00B52001" w:rsidRDefault="00B52001" w:rsidP="00B52001">
      <w:pPr>
        <w:pStyle w:val="ac"/>
        <w:tabs>
          <w:tab w:val="left" w:pos="3210"/>
        </w:tabs>
        <w:rPr>
          <w:bCs/>
        </w:rPr>
      </w:pPr>
      <w:r w:rsidRPr="00B52001">
        <w:rPr>
          <w:b/>
        </w:rPr>
        <w:t>Тема 1.4</w:t>
      </w:r>
      <w:r>
        <w:rPr>
          <w:b/>
        </w:rPr>
        <w:t xml:space="preserve"> </w:t>
      </w:r>
      <w:r w:rsidRPr="00B52001">
        <w:rPr>
          <w:bCs/>
        </w:rPr>
        <w:t xml:space="preserve">Однофазные электрические цепи переменного тока </w:t>
      </w:r>
    </w:p>
    <w:p w:rsidR="00B52001" w:rsidRDefault="00B52001" w:rsidP="00B52001">
      <w:pPr>
        <w:pStyle w:val="ac"/>
        <w:tabs>
          <w:tab w:val="left" w:pos="3210"/>
        </w:tabs>
        <w:rPr>
          <w:bCs/>
        </w:rPr>
      </w:pPr>
    </w:p>
    <w:p w:rsidR="00B52001" w:rsidRDefault="00B52001" w:rsidP="00B52001">
      <w:pPr>
        <w:pStyle w:val="ac"/>
        <w:tabs>
          <w:tab w:val="left" w:pos="3210"/>
        </w:tabs>
        <w:rPr>
          <w:b/>
        </w:rPr>
      </w:pPr>
      <w:r w:rsidRPr="00B52001">
        <w:rPr>
          <w:b/>
        </w:rPr>
        <w:t>Расчет однофазных цепей переменного тока</w:t>
      </w:r>
    </w:p>
    <w:p w:rsidR="00B52001" w:rsidRPr="00F83460" w:rsidRDefault="00B52001" w:rsidP="00B52001">
      <w:pPr>
        <w:pStyle w:val="af5"/>
        <w:spacing w:line="276" w:lineRule="auto"/>
        <w:ind w:left="1134" w:hanging="1134"/>
        <w:rPr>
          <w:rFonts w:ascii="Times New Roman" w:eastAsia="MS Mincho" w:hAnsi="Times New Roman" w:cs="Times New Roman"/>
          <w:sz w:val="24"/>
          <w:szCs w:val="24"/>
        </w:rPr>
      </w:pPr>
      <w:r w:rsidRPr="00F83460">
        <w:rPr>
          <w:rFonts w:ascii="Times New Roman" w:eastAsia="MS Mincho" w:hAnsi="Times New Roman" w:cs="Times New Roman"/>
          <w:b/>
          <w:bCs/>
          <w:sz w:val="24"/>
          <w:szCs w:val="24"/>
        </w:rPr>
        <w:t>Цель работы:</w:t>
      </w:r>
      <w:r w:rsidRPr="00F83460">
        <w:rPr>
          <w:rFonts w:ascii="Times New Roman" w:eastAsia="MS Mincho" w:hAnsi="Times New Roman" w:cs="Times New Roman"/>
          <w:sz w:val="24"/>
          <w:szCs w:val="24"/>
        </w:rPr>
        <w:t xml:space="preserve">  Научиться производить расчет цепей </w:t>
      </w:r>
      <w:r w:rsidRPr="00F83460">
        <w:rPr>
          <w:rFonts w:ascii="Times New Roman" w:hAnsi="Times New Roman" w:cs="Times New Roman"/>
          <w:color w:val="000000"/>
          <w:spacing w:val="2"/>
          <w:sz w:val="24"/>
          <w:szCs w:val="24"/>
        </w:rPr>
        <w:t>переменного</w:t>
      </w:r>
      <w:r w:rsidRPr="00F83460">
        <w:rPr>
          <w:rFonts w:ascii="Times New Roman" w:eastAsia="MS Mincho" w:hAnsi="Times New Roman" w:cs="Times New Roman"/>
          <w:sz w:val="24"/>
          <w:szCs w:val="24"/>
        </w:rPr>
        <w:t xml:space="preserve"> тока.</w:t>
      </w:r>
    </w:p>
    <w:p w:rsidR="00B52001" w:rsidRPr="00F83460" w:rsidRDefault="00B52001" w:rsidP="00B52001">
      <w:pPr>
        <w:pStyle w:val="af5"/>
        <w:spacing w:line="276" w:lineRule="auto"/>
        <w:rPr>
          <w:rFonts w:ascii="Times New Roman" w:eastAsia="MS Mincho" w:hAnsi="Times New Roman" w:cs="Times New Roman"/>
          <w:b/>
          <w:bCs/>
          <w:sz w:val="24"/>
          <w:szCs w:val="24"/>
        </w:rPr>
      </w:pPr>
      <w:r w:rsidRPr="00F83460">
        <w:rPr>
          <w:rFonts w:ascii="Times New Roman" w:eastAsia="MS Mincho" w:hAnsi="Times New Roman" w:cs="Times New Roman"/>
          <w:b/>
          <w:bCs/>
          <w:sz w:val="24"/>
          <w:szCs w:val="24"/>
        </w:rPr>
        <w:t>Приобретаемые умения и навыки:</w:t>
      </w:r>
    </w:p>
    <w:p w:rsidR="00B52001" w:rsidRPr="00F83460" w:rsidRDefault="00B52001" w:rsidP="00624D5E">
      <w:pPr>
        <w:pStyle w:val="af5"/>
        <w:numPr>
          <w:ilvl w:val="0"/>
          <w:numId w:val="37"/>
        </w:numPr>
        <w:spacing w:line="276" w:lineRule="auto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F83460">
        <w:rPr>
          <w:rFonts w:ascii="Times New Roman" w:eastAsia="MS Mincho" w:hAnsi="Times New Roman" w:cs="Times New Roman"/>
          <w:sz w:val="24"/>
          <w:szCs w:val="24"/>
        </w:rPr>
        <w:t>Научиться пользоваться справочными данными и расчетными формулами</w:t>
      </w:r>
    </w:p>
    <w:p w:rsidR="00B52001" w:rsidRPr="00F83460" w:rsidRDefault="00B52001" w:rsidP="00624D5E">
      <w:pPr>
        <w:pStyle w:val="af5"/>
        <w:numPr>
          <w:ilvl w:val="0"/>
          <w:numId w:val="37"/>
        </w:numPr>
        <w:spacing w:line="276" w:lineRule="auto"/>
        <w:rPr>
          <w:rFonts w:ascii="Times New Roman" w:eastAsia="MS Mincho" w:hAnsi="Times New Roman" w:cs="Times New Roman"/>
          <w:sz w:val="24"/>
          <w:szCs w:val="24"/>
        </w:rPr>
      </w:pPr>
      <w:r w:rsidRPr="00F83460">
        <w:rPr>
          <w:rFonts w:ascii="Times New Roman" w:eastAsia="MS Mincho" w:hAnsi="Times New Roman" w:cs="Times New Roman"/>
          <w:sz w:val="24"/>
          <w:szCs w:val="24"/>
        </w:rPr>
        <w:t>Научиться пользоваться вычислительной техникой</w:t>
      </w:r>
    </w:p>
    <w:p w:rsidR="00B52001" w:rsidRPr="00F83460" w:rsidRDefault="00B52001" w:rsidP="00B52001">
      <w:pPr>
        <w:pStyle w:val="af5"/>
        <w:spacing w:line="276" w:lineRule="auto"/>
        <w:rPr>
          <w:rFonts w:ascii="Times New Roman" w:eastAsia="MS Mincho" w:hAnsi="Times New Roman" w:cs="Times New Roman"/>
          <w:b/>
          <w:bCs/>
          <w:sz w:val="24"/>
          <w:szCs w:val="24"/>
        </w:rPr>
      </w:pPr>
      <w:r w:rsidRPr="00F83460">
        <w:rPr>
          <w:rFonts w:ascii="Times New Roman" w:eastAsia="MS Mincho" w:hAnsi="Times New Roman" w:cs="Times New Roman"/>
          <w:b/>
          <w:bCs/>
          <w:sz w:val="24"/>
          <w:szCs w:val="24"/>
        </w:rPr>
        <w:t>Оснащение рабочего места:</w:t>
      </w:r>
    </w:p>
    <w:p w:rsidR="00B52001" w:rsidRPr="00F83460" w:rsidRDefault="00B52001" w:rsidP="00624D5E">
      <w:pPr>
        <w:pStyle w:val="af5"/>
        <w:numPr>
          <w:ilvl w:val="0"/>
          <w:numId w:val="38"/>
        </w:numPr>
        <w:spacing w:line="276" w:lineRule="auto"/>
        <w:rPr>
          <w:rFonts w:ascii="Times New Roman" w:eastAsia="MS Mincho" w:hAnsi="Times New Roman" w:cs="Times New Roman"/>
          <w:sz w:val="24"/>
          <w:szCs w:val="24"/>
        </w:rPr>
      </w:pPr>
      <w:r w:rsidRPr="00F83460">
        <w:rPr>
          <w:rFonts w:ascii="Times New Roman" w:eastAsia="MS Mincho" w:hAnsi="Times New Roman" w:cs="Times New Roman"/>
          <w:sz w:val="24"/>
          <w:szCs w:val="24"/>
        </w:rPr>
        <w:t>Раздаточный материал</w:t>
      </w:r>
    </w:p>
    <w:p w:rsidR="00B52001" w:rsidRPr="00F83460" w:rsidRDefault="00B52001" w:rsidP="00B52001">
      <w:pPr>
        <w:pStyle w:val="af5"/>
        <w:spacing w:line="276" w:lineRule="auto"/>
        <w:rPr>
          <w:rFonts w:ascii="Times New Roman" w:eastAsia="MS Mincho" w:hAnsi="Times New Roman" w:cs="Times New Roman"/>
          <w:sz w:val="24"/>
          <w:szCs w:val="24"/>
        </w:rPr>
      </w:pPr>
    </w:p>
    <w:p w:rsidR="00B52001" w:rsidRPr="00F83460" w:rsidRDefault="00B52001" w:rsidP="00B52001">
      <w:pPr>
        <w:pStyle w:val="af5"/>
        <w:spacing w:line="276" w:lineRule="auto"/>
        <w:jc w:val="center"/>
        <w:rPr>
          <w:rFonts w:ascii="Times New Roman" w:eastAsia="MS Mincho" w:hAnsi="Times New Roman" w:cs="Times New Roman"/>
          <w:b/>
          <w:sz w:val="24"/>
          <w:szCs w:val="24"/>
        </w:rPr>
      </w:pPr>
      <w:r w:rsidRPr="00F83460">
        <w:rPr>
          <w:rFonts w:ascii="Times New Roman" w:eastAsia="MS Mincho" w:hAnsi="Times New Roman" w:cs="Times New Roman"/>
          <w:b/>
          <w:sz w:val="24"/>
          <w:szCs w:val="24"/>
        </w:rPr>
        <w:t>Общие сведения</w:t>
      </w:r>
    </w:p>
    <w:p w:rsidR="00B52001" w:rsidRPr="00F83460" w:rsidRDefault="00B52001" w:rsidP="00B52001">
      <w:pPr>
        <w:pStyle w:val="af5"/>
        <w:spacing w:line="276" w:lineRule="auto"/>
        <w:jc w:val="center"/>
        <w:rPr>
          <w:rFonts w:ascii="Times New Roman" w:eastAsia="MS Mincho" w:hAnsi="Times New Roman" w:cs="Times New Roman"/>
          <w:b/>
          <w:sz w:val="24"/>
          <w:szCs w:val="24"/>
        </w:rPr>
      </w:pPr>
    </w:p>
    <w:p w:rsidR="00B52001" w:rsidRPr="00F83460" w:rsidRDefault="00B52001" w:rsidP="00B52001">
      <w:pPr>
        <w:shd w:val="clear" w:color="auto" w:fill="FFFFFF"/>
        <w:spacing w:line="276" w:lineRule="auto"/>
        <w:ind w:firstLine="709"/>
        <w:jc w:val="both"/>
      </w:pPr>
      <w:r w:rsidRPr="00F83460">
        <w:rPr>
          <w:color w:val="000000"/>
        </w:rPr>
        <w:t>Задача относится к расчету неразветвленных цепей переменного тока. Перед ее решением изучите соответствующий теоретический материал, ознакомьтесь с методикой построения векторных диаграмм и рассмотрите типовой пример.</w:t>
      </w:r>
    </w:p>
    <w:p w:rsidR="00B52001" w:rsidRPr="00F83460" w:rsidRDefault="00B52001" w:rsidP="00B52001">
      <w:pPr>
        <w:shd w:val="clear" w:color="auto" w:fill="FFFFFF"/>
        <w:spacing w:line="276" w:lineRule="auto"/>
        <w:jc w:val="both"/>
        <w:rPr>
          <w:b/>
          <w:bCs/>
          <w:color w:val="000000"/>
        </w:rPr>
      </w:pPr>
    </w:p>
    <w:p w:rsidR="00B52001" w:rsidRPr="00F83460" w:rsidRDefault="00B52001" w:rsidP="00B52001">
      <w:pPr>
        <w:shd w:val="clear" w:color="auto" w:fill="FFFFFF"/>
        <w:spacing w:line="276" w:lineRule="auto"/>
        <w:ind w:firstLine="709"/>
        <w:jc w:val="both"/>
        <w:rPr>
          <w:b/>
          <w:bCs/>
          <w:color w:val="000000"/>
        </w:rPr>
      </w:pPr>
      <w:r w:rsidRPr="00F83460">
        <w:rPr>
          <w:b/>
          <w:bCs/>
          <w:color w:val="000000"/>
        </w:rPr>
        <w:t>Пример.</w:t>
      </w:r>
    </w:p>
    <w:p w:rsidR="00B52001" w:rsidRPr="00F83460" w:rsidRDefault="00B52001" w:rsidP="00B52001">
      <w:pPr>
        <w:shd w:val="clear" w:color="auto" w:fill="FFFFFF"/>
        <w:spacing w:line="276" w:lineRule="auto"/>
        <w:ind w:firstLine="709"/>
        <w:jc w:val="both"/>
        <w:rPr>
          <w:color w:val="000000"/>
        </w:rPr>
      </w:pPr>
      <w:r>
        <w:rPr>
          <w:noProof/>
        </w:rPr>
        <w:drawing>
          <wp:anchor distT="0" distB="0" distL="114300" distR="114300" simplePos="0" relativeHeight="251744256" behindDoc="1" locked="0" layoutInCell="1" allowOverlap="1">
            <wp:simplePos x="0" y="0"/>
            <wp:positionH relativeFrom="column">
              <wp:posOffset>186690</wp:posOffset>
            </wp:positionH>
            <wp:positionV relativeFrom="paragraph">
              <wp:posOffset>1006475</wp:posOffset>
            </wp:positionV>
            <wp:extent cx="3094355" cy="882650"/>
            <wp:effectExtent l="19050" t="0" r="0" b="0"/>
            <wp:wrapTight wrapText="bothSides">
              <wp:wrapPolygon edited="0">
                <wp:start x="-133" y="0"/>
                <wp:lineTo x="-133" y="20978"/>
                <wp:lineTo x="21542" y="20978"/>
                <wp:lineTo x="21542" y="0"/>
                <wp:lineTo x="-133" y="0"/>
              </wp:wrapPolygon>
            </wp:wrapTight>
            <wp:docPr id="78" name="Рисунок 78" descr="Схема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 descr="Схема 2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 l="3569" t="8231" r="3320" b="116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4355" cy="882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83460">
        <w:rPr>
          <w:color w:val="000000"/>
        </w:rPr>
        <w:t xml:space="preserve">Цепь переменного тока содержит последовательно соединенные резистор с сопротивлением </w:t>
      </w:r>
      <w:r w:rsidRPr="00F83460">
        <w:rPr>
          <w:i/>
          <w:color w:val="000000"/>
          <w:lang w:val="en-US"/>
        </w:rPr>
        <w:t>R</w:t>
      </w:r>
      <w:r w:rsidRPr="00F83460">
        <w:rPr>
          <w:i/>
          <w:color w:val="000000"/>
          <w:vertAlign w:val="subscript"/>
        </w:rPr>
        <w:t>1</w:t>
      </w:r>
      <w:r w:rsidRPr="00F83460">
        <w:rPr>
          <w:color w:val="000000"/>
        </w:rPr>
        <w:t xml:space="preserve">=6 Ом, индуктивность с индуктивным сопротивлением </w:t>
      </w:r>
      <w:r w:rsidRPr="00F83460">
        <w:rPr>
          <w:i/>
          <w:iCs/>
          <w:color w:val="000000"/>
          <w:lang w:val="en-US"/>
        </w:rPr>
        <w:t>X</w:t>
      </w:r>
      <w:r w:rsidRPr="00F83460">
        <w:rPr>
          <w:i/>
          <w:iCs/>
          <w:color w:val="000000"/>
          <w:vertAlign w:val="subscript"/>
          <w:lang w:val="en-US"/>
        </w:rPr>
        <w:t>L</w:t>
      </w:r>
      <w:r w:rsidRPr="00F83460">
        <w:rPr>
          <w:i/>
          <w:iCs/>
          <w:color w:val="000000"/>
        </w:rPr>
        <w:t xml:space="preserve">= </w:t>
      </w:r>
      <w:r w:rsidRPr="00F83460">
        <w:rPr>
          <w:color w:val="000000"/>
        </w:rPr>
        <w:t xml:space="preserve">10 Ом, резистор с сопротивлением </w:t>
      </w:r>
      <w:r w:rsidRPr="00F83460">
        <w:rPr>
          <w:i/>
          <w:iCs/>
          <w:color w:val="000000"/>
          <w:lang w:val="en-US"/>
        </w:rPr>
        <w:t>R</w:t>
      </w:r>
      <w:r w:rsidRPr="00F83460">
        <w:rPr>
          <w:i/>
          <w:iCs/>
          <w:color w:val="000000"/>
          <w:vertAlign w:val="subscript"/>
        </w:rPr>
        <w:t>2</w:t>
      </w:r>
      <w:r w:rsidRPr="00F83460">
        <w:rPr>
          <w:i/>
          <w:iCs/>
          <w:color w:val="000000"/>
        </w:rPr>
        <w:t xml:space="preserve">=2 </w:t>
      </w:r>
      <w:r w:rsidRPr="00F83460">
        <w:rPr>
          <w:color w:val="000000"/>
        </w:rPr>
        <w:t xml:space="preserve">Ом и конденсатор с емкостным сопротивлением </w:t>
      </w:r>
      <w:r w:rsidRPr="00F83460">
        <w:rPr>
          <w:i/>
          <w:color w:val="000000"/>
          <w:lang w:val="en-US"/>
        </w:rPr>
        <w:t>X</w:t>
      </w:r>
      <w:r w:rsidRPr="00F83460">
        <w:rPr>
          <w:color w:val="000000"/>
          <w:vertAlign w:val="subscript"/>
          <w:lang w:val="en-US"/>
        </w:rPr>
        <w:t>C</w:t>
      </w:r>
      <w:r w:rsidRPr="00F83460">
        <w:rPr>
          <w:color w:val="000000"/>
        </w:rPr>
        <w:t>=4 Ом (</w:t>
      </w:r>
      <w:r w:rsidRPr="00F83460">
        <w:rPr>
          <w:color w:val="000000"/>
          <w:lang w:val="en-US"/>
        </w:rPr>
        <w:t>c</w:t>
      </w:r>
      <w:r w:rsidRPr="00F83460">
        <w:rPr>
          <w:color w:val="000000"/>
        </w:rPr>
        <w:t>м. рис. 1).</w:t>
      </w:r>
    </w:p>
    <w:p w:rsidR="00B52001" w:rsidRPr="00F83460" w:rsidRDefault="00B52001" w:rsidP="00B52001">
      <w:pPr>
        <w:shd w:val="clear" w:color="auto" w:fill="FFFFFF"/>
        <w:spacing w:line="276" w:lineRule="auto"/>
        <w:ind w:firstLine="709"/>
        <w:rPr>
          <w:bCs/>
          <w:color w:val="000000"/>
        </w:rPr>
      </w:pPr>
    </w:p>
    <w:p w:rsidR="00B52001" w:rsidRPr="00F83460" w:rsidRDefault="00B52001" w:rsidP="00B52001">
      <w:pPr>
        <w:shd w:val="clear" w:color="auto" w:fill="FFFFFF"/>
        <w:spacing w:line="276" w:lineRule="auto"/>
        <w:ind w:firstLine="709"/>
        <w:rPr>
          <w:bCs/>
          <w:color w:val="000000"/>
        </w:rPr>
      </w:pPr>
    </w:p>
    <w:p w:rsidR="00B52001" w:rsidRPr="00F83460" w:rsidRDefault="00B52001" w:rsidP="00B52001">
      <w:pPr>
        <w:shd w:val="clear" w:color="auto" w:fill="FFFFFF"/>
        <w:spacing w:line="276" w:lineRule="auto"/>
      </w:pPr>
      <w:r w:rsidRPr="00F83460">
        <w:t xml:space="preserve">   рис. 1.</w:t>
      </w:r>
    </w:p>
    <w:p w:rsidR="00B52001" w:rsidRPr="00F83460" w:rsidRDefault="00B52001" w:rsidP="00B52001">
      <w:pPr>
        <w:shd w:val="clear" w:color="auto" w:fill="FFFFFF"/>
        <w:spacing w:line="276" w:lineRule="auto"/>
      </w:pPr>
    </w:p>
    <w:p w:rsidR="00B52001" w:rsidRPr="00F83460" w:rsidRDefault="00B52001" w:rsidP="00B52001">
      <w:pPr>
        <w:shd w:val="clear" w:color="auto" w:fill="FFFFFF"/>
        <w:spacing w:line="276" w:lineRule="auto"/>
      </w:pPr>
    </w:p>
    <w:p w:rsidR="00B52001" w:rsidRPr="00F83460" w:rsidRDefault="00B52001" w:rsidP="00B52001">
      <w:pPr>
        <w:shd w:val="clear" w:color="auto" w:fill="FFFFFF"/>
        <w:spacing w:line="276" w:lineRule="auto"/>
        <w:ind w:firstLine="709"/>
        <w:jc w:val="both"/>
      </w:pPr>
      <w:r w:rsidRPr="00F83460">
        <w:rPr>
          <w:color w:val="000000"/>
        </w:rPr>
        <w:t xml:space="preserve">К цепи приложено напряжение </w:t>
      </w:r>
      <w:r w:rsidRPr="00F83460">
        <w:rPr>
          <w:i/>
          <w:color w:val="000000"/>
          <w:lang w:val="en-US"/>
        </w:rPr>
        <w:t>U</w:t>
      </w:r>
      <w:r w:rsidRPr="00F83460">
        <w:rPr>
          <w:i/>
          <w:color w:val="000000"/>
        </w:rPr>
        <w:t xml:space="preserve"> </w:t>
      </w:r>
      <w:r w:rsidRPr="00F83460">
        <w:rPr>
          <w:color w:val="000000"/>
        </w:rPr>
        <w:t xml:space="preserve">= 50 В (действующее значение). Определить: 1) полное сопротивление цепи; 2) ток; 3) коэффициент мощности; 4) активную, реактивную и полную мощности; 5) напряжения на каждом сопротивлении. Начертите в масштабе, векторную </w:t>
      </w:r>
      <w:r w:rsidRPr="00F83460">
        <w:rPr>
          <w:bCs/>
          <w:color w:val="000000"/>
        </w:rPr>
        <w:t>диа</w:t>
      </w:r>
      <w:r w:rsidRPr="00F83460">
        <w:rPr>
          <w:color w:val="000000"/>
        </w:rPr>
        <w:t>грамму цепи.</w:t>
      </w:r>
    </w:p>
    <w:p w:rsidR="00B52001" w:rsidRPr="00F83460" w:rsidRDefault="00B52001" w:rsidP="00B52001">
      <w:pPr>
        <w:shd w:val="clear" w:color="auto" w:fill="FFFFFF"/>
        <w:spacing w:line="276" w:lineRule="auto"/>
        <w:ind w:firstLine="709"/>
        <w:jc w:val="both"/>
        <w:rPr>
          <w:color w:val="000000"/>
        </w:rPr>
      </w:pPr>
      <w:r w:rsidRPr="00F83460">
        <w:rPr>
          <w:b/>
          <w:color w:val="000000"/>
        </w:rPr>
        <w:t>Решение.</w:t>
      </w:r>
    </w:p>
    <w:p w:rsidR="00B52001" w:rsidRPr="00F83460" w:rsidRDefault="00B52001" w:rsidP="00B52001">
      <w:pPr>
        <w:shd w:val="clear" w:color="auto" w:fill="FFFFFF"/>
        <w:tabs>
          <w:tab w:val="left" w:pos="554"/>
        </w:tabs>
        <w:spacing w:line="276" w:lineRule="auto"/>
      </w:pPr>
    </w:p>
    <w:p w:rsidR="00B52001" w:rsidRPr="00F83460" w:rsidRDefault="00B52001" w:rsidP="00624D5E">
      <w:pPr>
        <w:widowControl w:val="0"/>
        <w:numPr>
          <w:ilvl w:val="0"/>
          <w:numId w:val="39"/>
        </w:numPr>
        <w:shd w:val="clear" w:color="auto" w:fill="FFFFFF"/>
        <w:autoSpaceDE w:val="0"/>
        <w:autoSpaceDN w:val="0"/>
        <w:adjustRightInd w:val="0"/>
        <w:spacing w:line="276" w:lineRule="auto"/>
      </w:pPr>
      <w:r w:rsidRPr="00F83460">
        <w:rPr>
          <w:color w:val="000000"/>
        </w:rPr>
        <w:t>Определяем полное сопротивление цепи:</w:t>
      </w:r>
    </w:p>
    <w:p w:rsidR="00B52001" w:rsidRPr="00F83460" w:rsidRDefault="00B52001" w:rsidP="00B52001">
      <w:pPr>
        <w:shd w:val="clear" w:color="auto" w:fill="FFFFFF"/>
        <w:spacing w:line="276" w:lineRule="auto"/>
        <w:ind w:left="360"/>
        <w:rPr>
          <w:color w:val="000000"/>
        </w:rPr>
      </w:pPr>
      <w:r w:rsidRPr="00F83460">
        <w:rPr>
          <w:color w:val="000000"/>
          <w:position w:val="-14"/>
        </w:rPr>
        <w:object w:dxaOrig="6160" w:dyaOrig="460">
          <v:shape id="_x0000_i1026" type="#_x0000_t75" style="width:353.4pt;height:27.6pt" o:ole="">
            <v:imagedata r:id="rId18" o:title=""/>
          </v:shape>
          <o:OLEObject Type="Embed" ProgID="Equation.3" ShapeID="_x0000_i1026" DrawAspect="Content" ObjectID="_1760875065" r:id="rId19"/>
        </w:object>
      </w:r>
    </w:p>
    <w:p w:rsidR="00B52001" w:rsidRPr="00F83460" w:rsidRDefault="00B52001" w:rsidP="00624D5E">
      <w:pPr>
        <w:widowControl w:val="0"/>
        <w:numPr>
          <w:ilvl w:val="0"/>
          <w:numId w:val="39"/>
        </w:numPr>
        <w:shd w:val="clear" w:color="auto" w:fill="FFFFFF"/>
        <w:autoSpaceDE w:val="0"/>
        <w:autoSpaceDN w:val="0"/>
        <w:adjustRightInd w:val="0"/>
        <w:spacing w:line="276" w:lineRule="auto"/>
      </w:pPr>
      <w:r w:rsidRPr="00F83460">
        <w:rPr>
          <w:color w:val="000000"/>
        </w:rPr>
        <w:t>Определяем ток:</w:t>
      </w:r>
    </w:p>
    <w:p w:rsidR="00B52001" w:rsidRPr="00F83460" w:rsidRDefault="00B52001" w:rsidP="00B52001">
      <w:pPr>
        <w:shd w:val="clear" w:color="auto" w:fill="FFFFFF"/>
        <w:spacing w:line="276" w:lineRule="auto"/>
        <w:ind w:left="360"/>
        <w:rPr>
          <w:color w:val="000000"/>
        </w:rPr>
      </w:pPr>
      <w:r w:rsidRPr="00F83460">
        <w:rPr>
          <w:color w:val="000000"/>
          <w:position w:val="-18"/>
        </w:rPr>
        <w:object w:dxaOrig="2160" w:dyaOrig="480">
          <v:shape id="_x0000_i1027" type="#_x0000_t75" style="width:123.6pt;height:28.8pt" o:ole="">
            <v:imagedata r:id="rId20" o:title=""/>
          </v:shape>
          <o:OLEObject Type="Embed" ProgID="Equation.3" ShapeID="_x0000_i1027" DrawAspect="Content" ObjectID="_1760875066" r:id="rId21"/>
        </w:object>
      </w:r>
    </w:p>
    <w:p w:rsidR="00B52001" w:rsidRPr="00F83460" w:rsidRDefault="00B52001" w:rsidP="00624D5E">
      <w:pPr>
        <w:widowControl w:val="0"/>
        <w:numPr>
          <w:ilvl w:val="0"/>
          <w:numId w:val="39"/>
        </w:numPr>
        <w:shd w:val="clear" w:color="auto" w:fill="FFFFFF"/>
        <w:autoSpaceDE w:val="0"/>
        <w:autoSpaceDN w:val="0"/>
        <w:adjustRightInd w:val="0"/>
        <w:spacing w:line="276" w:lineRule="auto"/>
      </w:pPr>
      <w:r w:rsidRPr="00F83460">
        <w:rPr>
          <w:color w:val="000000"/>
        </w:rPr>
        <w:lastRenderedPageBreak/>
        <w:t>Определяем угол сдвига по фазе между током и напряжением цепи:</w:t>
      </w:r>
    </w:p>
    <w:p w:rsidR="00B52001" w:rsidRPr="00F83460" w:rsidRDefault="00B52001" w:rsidP="00B52001">
      <w:pPr>
        <w:shd w:val="clear" w:color="auto" w:fill="FFFFFF"/>
        <w:spacing w:line="276" w:lineRule="auto"/>
        <w:ind w:left="360"/>
        <w:rPr>
          <w:i/>
        </w:rPr>
      </w:pPr>
      <w:r w:rsidRPr="00F83460">
        <w:rPr>
          <w:color w:val="000000"/>
          <w:position w:val="-10"/>
        </w:rPr>
        <w:object w:dxaOrig="180" w:dyaOrig="340">
          <v:shape id="_x0000_i1028" type="#_x0000_t75" style="width:10.8pt;height:20.4pt" o:ole="">
            <v:imagedata r:id="rId22" o:title=""/>
          </v:shape>
          <o:OLEObject Type="Embed" ProgID="Equation.3" ShapeID="_x0000_i1028" DrawAspect="Content" ObjectID="_1760875067" r:id="rId23"/>
        </w:object>
      </w:r>
      <w:r w:rsidRPr="00F83460">
        <w:rPr>
          <w:color w:val="000000"/>
          <w:position w:val="-10"/>
        </w:rPr>
        <w:object w:dxaOrig="180" w:dyaOrig="340">
          <v:shape id="_x0000_i1029" type="#_x0000_t75" style="width:10.8pt;height:20.4pt" o:ole="">
            <v:imagedata r:id="rId22" o:title=""/>
          </v:shape>
          <o:OLEObject Type="Embed" ProgID="Equation.3" ShapeID="_x0000_i1029" DrawAspect="Content" ObjectID="_1760875068" r:id="rId24"/>
        </w:object>
      </w:r>
      <w:r w:rsidRPr="00F83460">
        <w:rPr>
          <w:color w:val="000000"/>
          <w:position w:val="-24"/>
        </w:rPr>
        <w:object w:dxaOrig="3120" w:dyaOrig="639">
          <v:shape id="_x0000_i1030" type="#_x0000_t75" style="width:179.4pt;height:38.4pt" o:ole="">
            <v:imagedata r:id="rId25" o:title=""/>
          </v:shape>
          <o:OLEObject Type="Embed" ProgID="Equation.3" ShapeID="_x0000_i1030" DrawAspect="Content" ObjectID="_1760875069" r:id="rId26"/>
        </w:object>
      </w:r>
      <w:r w:rsidRPr="00F83460">
        <w:rPr>
          <w:color w:val="000000"/>
        </w:rPr>
        <w:t xml:space="preserve">.   </w:t>
      </w:r>
      <w:r w:rsidRPr="00F83460">
        <w:t xml:space="preserve">Откуда </w:t>
      </w:r>
      <w:r w:rsidRPr="00F83460">
        <w:rPr>
          <w:i/>
        </w:rPr>
        <w:t xml:space="preserve">φ ≈ 36 </w:t>
      </w:r>
      <w:r w:rsidRPr="00F83460">
        <w:rPr>
          <w:i/>
          <w:vertAlign w:val="superscript"/>
        </w:rPr>
        <w:t>о</w:t>
      </w:r>
      <w:r w:rsidRPr="00F83460">
        <w:rPr>
          <w:i/>
        </w:rPr>
        <w:t>.</w:t>
      </w:r>
    </w:p>
    <w:p w:rsidR="00B52001" w:rsidRPr="00F83460" w:rsidRDefault="00B52001" w:rsidP="00624D5E">
      <w:pPr>
        <w:widowControl w:val="0"/>
        <w:numPr>
          <w:ilvl w:val="0"/>
          <w:numId w:val="39"/>
        </w:numPr>
        <w:shd w:val="clear" w:color="auto" w:fill="FFFFFF"/>
        <w:tabs>
          <w:tab w:val="left" w:pos="680"/>
        </w:tabs>
        <w:autoSpaceDE w:val="0"/>
        <w:autoSpaceDN w:val="0"/>
        <w:adjustRightInd w:val="0"/>
        <w:spacing w:before="223" w:line="276" w:lineRule="auto"/>
        <w:rPr>
          <w:color w:val="000000"/>
        </w:rPr>
      </w:pPr>
      <w:r w:rsidRPr="00F83460">
        <w:rPr>
          <w:color w:val="000000"/>
          <w:spacing w:val="2"/>
        </w:rPr>
        <w:t xml:space="preserve">Определяем активную мощность цепи: </w:t>
      </w:r>
      <w:r w:rsidRPr="00F83460">
        <w:rPr>
          <w:color w:val="000000"/>
          <w:position w:val="-10"/>
        </w:rPr>
        <w:object w:dxaOrig="4000" w:dyaOrig="360">
          <v:shape id="_x0000_i1031" type="#_x0000_t75" style="width:229.8pt;height:21.6pt" o:ole="">
            <v:imagedata r:id="rId27" o:title=""/>
          </v:shape>
          <o:OLEObject Type="Embed" ProgID="Equation.3" ShapeID="_x0000_i1031" DrawAspect="Content" ObjectID="_1760875070" r:id="rId28"/>
        </w:object>
      </w:r>
    </w:p>
    <w:p w:rsidR="00B52001" w:rsidRPr="00F83460" w:rsidRDefault="00B52001" w:rsidP="00B52001">
      <w:pPr>
        <w:shd w:val="clear" w:color="auto" w:fill="FFFFFF"/>
        <w:tabs>
          <w:tab w:val="left" w:pos="680"/>
        </w:tabs>
        <w:spacing w:before="223" w:line="276" w:lineRule="auto"/>
        <w:ind w:left="360"/>
        <w:rPr>
          <w:color w:val="000000"/>
        </w:rPr>
      </w:pPr>
      <w:r w:rsidRPr="00F83460">
        <w:rPr>
          <w:color w:val="000000"/>
        </w:rPr>
        <w:t xml:space="preserve">или </w:t>
      </w:r>
      <w:r w:rsidRPr="00F83460">
        <w:rPr>
          <w:color w:val="000000"/>
          <w:position w:val="-10"/>
        </w:rPr>
        <w:object w:dxaOrig="3739" w:dyaOrig="320">
          <v:shape id="_x0000_i1032" type="#_x0000_t75" style="width:214.2pt;height:18.6pt" o:ole="">
            <v:imagedata r:id="rId29" o:title=""/>
          </v:shape>
          <o:OLEObject Type="Embed" ProgID="Equation.3" ShapeID="_x0000_i1032" DrawAspect="Content" ObjectID="_1760875071" r:id="rId30"/>
        </w:object>
      </w:r>
    </w:p>
    <w:p w:rsidR="00B52001" w:rsidRPr="00F83460" w:rsidRDefault="00B52001" w:rsidP="00B52001">
      <w:pPr>
        <w:shd w:val="clear" w:color="auto" w:fill="FFFFFF"/>
        <w:tabs>
          <w:tab w:val="left" w:pos="680"/>
        </w:tabs>
        <w:spacing w:before="223" w:line="276" w:lineRule="auto"/>
        <w:ind w:left="360"/>
      </w:pPr>
      <w:r w:rsidRPr="00F83460">
        <w:rPr>
          <w:color w:val="000000"/>
        </w:rPr>
        <w:t xml:space="preserve">Здесь </w:t>
      </w:r>
      <w:r w:rsidRPr="00F83460">
        <w:rPr>
          <w:color w:val="000000"/>
          <w:position w:val="-24"/>
        </w:rPr>
        <w:object w:dxaOrig="2880" w:dyaOrig="639">
          <v:shape id="_x0000_i1033" type="#_x0000_t75" style="width:165.6pt;height:38.4pt" o:ole="">
            <v:imagedata r:id="rId31" o:title=""/>
          </v:shape>
          <o:OLEObject Type="Embed" ProgID="Equation.3" ShapeID="_x0000_i1033" DrawAspect="Content" ObjectID="_1760875072" r:id="rId32"/>
        </w:object>
      </w:r>
      <w:r w:rsidRPr="00F83460">
        <w:rPr>
          <w:color w:val="000000"/>
        </w:rPr>
        <w:t xml:space="preserve"> коэффициент мощности цепи.</w:t>
      </w:r>
    </w:p>
    <w:p w:rsidR="00B52001" w:rsidRPr="00F83460" w:rsidRDefault="00B52001" w:rsidP="00624D5E">
      <w:pPr>
        <w:widowControl w:val="0"/>
        <w:numPr>
          <w:ilvl w:val="0"/>
          <w:numId w:val="39"/>
        </w:numPr>
        <w:shd w:val="clear" w:color="auto" w:fill="FFFFFF"/>
        <w:tabs>
          <w:tab w:val="left" w:pos="680"/>
        </w:tabs>
        <w:autoSpaceDE w:val="0"/>
        <w:autoSpaceDN w:val="0"/>
        <w:adjustRightInd w:val="0"/>
        <w:spacing w:line="276" w:lineRule="auto"/>
        <w:ind w:right="1037"/>
      </w:pPr>
      <w:r w:rsidRPr="00F83460">
        <w:rPr>
          <w:color w:val="000000"/>
        </w:rPr>
        <w:t xml:space="preserve">Определяем реактивную мощность цепи: </w:t>
      </w:r>
      <w:r w:rsidRPr="00F83460">
        <w:rPr>
          <w:color w:val="000000"/>
          <w:position w:val="-12"/>
        </w:rPr>
        <w:object w:dxaOrig="4280" w:dyaOrig="380">
          <v:shape id="_x0000_i1034" type="#_x0000_t75" style="width:245.4pt;height:22.2pt" o:ole="">
            <v:imagedata r:id="rId33" o:title=""/>
          </v:shape>
          <o:OLEObject Type="Embed" ProgID="Equation.3" ShapeID="_x0000_i1034" DrawAspect="Content" ObjectID="_1760875073" r:id="rId34"/>
        </w:object>
      </w:r>
      <w:r w:rsidRPr="00F83460">
        <w:rPr>
          <w:color w:val="000000"/>
        </w:rPr>
        <w:t xml:space="preserve"> </w:t>
      </w:r>
      <w:r w:rsidRPr="00F83460">
        <w:rPr>
          <w:color w:val="000000"/>
          <w:spacing w:val="-5"/>
        </w:rPr>
        <w:t xml:space="preserve">или </w:t>
      </w:r>
      <w:r w:rsidRPr="00F83460">
        <w:rPr>
          <w:color w:val="000000"/>
          <w:position w:val="-10"/>
        </w:rPr>
        <w:object w:dxaOrig="3660" w:dyaOrig="320">
          <v:shape id="_x0000_i1035" type="#_x0000_t75" style="width:210pt;height:18.6pt" o:ole="">
            <v:imagedata r:id="rId35" o:title=""/>
          </v:shape>
          <o:OLEObject Type="Embed" ProgID="Equation.3" ShapeID="_x0000_i1035" DrawAspect="Content" ObjectID="_1760875074" r:id="rId36"/>
        </w:object>
      </w:r>
    </w:p>
    <w:p w:rsidR="00B52001" w:rsidRPr="00F83460" w:rsidRDefault="00B52001" w:rsidP="00624D5E">
      <w:pPr>
        <w:widowControl w:val="0"/>
        <w:numPr>
          <w:ilvl w:val="0"/>
          <w:numId w:val="39"/>
        </w:numPr>
        <w:shd w:val="clear" w:color="auto" w:fill="FFFFFF"/>
        <w:autoSpaceDE w:val="0"/>
        <w:autoSpaceDN w:val="0"/>
        <w:adjustRightInd w:val="0"/>
        <w:spacing w:line="276" w:lineRule="auto"/>
      </w:pPr>
      <w:r w:rsidRPr="00F83460">
        <w:rPr>
          <w:color w:val="000000"/>
        </w:rPr>
        <w:t>Определяем полную мощность цепи:</w:t>
      </w:r>
    </w:p>
    <w:p w:rsidR="00B52001" w:rsidRPr="00F83460" w:rsidRDefault="00B52001" w:rsidP="00B52001">
      <w:pPr>
        <w:shd w:val="clear" w:color="auto" w:fill="FFFFFF"/>
        <w:spacing w:line="276" w:lineRule="auto"/>
        <w:ind w:left="360"/>
        <w:rPr>
          <w:color w:val="000000"/>
        </w:rPr>
      </w:pPr>
      <w:r w:rsidRPr="00F83460">
        <w:rPr>
          <w:color w:val="000000"/>
          <w:position w:val="-12"/>
        </w:rPr>
        <w:object w:dxaOrig="4040" w:dyaOrig="440">
          <v:shape id="_x0000_i1036" type="#_x0000_t75" style="width:232.2pt;height:26.4pt" o:ole="">
            <v:imagedata r:id="rId37" o:title=""/>
          </v:shape>
          <o:OLEObject Type="Embed" ProgID="Equation.3" ShapeID="_x0000_i1036" DrawAspect="Content" ObjectID="_1760875075" r:id="rId38"/>
        </w:object>
      </w:r>
      <w:r w:rsidRPr="00F83460">
        <w:rPr>
          <w:color w:val="000000"/>
        </w:rPr>
        <w:t xml:space="preserve">  или </w:t>
      </w:r>
      <w:r w:rsidRPr="00F83460">
        <w:rPr>
          <w:color w:val="000000"/>
          <w:position w:val="-10"/>
        </w:rPr>
        <w:object w:dxaOrig="2600" w:dyaOrig="320">
          <v:shape id="_x0000_i1037" type="#_x0000_t75" style="width:149.4pt;height:18.6pt" o:ole="">
            <v:imagedata r:id="rId39" o:title=""/>
          </v:shape>
          <o:OLEObject Type="Embed" ProgID="Equation.3" ShapeID="_x0000_i1037" DrawAspect="Content" ObjectID="_1760875076" r:id="rId40"/>
        </w:object>
      </w:r>
    </w:p>
    <w:p w:rsidR="00B52001" w:rsidRPr="00F83460" w:rsidRDefault="00B52001" w:rsidP="00624D5E">
      <w:pPr>
        <w:widowControl w:val="0"/>
        <w:numPr>
          <w:ilvl w:val="0"/>
          <w:numId w:val="39"/>
        </w:numPr>
        <w:shd w:val="clear" w:color="auto" w:fill="FFFFFF"/>
        <w:autoSpaceDE w:val="0"/>
        <w:autoSpaceDN w:val="0"/>
        <w:adjustRightInd w:val="0"/>
        <w:spacing w:line="276" w:lineRule="auto"/>
      </w:pPr>
      <w:r w:rsidRPr="00F83460">
        <w:rPr>
          <w:color w:val="000000"/>
        </w:rPr>
        <w:t>Определяем падения напряжения на сопротивлениях цепи:</w:t>
      </w:r>
    </w:p>
    <w:p w:rsidR="00B52001" w:rsidRPr="00F83460" w:rsidRDefault="00B52001" w:rsidP="00B52001">
      <w:pPr>
        <w:shd w:val="clear" w:color="auto" w:fill="FFFFFF"/>
        <w:spacing w:line="276" w:lineRule="auto"/>
        <w:ind w:left="360"/>
        <w:rPr>
          <w:color w:val="000000"/>
        </w:rPr>
      </w:pPr>
      <w:r w:rsidRPr="00F83460">
        <w:rPr>
          <w:color w:val="000000"/>
          <w:position w:val="-10"/>
        </w:rPr>
        <w:object w:dxaOrig="2500" w:dyaOrig="340">
          <v:shape id="_x0000_i1038" type="#_x0000_t75" style="width:143.4pt;height:20.4pt" o:ole="">
            <v:imagedata r:id="rId41" o:title=""/>
          </v:shape>
          <o:OLEObject Type="Embed" ProgID="Equation.3" ShapeID="_x0000_i1038" DrawAspect="Content" ObjectID="_1760875077" r:id="rId42"/>
        </w:object>
      </w:r>
      <w:r w:rsidRPr="00F83460">
        <w:rPr>
          <w:color w:val="000000"/>
        </w:rPr>
        <w:t xml:space="preserve">    </w:t>
      </w:r>
      <w:r w:rsidRPr="00F83460">
        <w:rPr>
          <w:color w:val="000000"/>
          <w:position w:val="-10"/>
        </w:rPr>
        <w:object w:dxaOrig="2520" w:dyaOrig="340">
          <v:shape id="_x0000_i1039" type="#_x0000_t75" style="width:144.6pt;height:20.4pt" o:ole="">
            <v:imagedata r:id="rId43" o:title=""/>
          </v:shape>
          <o:OLEObject Type="Embed" ProgID="Equation.3" ShapeID="_x0000_i1039" DrawAspect="Content" ObjectID="_1760875078" r:id="rId44"/>
        </w:object>
      </w:r>
    </w:p>
    <w:p w:rsidR="00B52001" w:rsidRPr="00F83460" w:rsidRDefault="00B52001" w:rsidP="00B52001">
      <w:pPr>
        <w:shd w:val="clear" w:color="auto" w:fill="FFFFFF"/>
        <w:spacing w:line="276" w:lineRule="auto"/>
        <w:ind w:left="360"/>
      </w:pPr>
      <w:r w:rsidRPr="00F83460">
        <w:rPr>
          <w:color w:val="000000"/>
          <w:position w:val="-10"/>
        </w:rPr>
        <w:object w:dxaOrig="2620" w:dyaOrig="340">
          <v:shape id="_x0000_i1040" type="#_x0000_t75" style="width:150pt;height:20.4pt" o:ole="">
            <v:imagedata r:id="rId45" o:title=""/>
          </v:shape>
          <o:OLEObject Type="Embed" ProgID="Equation.3" ShapeID="_x0000_i1040" DrawAspect="Content" ObjectID="_1760875079" r:id="rId46"/>
        </w:object>
      </w:r>
      <w:r w:rsidRPr="00F83460">
        <w:rPr>
          <w:color w:val="000000"/>
        </w:rPr>
        <w:t xml:space="preserve">  </w:t>
      </w:r>
      <w:r w:rsidRPr="00F83460">
        <w:rPr>
          <w:color w:val="000000"/>
          <w:position w:val="-12"/>
        </w:rPr>
        <w:object w:dxaOrig="2560" w:dyaOrig="360">
          <v:shape id="_x0000_i1041" type="#_x0000_t75" style="width:146.4pt;height:21.6pt" o:ole="">
            <v:imagedata r:id="rId47" o:title=""/>
          </v:shape>
          <o:OLEObject Type="Embed" ProgID="Equation.3" ShapeID="_x0000_i1041" DrawAspect="Content" ObjectID="_1760875080" r:id="rId48"/>
        </w:object>
      </w:r>
    </w:p>
    <w:p w:rsidR="00B52001" w:rsidRPr="00F83460" w:rsidRDefault="00B52001" w:rsidP="00B52001">
      <w:pPr>
        <w:shd w:val="clear" w:color="auto" w:fill="FFFFFF"/>
        <w:spacing w:line="276" w:lineRule="auto"/>
        <w:ind w:firstLine="338"/>
        <w:jc w:val="both"/>
        <w:rPr>
          <w:color w:val="000000"/>
        </w:rPr>
      </w:pPr>
      <w:r>
        <w:rPr>
          <w:noProof/>
        </w:rPr>
        <w:drawing>
          <wp:anchor distT="0" distB="0" distL="114300" distR="114300" simplePos="0" relativeHeight="251743232" behindDoc="1" locked="0" layoutInCell="1" allowOverlap="1">
            <wp:simplePos x="0" y="0"/>
            <wp:positionH relativeFrom="column">
              <wp:posOffset>4225290</wp:posOffset>
            </wp:positionH>
            <wp:positionV relativeFrom="paragraph">
              <wp:posOffset>296545</wp:posOffset>
            </wp:positionV>
            <wp:extent cx="2562225" cy="563245"/>
            <wp:effectExtent l="19050" t="0" r="9525" b="0"/>
            <wp:wrapTight wrapText="bothSides">
              <wp:wrapPolygon edited="0">
                <wp:start x="-161" y="0"/>
                <wp:lineTo x="-161" y="21186"/>
                <wp:lineTo x="21680" y="21186"/>
                <wp:lineTo x="21680" y="0"/>
                <wp:lineTo x="-161" y="0"/>
              </wp:wrapPolygon>
            </wp:wrapTight>
            <wp:docPr id="77" name="Рисунок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 l="10831" b="224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225" cy="5632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83460">
        <w:rPr>
          <w:color w:val="000000"/>
        </w:rPr>
        <w:t xml:space="preserve">Построение векторной диаграммы начинаем с выбора масштаба для тока и напряжения. Задаемся масштабом по току: </w:t>
      </w:r>
      <w:r w:rsidRPr="00F83460">
        <w:rPr>
          <w:color w:val="000000"/>
          <w:lang w:val="en-US"/>
        </w:rPr>
        <w:t>m</w:t>
      </w:r>
      <w:r w:rsidRPr="00F83460">
        <w:rPr>
          <w:color w:val="000000"/>
          <w:vertAlign w:val="subscript"/>
          <w:lang w:val="en-US"/>
        </w:rPr>
        <w:t>I</w:t>
      </w:r>
      <w:r w:rsidRPr="00F83460">
        <w:rPr>
          <w:color w:val="000000"/>
        </w:rPr>
        <w:t xml:space="preserve"> = 1 А/см (в </w:t>
      </w:r>
      <w:smartTag w:uri="urn:schemas-microsoft-com:office:smarttags" w:element="metricconverter">
        <w:smartTagPr>
          <w:attr w:name="ProductID" w:val="1 см"/>
        </w:smartTagPr>
        <w:r w:rsidRPr="00F83460">
          <w:rPr>
            <w:color w:val="000000"/>
          </w:rPr>
          <w:t>1 см</w:t>
        </w:r>
      </w:smartTag>
      <w:r w:rsidRPr="00F83460">
        <w:rPr>
          <w:color w:val="000000"/>
        </w:rPr>
        <w:t xml:space="preserve"> — 1,0 А) и масштабом по напряжению: </w:t>
      </w:r>
      <w:r w:rsidRPr="00F83460">
        <w:rPr>
          <w:color w:val="000000"/>
          <w:lang w:val="en-US"/>
        </w:rPr>
        <w:t>m</w:t>
      </w:r>
      <w:r w:rsidRPr="00F83460">
        <w:rPr>
          <w:color w:val="000000"/>
          <w:vertAlign w:val="subscript"/>
          <w:lang w:val="en-US"/>
        </w:rPr>
        <w:t>U</w:t>
      </w:r>
      <w:r w:rsidRPr="00F83460">
        <w:rPr>
          <w:color w:val="000000"/>
        </w:rPr>
        <w:t xml:space="preserve"> = 10 В/см (в </w:t>
      </w:r>
      <w:smartTag w:uri="urn:schemas-microsoft-com:office:smarttags" w:element="metricconverter">
        <w:smartTagPr>
          <w:attr w:name="ProductID" w:val="1 см"/>
        </w:smartTagPr>
        <w:r w:rsidRPr="00F83460">
          <w:rPr>
            <w:color w:val="000000"/>
          </w:rPr>
          <w:t>1 см</w:t>
        </w:r>
      </w:smartTag>
      <w:r w:rsidRPr="00F83460">
        <w:rPr>
          <w:color w:val="000000"/>
        </w:rPr>
        <w:t xml:space="preserve"> — 10 В).</w:t>
      </w:r>
    </w:p>
    <w:p w:rsidR="00B52001" w:rsidRPr="00F83460" w:rsidRDefault="00B52001" w:rsidP="00B52001">
      <w:pPr>
        <w:shd w:val="clear" w:color="auto" w:fill="FFFFFF"/>
        <w:spacing w:line="276" w:lineRule="auto"/>
        <w:ind w:firstLine="338"/>
        <w:jc w:val="both"/>
        <w:rPr>
          <w:color w:val="000000"/>
        </w:rPr>
      </w:pPr>
      <w:r w:rsidRPr="00F83460">
        <w:rPr>
          <w:color w:val="000000"/>
        </w:rPr>
        <w:t>Построение векторной диаграммы (см. рис. 2</w:t>
      </w:r>
      <w:r w:rsidRPr="00F83460">
        <w:rPr>
          <w:iCs/>
          <w:color w:val="000000"/>
        </w:rPr>
        <w:t>)</w:t>
      </w:r>
      <w:r w:rsidRPr="00F83460">
        <w:rPr>
          <w:i/>
          <w:iCs/>
          <w:color w:val="000000"/>
        </w:rPr>
        <w:t xml:space="preserve"> </w:t>
      </w:r>
      <w:r w:rsidRPr="00F83460">
        <w:rPr>
          <w:color w:val="000000"/>
        </w:rPr>
        <w:t>начинаем с вектора тока, который откладываем по горизонтали, длина вектора тока:</w:t>
      </w:r>
    </w:p>
    <w:p w:rsidR="00B52001" w:rsidRPr="00F83460" w:rsidRDefault="00B52001" w:rsidP="00B52001">
      <w:pPr>
        <w:shd w:val="clear" w:color="auto" w:fill="FFFFFF"/>
        <w:spacing w:line="276" w:lineRule="auto"/>
        <w:ind w:firstLine="338"/>
        <w:jc w:val="both"/>
        <w:rPr>
          <w:color w:val="000000"/>
        </w:rPr>
      </w:pPr>
      <w:r w:rsidRPr="00F83460">
        <w:rPr>
          <w:color w:val="000000"/>
          <w:position w:val="-30"/>
        </w:rPr>
        <w:object w:dxaOrig="1920" w:dyaOrig="680">
          <v:shape id="_x0000_i1042" type="#_x0000_t75" style="width:110.4pt;height:40.2pt" o:ole="">
            <v:imagedata r:id="rId50" o:title=""/>
          </v:shape>
          <o:OLEObject Type="Embed" ProgID="Equation.3" ShapeID="_x0000_i1042" DrawAspect="Content" ObjectID="_1760875081" r:id="rId51"/>
        </w:object>
      </w:r>
      <w:r w:rsidRPr="00F83460">
        <w:rPr>
          <w:color w:val="000000"/>
        </w:rPr>
        <w:t>.</w:t>
      </w:r>
    </w:p>
    <w:p w:rsidR="00B52001" w:rsidRPr="00F83460" w:rsidRDefault="00B52001" w:rsidP="00B52001">
      <w:pPr>
        <w:shd w:val="clear" w:color="auto" w:fill="FFFFFF"/>
        <w:spacing w:line="276" w:lineRule="auto"/>
        <w:ind w:firstLine="353"/>
        <w:rPr>
          <w:color w:val="000000"/>
        </w:rPr>
      </w:pPr>
      <w:r w:rsidRPr="00F83460">
        <w:rPr>
          <w:color w:val="000000"/>
        </w:rPr>
        <w:t xml:space="preserve">Вдоль вектора тока откладываем векторы падений напряжения на активных сопротивлениях </w:t>
      </w:r>
      <w:r w:rsidRPr="00F83460">
        <w:rPr>
          <w:color w:val="000000"/>
          <w:lang w:val="en-US"/>
        </w:rPr>
        <w:t>R</w:t>
      </w:r>
      <w:r w:rsidRPr="00F83460">
        <w:rPr>
          <w:color w:val="000000"/>
          <w:vertAlign w:val="subscript"/>
        </w:rPr>
        <w:t xml:space="preserve">1  </w:t>
      </w:r>
      <w:r w:rsidRPr="00F83460">
        <w:rPr>
          <w:color w:val="000000"/>
        </w:rPr>
        <w:t xml:space="preserve">и </w:t>
      </w:r>
      <w:r w:rsidRPr="00F83460">
        <w:rPr>
          <w:color w:val="000000"/>
          <w:lang w:val="en-US"/>
        </w:rPr>
        <w:t>R</w:t>
      </w:r>
      <w:r w:rsidRPr="00F83460">
        <w:rPr>
          <w:color w:val="000000"/>
          <w:vertAlign w:val="subscript"/>
        </w:rPr>
        <w:t>2</w:t>
      </w:r>
      <w:r w:rsidRPr="00F83460">
        <w:rPr>
          <w:color w:val="000000"/>
        </w:rPr>
        <w:t>, длины которых определяем по формулам:</w:t>
      </w:r>
    </w:p>
    <w:p w:rsidR="00B52001" w:rsidRPr="00F83460" w:rsidRDefault="00B52001" w:rsidP="00B52001">
      <w:pPr>
        <w:shd w:val="clear" w:color="auto" w:fill="FFFFFF"/>
        <w:spacing w:line="276" w:lineRule="auto"/>
        <w:ind w:firstLine="353"/>
        <w:rPr>
          <w:color w:val="000000"/>
        </w:rPr>
      </w:pPr>
      <w:r w:rsidRPr="00F83460">
        <w:rPr>
          <w:color w:val="000000"/>
          <w:position w:val="-30"/>
        </w:rPr>
        <w:object w:dxaOrig="2360" w:dyaOrig="700">
          <v:shape id="_x0000_i1043" type="#_x0000_t75" style="width:134.4pt;height:41.4pt" o:ole="">
            <v:imagedata r:id="rId52" o:title=""/>
          </v:shape>
          <o:OLEObject Type="Embed" ProgID="Equation.3" ShapeID="_x0000_i1043" DrawAspect="Content" ObjectID="_1760875082" r:id="rId53"/>
        </w:object>
      </w:r>
      <w:r w:rsidRPr="00F83460">
        <w:rPr>
          <w:color w:val="000000"/>
        </w:rPr>
        <w:t xml:space="preserve">     </w:t>
      </w:r>
      <w:r w:rsidRPr="00F83460">
        <w:rPr>
          <w:color w:val="000000"/>
          <w:position w:val="-30"/>
        </w:rPr>
        <w:object w:dxaOrig="2360" w:dyaOrig="700">
          <v:shape id="_x0000_i1044" type="#_x0000_t75" style="width:134.4pt;height:41.4pt" o:ole="">
            <v:imagedata r:id="rId54" o:title=""/>
          </v:shape>
          <o:OLEObject Type="Embed" ProgID="Equation.3" ShapeID="_x0000_i1044" DrawAspect="Content" ObjectID="_1760875083" r:id="rId55"/>
        </w:object>
      </w:r>
    </w:p>
    <w:p w:rsidR="00B52001" w:rsidRPr="00F83460" w:rsidRDefault="00073108" w:rsidP="00B52001">
      <w:pPr>
        <w:shd w:val="clear" w:color="auto" w:fill="FFFFFF"/>
        <w:spacing w:line="276" w:lineRule="auto"/>
        <w:jc w:val="both"/>
        <w:rPr>
          <w:color w:val="000000"/>
        </w:rPr>
      </w:pPr>
      <w:r>
        <w:rPr>
          <w:noProof/>
          <w:color w:val="000000"/>
        </w:rPr>
        <w:drawing>
          <wp:anchor distT="0" distB="0" distL="114300" distR="114300" simplePos="0" relativeHeight="251742208" behindDoc="1" locked="0" layoutInCell="1" allowOverlap="1">
            <wp:simplePos x="0" y="0"/>
            <wp:positionH relativeFrom="column">
              <wp:posOffset>4128135</wp:posOffset>
            </wp:positionH>
            <wp:positionV relativeFrom="paragraph">
              <wp:posOffset>572135</wp:posOffset>
            </wp:positionV>
            <wp:extent cx="2094865" cy="2266950"/>
            <wp:effectExtent l="19050" t="0" r="635" b="0"/>
            <wp:wrapTight wrapText="bothSides">
              <wp:wrapPolygon edited="0">
                <wp:start x="-196" y="0"/>
                <wp:lineTo x="-196" y="21418"/>
                <wp:lineTo x="21607" y="21418"/>
                <wp:lineTo x="21607" y="0"/>
                <wp:lineTo x="-196" y="0"/>
              </wp:wrapPolygon>
            </wp:wrapTight>
            <wp:docPr id="76" name="Рисунок 76" descr="векторная диаграмм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векторная диаграмма"/>
                    <pic:cNvPicPr>
                      <a:picLocks noChangeAspect="1" noChangeArrowheads="1"/>
                    </pic:cNvPicPr>
                  </pic:nvPicPr>
                  <pic:blipFill>
                    <a:blip r:embed="rId56" cstate="print"/>
                    <a:srcRect r="44995" b="208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4865" cy="2266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52001" w:rsidRPr="00F83460">
        <w:rPr>
          <w:color w:val="000000"/>
        </w:rPr>
        <w:t xml:space="preserve">Из конца вектора напряжения на активном сопротивлении </w:t>
      </w:r>
      <w:r w:rsidR="00B52001" w:rsidRPr="00F83460">
        <w:rPr>
          <w:color w:val="000000"/>
          <w:lang w:val="en-US"/>
        </w:rPr>
        <w:t>R</w:t>
      </w:r>
      <w:r w:rsidR="00B52001" w:rsidRPr="00F83460">
        <w:rPr>
          <w:color w:val="000000"/>
          <w:vertAlign w:val="subscript"/>
        </w:rPr>
        <w:t>2</w:t>
      </w:r>
      <w:r w:rsidR="00B52001" w:rsidRPr="00F83460">
        <w:rPr>
          <w:color w:val="000000"/>
        </w:rPr>
        <w:t xml:space="preserve"> - </w:t>
      </w:r>
      <w:r w:rsidR="00B52001" w:rsidRPr="00F83460">
        <w:rPr>
          <w:color w:val="000000"/>
          <w:position w:val="-6"/>
        </w:rPr>
        <w:object w:dxaOrig="460" w:dyaOrig="360">
          <v:shape id="_x0000_i1045" type="#_x0000_t75" style="width:26.4pt;height:21.6pt" o:ole="">
            <v:imagedata r:id="rId57" o:title=""/>
          </v:shape>
          <o:OLEObject Type="Embed" ProgID="Equation.3" ShapeID="_x0000_i1045" DrawAspect="Content" ObjectID="_1760875084" r:id="rId58"/>
        </w:object>
      </w:r>
      <w:r w:rsidR="00B52001" w:rsidRPr="00F83460">
        <w:rPr>
          <w:color w:val="000000"/>
        </w:rPr>
        <w:t>, откладываем в сторону опережения вектора тока на 90</w:t>
      </w:r>
      <w:r w:rsidR="00B52001" w:rsidRPr="00F83460">
        <w:rPr>
          <w:color w:val="000000"/>
          <w:vertAlign w:val="superscript"/>
        </w:rPr>
        <w:t>о</w:t>
      </w:r>
      <w:r w:rsidR="00B52001" w:rsidRPr="00F83460">
        <w:rPr>
          <w:color w:val="000000"/>
        </w:rPr>
        <w:t xml:space="preserve"> вектор падения напряжения на индуктивном сопротивлении - </w:t>
      </w:r>
      <w:r w:rsidR="00B52001" w:rsidRPr="00F83460">
        <w:rPr>
          <w:color w:val="000000"/>
          <w:position w:val="-6"/>
        </w:rPr>
        <w:object w:dxaOrig="360" w:dyaOrig="360">
          <v:shape id="_x0000_i1046" type="#_x0000_t75" style="width:21.6pt;height:21.6pt" o:ole="">
            <v:imagedata r:id="rId59" o:title=""/>
          </v:shape>
          <o:OLEObject Type="Embed" ProgID="Equation.3" ShapeID="_x0000_i1046" DrawAspect="Content" ObjectID="_1760875085" r:id="rId60"/>
        </w:object>
      </w:r>
      <w:r w:rsidR="00B52001" w:rsidRPr="00F83460">
        <w:rPr>
          <w:color w:val="000000"/>
        </w:rPr>
        <w:t>, его длина:</w:t>
      </w:r>
    </w:p>
    <w:p w:rsidR="00B52001" w:rsidRPr="00F83460" w:rsidRDefault="00B52001" w:rsidP="00B52001">
      <w:pPr>
        <w:shd w:val="clear" w:color="auto" w:fill="FFFFFF"/>
        <w:spacing w:line="276" w:lineRule="auto"/>
        <w:jc w:val="both"/>
      </w:pPr>
      <w:r w:rsidRPr="00F83460">
        <w:rPr>
          <w:color w:val="000000"/>
          <w:position w:val="-30"/>
        </w:rPr>
        <w:object w:dxaOrig="2260" w:dyaOrig="700">
          <v:shape id="_x0000_i1047" type="#_x0000_t75" style="width:129.6pt;height:41.4pt" o:ole="">
            <v:imagedata r:id="rId61" o:title=""/>
          </v:shape>
          <o:OLEObject Type="Embed" ProgID="Equation.3" ShapeID="_x0000_i1047" DrawAspect="Content" ObjectID="_1760875086" r:id="rId62"/>
        </w:object>
      </w:r>
    </w:p>
    <w:p w:rsidR="00B52001" w:rsidRPr="00F83460" w:rsidRDefault="00B52001" w:rsidP="00B52001">
      <w:pPr>
        <w:shd w:val="clear" w:color="auto" w:fill="FFFFFF"/>
        <w:spacing w:line="276" w:lineRule="auto"/>
        <w:rPr>
          <w:color w:val="000000"/>
        </w:rPr>
      </w:pPr>
      <w:r w:rsidRPr="00F83460">
        <w:rPr>
          <w:color w:val="000000"/>
        </w:rPr>
        <w:lastRenderedPageBreak/>
        <w:t xml:space="preserve">Из конца вектора </w:t>
      </w:r>
      <w:r w:rsidRPr="00F83460">
        <w:rPr>
          <w:color w:val="000000"/>
          <w:position w:val="-6"/>
        </w:rPr>
        <w:object w:dxaOrig="360" w:dyaOrig="360">
          <v:shape id="_x0000_i1048" type="#_x0000_t75" style="width:21.6pt;height:21.6pt" o:ole="">
            <v:imagedata r:id="rId59" o:title=""/>
          </v:shape>
          <o:OLEObject Type="Embed" ProgID="Equation.3" ShapeID="_x0000_i1048" DrawAspect="Content" ObjectID="_1760875087" r:id="rId63"/>
        </w:object>
      </w:r>
      <w:r w:rsidRPr="00F83460">
        <w:rPr>
          <w:color w:val="000000"/>
        </w:rPr>
        <w:t xml:space="preserve"> откладываем в сторону отст</w:t>
      </w:r>
      <w:r w:rsidRPr="00F83460">
        <w:rPr>
          <w:bCs/>
          <w:color w:val="000000"/>
        </w:rPr>
        <w:t xml:space="preserve">авания </w:t>
      </w:r>
      <w:r w:rsidRPr="00F83460">
        <w:rPr>
          <w:color w:val="000000"/>
        </w:rPr>
        <w:t xml:space="preserve">от вектора тока на 90° вектор падения напряжения на конденсаторе </w:t>
      </w:r>
      <w:r w:rsidRPr="00F83460">
        <w:rPr>
          <w:color w:val="000000"/>
          <w:position w:val="-6"/>
        </w:rPr>
        <w:object w:dxaOrig="380" w:dyaOrig="360">
          <v:shape id="_x0000_i1049" type="#_x0000_t75" style="width:21.6pt;height:21.6pt" o:ole="">
            <v:imagedata r:id="rId64" o:title=""/>
          </v:shape>
          <o:OLEObject Type="Embed" ProgID="Equation.3" ShapeID="_x0000_i1049" DrawAspect="Content" ObjectID="_1760875088" r:id="rId65"/>
        </w:object>
      </w:r>
      <w:r w:rsidRPr="00F83460">
        <w:rPr>
          <w:color w:val="000000"/>
        </w:rPr>
        <w:t>, его длина:</w:t>
      </w:r>
    </w:p>
    <w:p w:rsidR="00B52001" w:rsidRPr="00F83460" w:rsidRDefault="00B52001" w:rsidP="00B52001">
      <w:pPr>
        <w:shd w:val="clear" w:color="auto" w:fill="FFFFFF"/>
        <w:spacing w:line="276" w:lineRule="auto"/>
        <w:rPr>
          <w:color w:val="000000"/>
        </w:rPr>
      </w:pPr>
      <w:r w:rsidRPr="00F83460">
        <w:rPr>
          <w:color w:val="000000"/>
          <w:position w:val="-30"/>
        </w:rPr>
        <w:object w:dxaOrig="2299" w:dyaOrig="700">
          <v:shape id="_x0000_i1050" type="#_x0000_t75" style="width:132pt;height:41.4pt" o:ole="">
            <v:imagedata r:id="rId66" o:title=""/>
          </v:shape>
          <o:OLEObject Type="Embed" ProgID="Equation.3" ShapeID="_x0000_i1050" DrawAspect="Content" ObjectID="_1760875089" r:id="rId67"/>
        </w:object>
      </w:r>
    </w:p>
    <w:p w:rsidR="00B52001" w:rsidRPr="00F83460" w:rsidRDefault="00B52001" w:rsidP="00B52001">
      <w:pPr>
        <w:shd w:val="clear" w:color="auto" w:fill="FFFFFF"/>
        <w:spacing w:line="276" w:lineRule="auto"/>
        <w:rPr>
          <w:color w:val="000000"/>
        </w:rPr>
      </w:pPr>
      <w:r w:rsidRPr="00F83460">
        <w:rPr>
          <w:color w:val="000000"/>
        </w:rPr>
        <w:t xml:space="preserve">Геометрическая сумма векторов </w:t>
      </w:r>
      <w:r w:rsidRPr="00F83460">
        <w:rPr>
          <w:color w:val="000000"/>
          <w:position w:val="-6"/>
        </w:rPr>
        <w:object w:dxaOrig="460" w:dyaOrig="360">
          <v:shape id="_x0000_i1051" type="#_x0000_t75" style="width:26.4pt;height:21.6pt" o:ole="">
            <v:imagedata r:id="rId57" o:title=""/>
          </v:shape>
          <o:OLEObject Type="Embed" ProgID="Equation.3" ShapeID="_x0000_i1051" DrawAspect="Content" ObjectID="_1760875090" r:id="rId68"/>
        </w:object>
      </w:r>
      <w:r w:rsidRPr="00F83460">
        <w:rPr>
          <w:color w:val="000000"/>
        </w:rPr>
        <w:t>,</w:t>
      </w:r>
      <w:r w:rsidRPr="00F83460">
        <w:rPr>
          <w:color w:val="000000"/>
          <w:position w:val="-6"/>
        </w:rPr>
        <w:object w:dxaOrig="460" w:dyaOrig="360">
          <v:shape id="_x0000_i1052" type="#_x0000_t75" style="width:26.4pt;height:21.6pt" o:ole="">
            <v:imagedata r:id="rId57" o:title=""/>
          </v:shape>
          <o:OLEObject Type="Embed" ProgID="Equation.3" ShapeID="_x0000_i1052" DrawAspect="Content" ObjectID="_1760875091" r:id="rId69"/>
        </w:object>
      </w:r>
      <w:r w:rsidRPr="00F83460">
        <w:rPr>
          <w:color w:val="000000"/>
        </w:rPr>
        <w:t xml:space="preserve">, </w:t>
      </w:r>
      <w:r w:rsidRPr="00F83460">
        <w:rPr>
          <w:color w:val="000000"/>
          <w:position w:val="-6"/>
        </w:rPr>
        <w:object w:dxaOrig="360" w:dyaOrig="360">
          <v:shape id="_x0000_i1053" type="#_x0000_t75" style="width:21.6pt;height:21.6pt" o:ole="">
            <v:imagedata r:id="rId59" o:title=""/>
          </v:shape>
          <o:OLEObject Type="Embed" ProgID="Equation.3" ShapeID="_x0000_i1053" DrawAspect="Content" ObjectID="_1760875092" r:id="rId70"/>
        </w:object>
      </w:r>
      <w:r w:rsidRPr="00F83460">
        <w:rPr>
          <w:color w:val="000000"/>
        </w:rPr>
        <w:t xml:space="preserve">, </w:t>
      </w:r>
      <w:r w:rsidRPr="00F83460">
        <w:rPr>
          <w:color w:val="000000"/>
          <w:position w:val="-6"/>
        </w:rPr>
        <w:object w:dxaOrig="380" w:dyaOrig="360">
          <v:shape id="_x0000_i1054" type="#_x0000_t75" style="width:21.6pt;height:21.6pt" o:ole="">
            <v:imagedata r:id="rId64" o:title=""/>
          </v:shape>
          <o:OLEObject Type="Embed" ProgID="Equation.3" ShapeID="_x0000_i1054" DrawAspect="Content" ObjectID="_1760875093" r:id="rId71"/>
        </w:object>
      </w:r>
      <w:r w:rsidRPr="00F83460">
        <w:rPr>
          <w:color w:val="000000"/>
        </w:rPr>
        <w:t xml:space="preserve"> равна полному напряжению </w:t>
      </w:r>
      <w:r w:rsidRPr="00F83460">
        <w:rPr>
          <w:color w:val="000000"/>
          <w:position w:val="-6"/>
        </w:rPr>
        <w:object w:dxaOrig="260" w:dyaOrig="360">
          <v:shape id="_x0000_i1055" type="#_x0000_t75" style="width:15.6pt;height:21.6pt" o:ole="">
            <v:imagedata r:id="rId72" o:title=""/>
          </v:shape>
          <o:OLEObject Type="Embed" ProgID="Equation.3" ShapeID="_x0000_i1055" DrawAspect="Content" ObjectID="_1760875094" r:id="rId73"/>
        </w:object>
      </w:r>
      <w:r w:rsidRPr="00F83460">
        <w:rPr>
          <w:color w:val="000000"/>
        </w:rPr>
        <w:t>, приложенному к цепи.</w:t>
      </w:r>
    </w:p>
    <w:p w:rsidR="00B52001" w:rsidRPr="00F83460" w:rsidRDefault="00B52001" w:rsidP="00B52001">
      <w:pPr>
        <w:shd w:val="clear" w:color="auto" w:fill="FFFFFF"/>
        <w:spacing w:before="11" w:line="276" w:lineRule="auto"/>
        <w:ind w:left="126"/>
        <w:jc w:val="center"/>
        <w:rPr>
          <w:color w:val="000000"/>
        </w:rPr>
      </w:pPr>
      <w:r w:rsidRPr="00F83460">
        <w:rPr>
          <w:color w:val="000000"/>
        </w:rPr>
        <w:t xml:space="preserve">                                                                                                              Рис. 2</w:t>
      </w:r>
    </w:p>
    <w:p w:rsidR="00B52001" w:rsidRPr="00F83460" w:rsidRDefault="00B52001" w:rsidP="00B52001">
      <w:pPr>
        <w:pStyle w:val="af5"/>
        <w:spacing w:line="276" w:lineRule="auto"/>
        <w:rPr>
          <w:rFonts w:ascii="Times New Roman" w:eastAsia="MS Mincho" w:hAnsi="Times New Roman" w:cs="Times New Roman"/>
          <w:b/>
          <w:bCs/>
          <w:sz w:val="24"/>
          <w:szCs w:val="24"/>
        </w:rPr>
      </w:pPr>
      <w:r w:rsidRPr="00F83460">
        <w:rPr>
          <w:rFonts w:ascii="Times New Roman" w:eastAsia="MS Mincho" w:hAnsi="Times New Roman" w:cs="Times New Roman"/>
          <w:b/>
          <w:bCs/>
          <w:sz w:val="24"/>
          <w:szCs w:val="24"/>
        </w:rPr>
        <w:t>Порядок выполнения работы:</w:t>
      </w:r>
    </w:p>
    <w:p w:rsidR="00B52001" w:rsidRPr="00F83460" w:rsidRDefault="00B52001" w:rsidP="00B52001">
      <w:pPr>
        <w:pStyle w:val="af5"/>
        <w:spacing w:line="276" w:lineRule="auto"/>
        <w:rPr>
          <w:rFonts w:ascii="Times New Roman" w:eastAsia="MS Mincho" w:hAnsi="Times New Roman" w:cs="Times New Roman"/>
          <w:sz w:val="24"/>
          <w:szCs w:val="24"/>
        </w:rPr>
      </w:pPr>
      <w:r w:rsidRPr="00F83460">
        <w:rPr>
          <w:rFonts w:ascii="Times New Roman" w:eastAsia="MS Mincho" w:hAnsi="Times New Roman" w:cs="Times New Roman"/>
          <w:sz w:val="24"/>
          <w:szCs w:val="24"/>
        </w:rPr>
        <w:t>1. Отметьте в отчете наименование и цель занятия.</w:t>
      </w:r>
    </w:p>
    <w:p w:rsidR="00B52001" w:rsidRPr="00F83460" w:rsidRDefault="00B52001" w:rsidP="00B52001">
      <w:pPr>
        <w:pStyle w:val="af5"/>
        <w:spacing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83460">
        <w:rPr>
          <w:rFonts w:ascii="Times New Roman" w:eastAsia="MS Mincho" w:hAnsi="Times New Roman" w:cs="Times New Roman"/>
          <w:sz w:val="24"/>
          <w:szCs w:val="24"/>
        </w:rPr>
        <w:t xml:space="preserve">2. Отметьте в отчете исходные условия </w:t>
      </w:r>
      <w:r w:rsidRPr="00F83460">
        <w:rPr>
          <w:rFonts w:ascii="Times New Roman" w:hAnsi="Times New Roman" w:cs="Times New Roman"/>
          <w:color w:val="000000"/>
          <w:sz w:val="24"/>
          <w:szCs w:val="24"/>
        </w:rPr>
        <w:t>задачи и заданную схему.</w:t>
      </w:r>
    </w:p>
    <w:p w:rsidR="00B52001" w:rsidRPr="00F83460" w:rsidRDefault="00B52001" w:rsidP="00B52001">
      <w:pPr>
        <w:pStyle w:val="af5"/>
        <w:spacing w:line="276" w:lineRule="auto"/>
        <w:rPr>
          <w:rFonts w:ascii="Times New Roman" w:eastAsia="MS Mincho" w:hAnsi="Times New Roman" w:cs="Times New Roman"/>
          <w:sz w:val="24"/>
          <w:szCs w:val="24"/>
        </w:rPr>
      </w:pPr>
      <w:r w:rsidRPr="00F83460">
        <w:rPr>
          <w:rFonts w:ascii="Times New Roman" w:hAnsi="Times New Roman" w:cs="Times New Roman"/>
          <w:color w:val="000000"/>
          <w:sz w:val="24"/>
          <w:szCs w:val="24"/>
        </w:rPr>
        <w:t>Условия задачи и схемы цепей приведены в приложении.</w:t>
      </w:r>
    </w:p>
    <w:p w:rsidR="00B52001" w:rsidRPr="00F83460" w:rsidRDefault="00B52001" w:rsidP="00B52001">
      <w:pPr>
        <w:pStyle w:val="af5"/>
        <w:spacing w:line="276" w:lineRule="auto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F83460">
        <w:rPr>
          <w:rFonts w:ascii="Times New Roman" w:eastAsia="MS Mincho" w:hAnsi="Times New Roman" w:cs="Times New Roman"/>
          <w:sz w:val="24"/>
          <w:szCs w:val="24"/>
        </w:rPr>
        <w:t>3. Выполните предложенное задание. По необходимости, при выполнении задания практической работы, повторите теоретический материал и примеры, подобные заданию практической работы.</w:t>
      </w:r>
    </w:p>
    <w:p w:rsidR="00B52001" w:rsidRDefault="00B52001" w:rsidP="00B52001">
      <w:pPr>
        <w:pStyle w:val="af5"/>
        <w:spacing w:line="276" w:lineRule="auto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F83460">
        <w:rPr>
          <w:rFonts w:ascii="Times New Roman" w:eastAsia="MS Mincho" w:hAnsi="Times New Roman" w:cs="Times New Roman"/>
          <w:sz w:val="24"/>
          <w:szCs w:val="24"/>
        </w:rPr>
        <w:t>4. Оформите отчет по практической работе.</w:t>
      </w:r>
    </w:p>
    <w:p w:rsidR="00073108" w:rsidRPr="00F83460" w:rsidRDefault="00073108" w:rsidP="00B52001">
      <w:pPr>
        <w:pStyle w:val="af5"/>
        <w:spacing w:line="276" w:lineRule="auto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073108" w:rsidRDefault="00073108" w:rsidP="000731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</w:rPr>
      </w:pPr>
      <w:r w:rsidRPr="008518E0">
        <w:rPr>
          <w:b/>
          <w:bCs/>
        </w:rPr>
        <w:t>Тема 1.5</w:t>
      </w:r>
      <w:r>
        <w:rPr>
          <w:b/>
          <w:bCs/>
        </w:rPr>
        <w:t xml:space="preserve"> </w:t>
      </w:r>
      <w:r w:rsidRPr="008518E0">
        <w:rPr>
          <w:bCs/>
        </w:rPr>
        <w:t xml:space="preserve">Трехфазные электрические цепи переменного тока </w:t>
      </w:r>
    </w:p>
    <w:p w:rsidR="00073108" w:rsidRPr="008518E0" w:rsidRDefault="00073108" w:rsidP="000731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B52001" w:rsidRPr="00073108" w:rsidRDefault="00073108" w:rsidP="00073108">
      <w:pPr>
        <w:pStyle w:val="ac"/>
        <w:tabs>
          <w:tab w:val="left" w:pos="3210"/>
        </w:tabs>
        <w:rPr>
          <w:b/>
          <w:sz w:val="28"/>
          <w:szCs w:val="28"/>
        </w:rPr>
      </w:pPr>
      <w:r w:rsidRPr="00073108">
        <w:rPr>
          <w:b/>
          <w:bCs/>
          <w:color w:val="000000"/>
        </w:rPr>
        <w:t>Исследование трехфазной цепи, соединенной звездой, и трехфазной цепи, соединенной треугольником</w:t>
      </w:r>
    </w:p>
    <w:p w:rsidR="00073108" w:rsidRPr="00073108" w:rsidRDefault="00073108" w:rsidP="00073108">
      <w:pPr>
        <w:pStyle w:val="af0"/>
        <w:spacing w:before="0" w:beforeAutospacing="0" w:after="0" w:afterAutospacing="0" w:line="276" w:lineRule="auto"/>
        <w:rPr>
          <w:color w:val="000000"/>
        </w:rPr>
      </w:pPr>
      <w:r w:rsidRPr="00073108">
        <w:rPr>
          <w:b/>
          <w:bCs/>
          <w:color w:val="000000"/>
        </w:rPr>
        <w:t>Цель работы: </w:t>
      </w:r>
      <w:r w:rsidRPr="00073108">
        <w:rPr>
          <w:color w:val="000000"/>
        </w:rPr>
        <w:t>Исследование симметричных и несимметричных режимов работы трехфазной цепи при соединении приемников электрической энергии «звездой» и «треугольником».</w:t>
      </w:r>
    </w:p>
    <w:p w:rsidR="00073108" w:rsidRPr="00073108" w:rsidRDefault="00073108" w:rsidP="00073108">
      <w:pPr>
        <w:pStyle w:val="af0"/>
        <w:spacing w:before="0" w:beforeAutospacing="0" w:after="0" w:afterAutospacing="0" w:line="276" w:lineRule="auto"/>
        <w:rPr>
          <w:color w:val="000000"/>
        </w:rPr>
      </w:pPr>
      <w:r w:rsidRPr="00073108">
        <w:rPr>
          <w:b/>
          <w:bCs/>
          <w:color w:val="000000"/>
        </w:rPr>
        <w:t>Домашнее задание</w:t>
      </w:r>
    </w:p>
    <w:p w:rsidR="00073108" w:rsidRPr="00073108" w:rsidRDefault="00073108" w:rsidP="00624D5E">
      <w:pPr>
        <w:pStyle w:val="af0"/>
        <w:numPr>
          <w:ilvl w:val="0"/>
          <w:numId w:val="40"/>
        </w:numPr>
        <w:spacing w:before="0" w:beforeAutospacing="0" w:after="0" w:afterAutospacing="0" w:line="276" w:lineRule="auto"/>
        <w:rPr>
          <w:color w:val="000000"/>
        </w:rPr>
      </w:pPr>
      <w:r w:rsidRPr="00073108">
        <w:rPr>
          <w:color w:val="000000"/>
        </w:rPr>
        <w:t>Дайте определение трехфазной системы синусоидального тока.</w:t>
      </w:r>
    </w:p>
    <w:p w:rsidR="00073108" w:rsidRPr="00073108" w:rsidRDefault="00073108" w:rsidP="00624D5E">
      <w:pPr>
        <w:pStyle w:val="af0"/>
        <w:numPr>
          <w:ilvl w:val="0"/>
          <w:numId w:val="40"/>
        </w:numPr>
        <w:spacing w:before="0" w:beforeAutospacing="0" w:after="0" w:afterAutospacing="0" w:line="276" w:lineRule="auto"/>
        <w:rPr>
          <w:color w:val="000000"/>
        </w:rPr>
      </w:pPr>
      <w:r w:rsidRPr="00073108">
        <w:rPr>
          <w:color w:val="000000"/>
        </w:rPr>
        <w:t>Поясните преимущества трехфазной системы синусоидального тока в сравнении с однофазной системой.</w:t>
      </w:r>
    </w:p>
    <w:p w:rsidR="00073108" w:rsidRPr="00073108" w:rsidRDefault="00073108" w:rsidP="00624D5E">
      <w:pPr>
        <w:pStyle w:val="af0"/>
        <w:numPr>
          <w:ilvl w:val="0"/>
          <w:numId w:val="40"/>
        </w:numPr>
        <w:spacing w:before="0" w:beforeAutospacing="0" w:after="0" w:afterAutospacing="0" w:line="276" w:lineRule="auto"/>
        <w:rPr>
          <w:color w:val="000000"/>
        </w:rPr>
      </w:pPr>
      <w:r w:rsidRPr="00073108">
        <w:rPr>
          <w:color w:val="000000"/>
        </w:rPr>
        <w:t>Укажите способы соединения потребителей в трехфазной системе.</w:t>
      </w:r>
    </w:p>
    <w:p w:rsidR="00073108" w:rsidRPr="00073108" w:rsidRDefault="00073108" w:rsidP="00624D5E">
      <w:pPr>
        <w:pStyle w:val="af0"/>
        <w:numPr>
          <w:ilvl w:val="0"/>
          <w:numId w:val="40"/>
        </w:numPr>
        <w:spacing w:before="0" w:beforeAutospacing="0" w:after="0" w:afterAutospacing="0" w:line="276" w:lineRule="auto"/>
        <w:rPr>
          <w:color w:val="000000"/>
        </w:rPr>
      </w:pPr>
      <w:r w:rsidRPr="00073108">
        <w:rPr>
          <w:color w:val="000000"/>
        </w:rPr>
        <w:t>Объясните назначение нейтрального провода и поясните, почему в этот провод не включаются разъединители и предохранители.</w:t>
      </w:r>
    </w:p>
    <w:p w:rsidR="00073108" w:rsidRPr="00073108" w:rsidRDefault="00073108" w:rsidP="00624D5E">
      <w:pPr>
        <w:pStyle w:val="af0"/>
        <w:numPr>
          <w:ilvl w:val="0"/>
          <w:numId w:val="40"/>
        </w:numPr>
        <w:spacing w:before="0" w:beforeAutospacing="0" w:after="0" w:afterAutospacing="0" w:line="276" w:lineRule="auto"/>
        <w:rPr>
          <w:color w:val="000000"/>
        </w:rPr>
      </w:pPr>
      <w:r w:rsidRPr="00073108">
        <w:rPr>
          <w:color w:val="000000"/>
        </w:rPr>
        <w:t>Каково соотношение между фазными и линейными напряжениями и токами при соединении потребителей электроэнергии «звездой» и «треугольником»?</w:t>
      </w:r>
    </w:p>
    <w:p w:rsidR="00073108" w:rsidRPr="00073108" w:rsidRDefault="00073108" w:rsidP="00073108">
      <w:pPr>
        <w:pStyle w:val="2"/>
        <w:spacing w:before="0" w:line="276" w:lineRule="auto"/>
        <w:jc w:val="center"/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</w:pPr>
      <w:r w:rsidRPr="00073108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Краткие теоретические сведения</w:t>
      </w:r>
    </w:p>
    <w:p w:rsidR="00073108" w:rsidRPr="00073108" w:rsidRDefault="00073108" w:rsidP="00073108">
      <w:pPr>
        <w:pStyle w:val="af0"/>
        <w:spacing w:before="0" w:beforeAutospacing="0" w:after="0" w:afterAutospacing="0" w:line="276" w:lineRule="auto"/>
        <w:rPr>
          <w:color w:val="000000"/>
        </w:rPr>
      </w:pPr>
      <w:r w:rsidRPr="00073108">
        <w:rPr>
          <w:color w:val="000000"/>
        </w:rPr>
        <w:t>В современных условиях электрическая энергия вырабатыва</w:t>
      </w:r>
      <w:r w:rsidRPr="00073108">
        <w:rPr>
          <w:color w:val="000000"/>
        </w:rPr>
        <w:softHyphen/>
        <w:t>ется преимущественно источниками энергии с трехфазной систе</w:t>
      </w:r>
      <w:r w:rsidRPr="00073108">
        <w:rPr>
          <w:color w:val="000000"/>
        </w:rPr>
        <w:softHyphen/>
        <w:t>мой напряжений. Такие источники широко применяют в техни</w:t>
      </w:r>
      <w:r w:rsidRPr="00073108">
        <w:rPr>
          <w:color w:val="000000"/>
        </w:rPr>
        <w:softHyphen/>
        <w:t>ке. Объясняется это тем, что трехфазная система переменного тока является наиболее экономичной. К источникам трехфазного напряжения относятся промышленная трехфазная сеть частотой </w:t>
      </w:r>
      <w:r w:rsidRPr="00073108">
        <w:rPr>
          <w:i/>
          <w:iCs/>
          <w:color w:val="000000"/>
        </w:rPr>
        <w:t>50 Гц,</w:t>
      </w:r>
      <w:r w:rsidRPr="00073108">
        <w:rPr>
          <w:color w:val="000000"/>
        </w:rPr>
        <w:t> вторичные обмотки трехфазных трансформаторов, синхронные генераторы.</w:t>
      </w:r>
    </w:p>
    <w:p w:rsidR="00073108" w:rsidRPr="00073108" w:rsidRDefault="00073108" w:rsidP="00073108">
      <w:pPr>
        <w:pStyle w:val="af0"/>
        <w:spacing w:before="0" w:beforeAutospacing="0" w:after="0" w:afterAutospacing="0" w:line="276" w:lineRule="auto"/>
        <w:rPr>
          <w:color w:val="000000"/>
        </w:rPr>
      </w:pPr>
      <w:r w:rsidRPr="00073108">
        <w:rPr>
          <w:color w:val="000000"/>
        </w:rPr>
        <w:t>Принцип действия синхронного генератора основан на явлении электромагнитной индукции. На неподвижной части синхронного генератора (статоре), в пазах тела статора, разме</w:t>
      </w:r>
      <w:r w:rsidRPr="00073108">
        <w:rPr>
          <w:color w:val="000000"/>
        </w:rPr>
        <w:softHyphen/>
        <w:t>щаются проводники трех фазных обмоток таким образом, чтобы положительные оси обмоток были смещены в пространстве относительно друг друга на угол </w:t>
      </w:r>
      <w:r w:rsidRPr="00073108">
        <w:rPr>
          <w:i/>
          <w:iCs/>
          <w:color w:val="000000"/>
        </w:rPr>
        <w:t>120</w:t>
      </w:r>
      <w:r w:rsidRPr="00073108">
        <w:rPr>
          <w:color w:val="000000"/>
        </w:rPr>
        <w:t xml:space="preserve"> электрических градусов. При вращении ротора (индуктора) синхронного генератора, изготовленного в виде </w:t>
      </w:r>
      <w:r w:rsidRPr="00073108">
        <w:rPr>
          <w:color w:val="000000"/>
        </w:rPr>
        <w:lastRenderedPageBreak/>
        <w:t>электромагнита постоянного тока, в обмотках будут индуктироваться три фазных </w:t>
      </w:r>
      <w:r w:rsidRPr="00073108">
        <w:rPr>
          <w:i/>
          <w:iCs/>
          <w:color w:val="000000"/>
        </w:rPr>
        <w:t>ЭДС</w:t>
      </w:r>
      <w:r w:rsidRPr="00073108">
        <w:rPr>
          <w:color w:val="000000"/>
        </w:rPr>
        <w:t>, сдвинутые относительно друг друга на угол </w:t>
      </w:r>
      <w:r w:rsidRPr="00073108">
        <w:rPr>
          <w:i/>
          <w:iCs/>
          <w:color w:val="000000"/>
        </w:rPr>
        <w:t>120</w:t>
      </w:r>
      <w:r w:rsidRPr="00073108">
        <w:rPr>
          <w:color w:val="000000"/>
        </w:rPr>
        <w:t> электрических градусов, то есть угол (2π/3):</w:t>
      </w:r>
    </w:p>
    <w:p w:rsidR="00073108" w:rsidRPr="00073108" w:rsidRDefault="00073108" w:rsidP="00073108">
      <w:pPr>
        <w:pStyle w:val="af0"/>
        <w:spacing w:before="0" w:beforeAutospacing="0" w:after="0" w:afterAutospacing="0" w:line="276" w:lineRule="auto"/>
        <w:jc w:val="center"/>
        <w:rPr>
          <w:color w:val="000000"/>
        </w:rPr>
      </w:pPr>
      <w:r w:rsidRPr="00073108">
        <w:rPr>
          <w:noProof/>
          <w:color w:val="000000"/>
        </w:rPr>
        <w:drawing>
          <wp:inline distT="0" distB="0" distL="0" distR="0">
            <wp:extent cx="1485900" cy="942975"/>
            <wp:effectExtent l="19050" t="0" r="0" b="0"/>
            <wp:docPr id="66" name="Рисунок 66" descr="https://studfile.net/html/2706/187/html_DdAGmZBkji.CVFK/img-bNpQ8q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https://studfile.net/html/2706/187/html_DdAGmZBkji.CVFK/img-bNpQ8q.png"/>
                    <pic:cNvPicPr>
                      <a:picLocks noChangeAspect="1" noChangeArrowheads="1"/>
                    </pic:cNvPicPr>
                  </pic:nvPicPr>
                  <pic:blipFill>
                    <a:blip r:embed="rId7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942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3108" w:rsidRPr="00073108" w:rsidRDefault="00073108" w:rsidP="00073108">
      <w:pPr>
        <w:pStyle w:val="af0"/>
        <w:spacing w:before="0" w:beforeAutospacing="0" w:after="0" w:afterAutospacing="0" w:line="276" w:lineRule="auto"/>
        <w:rPr>
          <w:color w:val="000000"/>
        </w:rPr>
      </w:pPr>
      <w:r w:rsidRPr="00073108">
        <w:rPr>
          <w:color w:val="000000"/>
        </w:rPr>
        <w:t>В трехфазной цепи нагрузку соединя</w:t>
      </w:r>
      <w:r w:rsidRPr="00073108">
        <w:rPr>
          <w:color w:val="000000"/>
        </w:rPr>
        <w:softHyphen/>
        <w:t>ют по схемам звезда или треугольник. При соединении нагрузки «звездой» концы всех трех фаз нагрузки объединяют в общую точку </w:t>
      </w:r>
      <w:r w:rsidRPr="00073108">
        <w:rPr>
          <w:noProof/>
          <w:color w:val="000000"/>
        </w:rPr>
        <w:drawing>
          <wp:inline distT="0" distB="0" distL="0" distR="0">
            <wp:extent cx="190500" cy="190500"/>
            <wp:effectExtent l="19050" t="0" r="0" b="0"/>
            <wp:docPr id="67" name="Рисунок 67" descr="https://studfile.net/html/2706/187/html_DdAGmZBkji.CVFK/img-o73Tcw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https://studfile.net/html/2706/187/html_DdAGmZBkji.CVFK/img-o73Tcw.png"/>
                    <pic:cNvPicPr>
                      <a:picLocks noChangeAspect="1" noChangeArrowheads="1"/>
                    </pic:cNvPicPr>
                  </pic:nvPicPr>
                  <pic:blipFill>
                    <a:blip r:embed="rId7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73108">
        <w:rPr>
          <w:color w:val="000000"/>
        </w:rPr>
        <w:t>, называемую</w:t>
      </w:r>
      <w:r w:rsidRPr="00073108">
        <w:rPr>
          <w:i/>
          <w:iCs/>
          <w:color w:val="000000"/>
        </w:rPr>
        <w:t>нулевой точкой нагрузки</w:t>
      </w:r>
      <w:r w:rsidRPr="00073108">
        <w:rPr>
          <w:color w:val="000000"/>
        </w:rPr>
        <w:t>, а начала фаз подсоединяют к трехфазному источнику питания посредством линейных проводов (рис. 1). Токи, протекающие в линейных проводах, называются </w:t>
      </w:r>
      <w:r w:rsidRPr="00073108">
        <w:rPr>
          <w:i/>
          <w:iCs/>
          <w:color w:val="000000"/>
        </w:rPr>
        <w:t>линейными токами</w:t>
      </w:r>
      <w:r w:rsidRPr="00073108">
        <w:rPr>
          <w:color w:val="000000"/>
        </w:rPr>
        <w:t>, а протекающие по фазам нагрузки соответственно – </w:t>
      </w:r>
      <w:r w:rsidRPr="00073108">
        <w:rPr>
          <w:i/>
          <w:iCs/>
          <w:color w:val="000000"/>
        </w:rPr>
        <w:t>фаз</w:t>
      </w:r>
      <w:r w:rsidRPr="00073108">
        <w:rPr>
          <w:i/>
          <w:iCs/>
          <w:color w:val="000000"/>
        </w:rPr>
        <w:softHyphen/>
        <w:t>ными</w:t>
      </w:r>
      <w:r w:rsidRPr="00073108">
        <w:rPr>
          <w:color w:val="000000"/>
        </w:rPr>
        <w:t>.</w:t>
      </w:r>
    </w:p>
    <w:p w:rsidR="00073108" w:rsidRPr="00073108" w:rsidRDefault="00073108" w:rsidP="00073108">
      <w:pPr>
        <w:pStyle w:val="af0"/>
        <w:spacing w:before="0" w:beforeAutospacing="0" w:after="0" w:afterAutospacing="0" w:line="276" w:lineRule="auto"/>
        <w:rPr>
          <w:color w:val="000000"/>
        </w:rPr>
      </w:pPr>
      <w:r w:rsidRPr="00073108">
        <w:rPr>
          <w:color w:val="000000"/>
        </w:rPr>
        <w:t>В четырехпроводной трехфазной цепи используется четвертый – нейтральный провод, соединяющий общие точки фаз генератора </w:t>
      </w:r>
      <w:r w:rsidRPr="00073108">
        <w:rPr>
          <w:noProof/>
          <w:color w:val="000000"/>
        </w:rPr>
        <w:drawing>
          <wp:inline distT="0" distB="0" distL="0" distR="0">
            <wp:extent cx="209550" cy="171450"/>
            <wp:effectExtent l="19050" t="0" r="0" b="0"/>
            <wp:docPr id="68" name="Рисунок 68" descr="https://studfile.net/html/2706/187/html_DdAGmZBkji.CVFK/img-2cQvB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https://studfile.net/html/2706/187/html_DdAGmZBkji.CVFK/img-2cQvBO.png"/>
                    <pic:cNvPicPr>
                      <a:picLocks noChangeAspect="1" noChangeArrowheads="1"/>
                    </pic:cNvPicPr>
                  </pic:nvPicPr>
                  <pic:blipFill>
                    <a:blip r:embed="rId7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73108">
        <w:rPr>
          <w:color w:val="000000"/>
        </w:rPr>
        <w:t>и нагрузки </w:t>
      </w:r>
      <w:r w:rsidRPr="00073108">
        <w:rPr>
          <w:noProof/>
          <w:color w:val="000000"/>
        </w:rPr>
        <w:drawing>
          <wp:inline distT="0" distB="0" distL="0" distR="0">
            <wp:extent cx="190500" cy="190500"/>
            <wp:effectExtent l="19050" t="0" r="0" b="0"/>
            <wp:docPr id="69" name="Рисунок 69" descr="https://studfile.net/html/2706/187/html_DdAGmZBkji.CVFK/img-LaMyN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https://studfile.net/html/2706/187/html_DdAGmZBkji.CVFK/img-LaMyNS.png"/>
                    <pic:cNvPicPr>
                      <a:picLocks noChangeAspect="1" noChangeArrowheads="1"/>
                    </pic:cNvPicPr>
                  </pic:nvPicPr>
                  <pic:blipFill>
                    <a:blip r:embed="rId7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73108">
        <w:rPr>
          <w:color w:val="000000"/>
        </w:rPr>
        <w:t>.</w:t>
      </w:r>
    </w:p>
    <w:p w:rsidR="00073108" w:rsidRPr="00073108" w:rsidRDefault="00073108" w:rsidP="00073108">
      <w:pPr>
        <w:pStyle w:val="af0"/>
        <w:spacing w:before="0" w:beforeAutospacing="0" w:after="0" w:afterAutospacing="0" w:line="276" w:lineRule="auto"/>
        <w:rPr>
          <w:color w:val="000000"/>
        </w:rPr>
      </w:pPr>
      <w:r w:rsidRPr="00073108">
        <w:rPr>
          <w:color w:val="000000"/>
        </w:rPr>
        <w:t>При рассмотрении трехфазной цепи будем исходить из предполо</w:t>
      </w:r>
      <w:r w:rsidRPr="00073108">
        <w:rPr>
          <w:color w:val="000000"/>
        </w:rPr>
        <w:softHyphen/>
        <w:t>жения, что трехфазный источник является симметричным, то есть фаз</w:t>
      </w:r>
      <w:r w:rsidRPr="00073108">
        <w:rPr>
          <w:color w:val="000000"/>
        </w:rPr>
        <w:softHyphen/>
        <w:t>ные и соответственно линейные напряжения равны между собой и сдвинуты по фа</w:t>
      </w:r>
      <w:r w:rsidRPr="00073108">
        <w:rPr>
          <w:color w:val="000000"/>
        </w:rPr>
        <w:softHyphen/>
        <w:t>зе относительно друг друга на угол 2π/3.</w:t>
      </w:r>
    </w:p>
    <w:p w:rsidR="00073108" w:rsidRPr="00073108" w:rsidRDefault="00073108" w:rsidP="00073108">
      <w:pPr>
        <w:pStyle w:val="af0"/>
        <w:spacing w:before="0" w:beforeAutospacing="0" w:after="0" w:afterAutospacing="0" w:line="276" w:lineRule="auto"/>
        <w:rPr>
          <w:color w:val="000000"/>
        </w:rPr>
      </w:pPr>
      <w:r w:rsidRPr="00073108">
        <w:rPr>
          <w:color w:val="000000"/>
        </w:rPr>
        <w:t>Тогда, трехфазную цепь можно считать симметричной, когда комплексные сопротивления фаз нагрузки будут между собой равны, то есть выполняется условие:</w:t>
      </w:r>
    </w:p>
    <w:p w:rsidR="00073108" w:rsidRPr="00073108" w:rsidRDefault="00073108" w:rsidP="00073108">
      <w:pPr>
        <w:pStyle w:val="af0"/>
        <w:spacing w:before="0" w:beforeAutospacing="0" w:after="0" w:afterAutospacing="0" w:line="276" w:lineRule="auto"/>
        <w:jc w:val="center"/>
        <w:rPr>
          <w:color w:val="000000"/>
        </w:rPr>
      </w:pPr>
      <w:r w:rsidRPr="00073108">
        <w:rPr>
          <w:noProof/>
          <w:color w:val="000000"/>
        </w:rPr>
        <w:drawing>
          <wp:inline distT="0" distB="0" distL="0" distR="0">
            <wp:extent cx="857250" cy="200025"/>
            <wp:effectExtent l="19050" t="0" r="0" b="0"/>
            <wp:docPr id="70" name="Рисунок 70" descr="https://studfile.net/html/2706/187/html_DdAGmZBkji.CVFK/img-OHhxf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https://studfile.net/html/2706/187/html_DdAGmZBkji.CVFK/img-OHhxfB.png"/>
                    <pic:cNvPicPr>
                      <a:picLocks noChangeAspect="1" noChangeArrowheads="1"/>
                    </pic:cNvPicPr>
                  </pic:nvPicPr>
                  <pic:blipFill>
                    <a:blip r:embed="rId7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3108" w:rsidRPr="00073108" w:rsidRDefault="00073108" w:rsidP="00073108">
      <w:pPr>
        <w:pStyle w:val="af0"/>
        <w:spacing w:before="0" w:beforeAutospacing="0" w:after="0" w:afterAutospacing="0" w:line="276" w:lineRule="auto"/>
        <w:rPr>
          <w:color w:val="000000"/>
        </w:rPr>
      </w:pPr>
      <w:r w:rsidRPr="00073108">
        <w:rPr>
          <w:color w:val="000000"/>
        </w:rPr>
        <w:t>что равносильно выполнению равенств активных </w:t>
      </w:r>
      <w:r w:rsidRPr="00073108">
        <w:rPr>
          <w:noProof/>
          <w:color w:val="000000"/>
        </w:rPr>
        <w:drawing>
          <wp:inline distT="0" distB="0" distL="0" distR="0">
            <wp:extent cx="819150" cy="200025"/>
            <wp:effectExtent l="19050" t="0" r="0" b="0"/>
            <wp:docPr id="71" name="Рисунок 71" descr="https://studfile.net/html/2706/187/html_DdAGmZBkji.CVFK/img-FQl_m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https://studfile.net/html/2706/187/html_DdAGmZBkji.CVFK/img-FQl_mM.png"/>
                    <pic:cNvPicPr>
                      <a:picLocks noChangeAspect="1" noChangeArrowheads="1"/>
                    </pic:cNvPicPr>
                  </pic:nvPicPr>
                  <pic:blipFill>
                    <a:blip r:embed="rId7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73108">
        <w:rPr>
          <w:color w:val="000000"/>
        </w:rPr>
        <w:t>и реактивных</w:t>
      </w:r>
      <w:r w:rsidRPr="00073108">
        <w:rPr>
          <w:noProof/>
          <w:color w:val="000000"/>
        </w:rPr>
        <w:drawing>
          <wp:inline distT="0" distB="0" distL="0" distR="0">
            <wp:extent cx="857250" cy="200025"/>
            <wp:effectExtent l="19050" t="0" r="0" b="0"/>
            <wp:docPr id="72" name="Рисунок 72" descr="https://studfile.net/html/2706/187/html_DdAGmZBkji.CVFK/img-gL722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https://studfile.net/html/2706/187/html_DdAGmZBkji.CVFK/img-gL722A.png"/>
                    <pic:cNvPicPr>
                      <a:picLocks noChangeAspect="1" noChangeArrowheads="1"/>
                    </pic:cNvPicPr>
                  </pic:nvPicPr>
                  <pic:blipFill>
                    <a:blip r:embed="rId7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73108">
        <w:rPr>
          <w:color w:val="000000"/>
        </w:rPr>
        <w:t>сопротивлений нагрузки. Если условие не выполняется, то нагрузка является несимметричной и трехфазная цепь также является несимметричной.</w:t>
      </w:r>
    </w:p>
    <w:p w:rsidR="00073108" w:rsidRPr="00073108" w:rsidRDefault="00073108" w:rsidP="00073108">
      <w:pPr>
        <w:pStyle w:val="af0"/>
        <w:spacing w:before="0" w:beforeAutospacing="0" w:after="0" w:afterAutospacing="0" w:line="276" w:lineRule="auto"/>
        <w:rPr>
          <w:color w:val="000000"/>
        </w:rPr>
      </w:pPr>
      <w:r w:rsidRPr="00073108">
        <w:rPr>
          <w:color w:val="000000"/>
        </w:rPr>
        <w:t>При соединении трехфазной цепи «звездой» линейный ток равен фазному току, а линейное напряжение равно разности фазных напряжений, например, </w:t>
      </w:r>
      <w:r w:rsidRPr="00073108">
        <w:rPr>
          <w:noProof/>
          <w:color w:val="000000"/>
        </w:rPr>
        <w:drawing>
          <wp:inline distT="0" distB="0" distL="0" distR="0">
            <wp:extent cx="1057275" cy="200025"/>
            <wp:effectExtent l="19050" t="0" r="9525" b="0"/>
            <wp:docPr id="73" name="Рисунок 73" descr="https://studfile.net/html/2706/187/html_DdAGmZBkji.CVFK/img-8MhLS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https://studfile.net/html/2706/187/html_DdAGmZBkji.CVFK/img-8MhLS4.png"/>
                    <pic:cNvPicPr>
                      <a:picLocks noChangeAspect="1" noChangeArrowheads="1"/>
                    </pic:cNvPicPr>
                  </pic:nvPicPr>
                  <pic:blipFill>
                    <a:blip r:embed="rId8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3108" w:rsidRPr="00073108" w:rsidRDefault="00073108" w:rsidP="00073108">
      <w:pPr>
        <w:pStyle w:val="af0"/>
        <w:spacing w:before="0" w:beforeAutospacing="0" w:after="0" w:afterAutospacing="0" w:line="276" w:lineRule="auto"/>
        <w:rPr>
          <w:color w:val="000000"/>
        </w:rPr>
      </w:pPr>
      <w:r w:rsidRPr="00073108">
        <w:rPr>
          <w:color w:val="000000"/>
        </w:rPr>
        <w:t>В частном случае, когда трехфазная цепь симметрична, соотношение между линейными напряжениями</w:t>
      </w:r>
      <w:r w:rsidRPr="00073108">
        <w:rPr>
          <w:noProof/>
          <w:color w:val="000000"/>
        </w:rPr>
        <w:drawing>
          <wp:inline distT="0" distB="0" distL="0" distR="0">
            <wp:extent cx="1476375" cy="200025"/>
            <wp:effectExtent l="19050" t="0" r="9525" b="0"/>
            <wp:docPr id="74" name="Рисунок 74" descr="https://studfile.net/html/2706/187/html_DdAGmZBkji.CVFK/img-eqvvY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https://studfile.net/html/2706/187/html_DdAGmZBkji.CVFK/img-eqvvY6.png"/>
                    <pic:cNvPicPr>
                      <a:picLocks noChangeAspect="1" noChangeArrowheads="1"/>
                    </pic:cNvPicPr>
                  </pic:nvPicPr>
                  <pic:blipFill>
                    <a:blip r:embed="rId8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73108">
        <w:rPr>
          <w:color w:val="000000"/>
        </w:rPr>
        <w:t>и фазными напряжениями </w:t>
      </w:r>
      <w:r w:rsidRPr="00073108">
        <w:rPr>
          <w:noProof/>
          <w:color w:val="000000"/>
        </w:rPr>
        <w:drawing>
          <wp:inline distT="0" distB="0" distL="0" distR="0">
            <wp:extent cx="1276350" cy="200025"/>
            <wp:effectExtent l="19050" t="0" r="0" b="0"/>
            <wp:docPr id="75" name="Рисунок 75" descr="https://studfile.net/html/2706/187/html_DdAGmZBkji.CVFK/img-C8umQ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 descr="https://studfile.net/html/2706/187/html_DdAGmZBkji.CVFK/img-C8umQ5.png"/>
                    <pic:cNvPicPr>
                      <a:picLocks noChangeAspect="1" noChangeArrowheads="1"/>
                    </pic:cNvPicPr>
                  </pic:nvPicPr>
                  <pic:blipFill>
                    <a:blip r:embed="rId8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73108">
        <w:rPr>
          <w:color w:val="000000"/>
        </w:rPr>
        <w:t>принимает вид:</w:t>
      </w:r>
    </w:p>
    <w:p w:rsidR="00073108" w:rsidRPr="00073108" w:rsidRDefault="00073108" w:rsidP="00073108">
      <w:pPr>
        <w:pStyle w:val="af0"/>
        <w:spacing w:before="0" w:beforeAutospacing="0" w:after="0" w:afterAutospacing="0" w:line="276" w:lineRule="auto"/>
        <w:jc w:val="center"/>
        <w:rPr>
          <w:color w:val="000000"/>
        </w:rPr>
      </w:pPr>
      <w:r w:rsidRPr="00073108">
        <w:rPr>
          <w:noProof/>
          <w:color w:val="000000"/>
        </w:rPr>
        <w:drawing>
          <wp:inline distT="0" distB="0" distL="0" distR="0">
            <wp:extent cx="933450" cy="219075"/>
            <wp:effectExtent l="19050" t="0" r="0" b="0"/>
            <wp:docPr id="8" name="Рисунок 76" descr="https://studfile.net/html/2706/187/html_DdAGmZBkji.CVFK/img-jcrhM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https://studfile.net/html/2706/187/html_DdAGmZBkji.CVFK/img-jcrhMi.png"/>
                    <pic:cNvPicPr>
                      <a:picLocks noChangeAspect="1" noChangeArrowheads="1"/>
                    </pic:cNvPicPr>
                  </pic:nvPicPr>
                  <pic:blipFill>
                    <a:blip r:embed="rId8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3108" w:rsidRPr="00073108" w:rsidRDefault="00073108" w:rsidP="00073108">
      <w:pPr>
        <w:pStyle w:val="af0"/>
        <w:spacing w:before="0" w:beforeAutospacing="0" w:after="0" w:afterAutospacing="0" w:line="276" w:lineRule="auto"/>
        <w:rPr>
          <w:color w:val="000000"/>
        </w:rPr>
      </w:pPr>
      <w:r w:rsidRPr="00073108">
        <w:rPr>
          <w:color w:val="000000"/>
        </w:rPr>
        <w:t>При соединении трехфазной цепи «треугольником» линейное напряжение равно фазному напряжению, а линейный ток равен разности фазных токов, например, </w:t>
      </w:r>
      <w:r w:rsidRPr="00073108">
        <w:rPr>
          <w:noProof/>
          <w:color w:val="000000"/>
        </w:rPr>
        <w:drawing>
          <wp:inline distT="0" distB="0" distL="0" distR="0">
            <wp:extent cx="895350" cy="200025"/>
            <wp:effectExtent l="19050" t="0" r="0" b="0"/>
            <wp:docPr id="7" name="Рисунок 77" descr="https://studfile.net/html/2706/187/html_DdAGmZBkji.CVFK/img-fa478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 descr="https://studfile.net/html/2706/187/html_DdAGmZBkji.CVFK/img-fa478H.png"/>
                    <pic:cNvPicPr>
                      <a:picLocks noChangeAspect="1" noChangeArrowheads="1"/>
                    </pic:cNvPicPr>
                  </pic:nvPicPr>
                  <pic:blipFill>
                    <a:blip r:embed="rId8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73108">
        <w:rPr>
          <w:color w:val="000000"/>
        </w:rPr>
        <w:t> В частном случае, когда трехфазная цепь симметрична, соотношение между токами в линейных проводах </w:t>
      </w:r>
      <w:r w:rsidRPr="00073108">
        <w:rPr>
          <w:noProof/>
          <w:color w:val="000000"/>
        </w:rPr>
        <w:drawing>
          <wp:inline distT="0" distB="0" distL="0" distR="0">
            <wp:extent cx="1066800" cy="200025"/>
            <wp:effectExtent l="19050" t="0" r="0" b="0"/>
            <wp:docPr id="6" name="Рисунок 78" descr="https://studfile.net/html/2706/187/html_DdAGmZBkji.CVFK/img-TLg1u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 descr="https://studfile.net/html/2706/187/html_DdAGmZBkji.CVFK/img-TLg1u7.png"/>
                    <pic:cNvPicPr>
                      <a:picLocks noChangeAspect="1" noChangeArrowheads="1"/>
                    </pic:cNvPicPr>
                  </pic:nvPicPr>
                  <pic:blipFill>
                    <a:blip r:embed="rId8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73108">
        <w:rPr>
          <w:color w:val="000000"/>
        </w:rPr>
        <w:t>и фазными токами</w:t>
      </w:r>
      <w:r w:rsidRPr="00073108">
        <w:rPr>
          <w:noProof/>
          <w:color w:val="000000"/>
        </w:rPr>
        <w:drawing>
          <wp:inline distT="0" distB="0" distL="0" distR="0">
            <wp:extent cx="1257300" cy="200025"/>
            <wp:effectExtent l="19050" t="0" r="0" b="0"/>
            <wp:docPr id="79" name="Рисунок 79" descr="https://studfile.net/html/2706/187/html_DdAGmZBkji.CVFK/img-q46z6Q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https://studfile.net/html/2706/187/html_DdAGmZBkji.CVFK/img-q46z6Q.png"/>
                    <pic:cNvPicPr>
                      <a:picLocks noChangeAspect="1" noChangeArrowheads="1"/>
                    </pic:cNvPicPr>
                  </pic:nvPicPr>
                  <pic:blipFill>
                    <a:blip r:embed="rId8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73108">
        <w:rPr>
          <w:color w:val="000000"/>
        </w:rPr>
        <w:t>принимает вид:</w:t>
      </w:r>
    </w:p>
    <w:p w:rsidR="00073108" w:rsidRPr="00073108" w:rsidRDefault="00073108" w:rsidP="00073108">
      <w:pPr>
        <w:pStyle w:val="af0"/>
        <w:spacing w:before="0" w:beforeAutospacing="0" w:after="0" w:afterAutospacing="0" w:line="276" w:lineRule="auto"/>
        <w:jc w:val="center"/>
        <w:rPr>
          <w:color w:val="000000"/>
        </w:rPr>
      </w:pPr>
      <w:r w:rsidRPr="00073108">
        <w:rPr>
          <w:noProof/>
          <w:color w:val="000000"/>
        </w:rPr>
        <w:drawing>
          <wp:inline distT="0" distB="0" distL="0" distR="0">
            <wp:extent cx="828675" cy="219075"/>
            <wp:effectExtent l="19050" t="0" r="9525" b="0"/>
            <wp:docPr id="80" name="Рисунок 80" descr="https://studfile.net/html/2706/187/html_DdAGmZBkji.CVFK/img-A1NiZV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 descr="https://studfile.net/html/2706/187/html_DdAGmZBkji.CVFK/img-A1NiZV.png"/>
                    <pic:cNvPicPr>
                      <a:picLocks noChangeAspect="1" noChangeArrowheads="1"/>
                    </pic:cNvPicPr>
                  </pic:nvPicPr>
                  <pic:blipFill>
                    <a:blip r:embed="rId8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3108" w:rsidRPr="00073108" w:rsidRDefault="00073108" w:rsidP="00073108">
      <w:pPr>
        <w:pStyle w:val="af0"/>
        <w:spacing w:before="0" w:beforeAutospacing="0" w:after="0" w:afterAutospacing="0" w:line="276" w:lineRule="auto"/>
        <w:jc w:val="center"/>
        <w:rPr>
          <w:color w:val="000000"/>
        </w:rPr>
      </w:pPr>
      <w:r w:rsidRPr="00073108">
        <w:rPr>
          <w:noProof/>
          <w:color w:val="000000"/>
        </w:rPr>
        <w:lastRenderedPageBreak/>
        <w:drawing>
          <wp:inline distT="0" distB="0" distL="0" distR="0">
            <wp:extent cx="4143375" cy="1971675"/>
            <wp:effectExtent l="19050" t="0" r="9525" b="0"/>
            <wp:docPr id="81" name="Рисунок 81" descr="https://studfile.net/html/2706/187/html_DdAGmZBkji.CVFK/img-IU6zn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 descr="https://studfile.net/html/2706/187/html_DdAGmZBkji.CVFK/img-IU6znA.png"/>
                    <pic:cNvPicPr>
                      <a:picLocks noChangeAspect="1" noChangeArrowheads="1"/>
                    </pic:cNvPicPr>
                  </pic:nvPicPr>
                  <pic:blipFill>
                    <a:blip r:embed="rId8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3375" cy="1971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3108" w:rsidRPr="00073108" w:rsidRDefault="00073108" w:rsidP="00073108">
      <w:pPr>
        <w:pStyle w:val="af0"/>
        <w:spacing w:before="0" w:beforeAutospacing="0" w:after="0" w:afterAutospacing="0" w:line="276" w:lineRule="auto"/>
        <w:rPr>
          <w:color w:val="000000"/>
        </w:rPr>
      </w:pPr>
      <w:r w:rsidRPr="00073108">
        <w:rPr>
          <w:color w:val="000000"/>
        </w:rPr>
        <w:t>Рис. 1</w:t>
      </w:r>
    </w:p>
    <w:p w:rsidR="00073108" w:rsidRPr="00073108" w:rsidRDefault="00073108" w:rsidP="00073108">
      <w:pPr>
        <w:pStyle w:val="af0"/>
        <w:spacing w:before="0" w:beforeAutospacing="0" w:after="0" w:afterAutospacing="0" w:line="276" w:lineRule="auto"/>
        <w:rPr>
          <w:color w:val="000000"/>
        </w:rPr>
      </w:pPr>
      <w:r w:rsidRPr="00073108">
        <w:rPr>
          <w:color w:val="000000"/>
        </w:rPr>
        <w:t>В большинстве практических случаев трехфазные приемники электрической энергии представляют собой симметричную нагрузку, подключенную к симметричному трехфазному источнику питания. Векторная диаграмма симметричной трехфазной цепи при активном характере нагрузки, соединенной «звездой», приведена на рисунке 2.</w:t>
      </w:r>
    </w:p>
    <w:p w:rsidR="00073108" w:rsidRPr="00073108" w:rsidRDefault="00073108" w:rsidP="00073108">
      <w:pPr>
        <w:pStyle w:val="af0"/>
        <w:spacing w:before="0" w:beforeAutospacing="0" w:after="0" w:afterAutospacing="0" w:line="276" w:lineRule="auto"/>
        <w:rPr>
          <w:color w:val="000000"/>
        </w:rPr>
      </w:pPr>
      <w:r w:rsidRPr="00073108">
        <w:rPr>
          <w:noProof/>
          <w:color w:val="000000"/>
        </w:rPr>
        <w:drawing>
          <wp:inline distT="0" distB="0" distL="0" distR="0">
            <wp:extent cx="6191250" cy="2971800"/>
            <wp:effectExtent l="19050" t="0" r="0" b="0"/>
            <wp:docPr id="82" name="Рисунок 82" descr="https://studfile.net/html/2706/187/html_DdAGmZBkji.CVFK/img-Rgplx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 descr="https://studfile.net/html/2706/187/html_DdAGmZBkji.CVFK/img-RgplxH.png"/>
                    <pic:cNvPicPr>
                      <a:picLocks noChangeAspect="1" noChangeArrowheads="1"/>
                    </pic:cNvPicPr>
                  </pic:nvPicPr>
                  <pic:blipFill>
                    <a:blip r:embed="rId8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3108" w:rsidRPr="00073108" w:rsidRDefault="00073108" w:rsidP="00073108">
      <w:pPr>
        <w:pStyle w:val="af0"/>
        <w:spacing w:before="0" w:beforeAutospacing="0" w:after="0" w:afterAutospacing="0" w:line="276" w:lineRule="auto"/>
        <w:rPr>
          <w:color w:val="000000"/>
        </w:rPr>
      </w:pPr>
      <w:r w:rsidRPr="00073108">
        <w:rPr>
          <w:color w:val="000000"/>
        </w:rPr>
        <w:t>Рис. 2 Рис. 3</w:t>
      </w:r>
    </w:p>
    <w:p w:rsidR="00073108" w:rsidRPr="00073108" w:rsidRDefault="00073108" w:rsidP="00073108">
      <w:pPr>
        <w:pStyle w:val="af0"/>
        <w:spacing w:before="0" w:beforeAutospacing="0" w:after="0" w:afterAutospacing="0" w:line="276" w:lineRule="auto"/>
        <w:rPr>
          <w:color w:val="000000"/>
        </w:rPr>
      </w:pPr>
      <w:r w:rsidRPr="00073108">
        <w:rPr>
          <w:color w:val="000000"/>
        </w:rPr>
        <w:t>В трехфазных цепях с нулевым проводом при несимметричной нагрузке протекает ток в нулевом проводе:</w:t>
      </w:r>
    </w:p>
    <w:p w:rsidR="00073108" w:rsidRPr="00073108" w:rsidRDefault="00073108" w:rsidP="00073108">
      <w:pPr>
        <w:pStyle w:val="af0"/>
        <w:spacing w:before="0" w:beforeAutospacing="0" w:after="0" w:afterAutospacing="0" w:line="276" w:lineRule="auto"/>
        <w:jc w:val="center"/>
        <w:rPr>
          <w:color w:val="000000"/>
        </w:rPr>
      </w:pPr>
      <w:r w:rsidRPr="00073108">
        <w:rPr>
          <w:noProof/>
          <w:color w:val="000000"/>
        </w:rPr>
        <w:drawing>
          <wp:inline distT="0" distB="0" distL="0" distR="0">
            <wp:extent cx="1285875" cy="200025"/>
            <wp:effectExtent l="19050" t="0" r="9525" b="0"/>
            <wp:docPr id="5" name="Рисунок 83" descr="https://studfile.net/html/2706/187/html_DdAGmZBkji.CVFK/img-aqZgQ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 descr="https://studfile.net/html/2706/187/html_DdAGmZBkji.CVFK/img-aqZgQp.png"/>
                    <pic:cNvPicPr>
                      <a:picLocks noChangeAspect="1" noChangeArrowheads="1"/>
                    </pic:cNvPicPr>
                  </pic:nvPicPr>
                  <pic:blipFill>
                    <a:blip r:embed="rId9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3108" w:rsidRPr="00073108" w:rsidRDefault="00073108" w:rsidP="00073108">
      <w:pPr>
        <w:pStyle w:val="af0"/>
        <w:spacing w:before="0" w:beforeAutospacing="0" w:after="0" w:afterAutospacing="0" w:line="276" w:lineRule="auto"/>
        <w:rPr>
          <w:color w:val="000000"/>
        </w:rPr>
      </w:pPr>
      <w:r w:rsidRPr="00073108">
        <w:rPr>
          <w:color w:val="000000"/>
        </w:rPr>
        <w:t>При этом напряжения фаз нагрузки остаются практически симметричными и напряжение между нулевыми точками генератора и нагрузки, называемое </w:t>
      </w:r>
      <w:r w:rsidRPr="00073108">
        <w:rPr>
          <w:i/>
          <w:iCs/>
          <w:color w:val="000000"/>
        </w:rPr>
        <w:t>напряжением смещения нейтрали</w:t>
      </w:r>
      <w:r w:rsidRPr="00073108">
        <w:rPr>
          <w:color w:val="000000"/>
        </w:rPr>
        <w:t>, </w:t>
      </w:r>
      <w:r w:rsidRPr="00073108">
        <w:rPr>
          <w:noProof/>
          <w:color w:val="000000"/>
        </w:rPr>
        <w:drawing>
          <wp:inline distT="0" distB="0" distL="0" distR="0">
            <wp:extent cx="762000" cy="219075"/>
            <wp:effectExtent l="19050" t="0" r="0" b="0"/>
            <wp:docPr id="4" name="Рисунок 84" descr="https://studfile.net/html/2706/187/html_DdAGmZBkji.CVFK/img-j5SqJ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 descr="https://studfile.net/html/2706/187/html_DdAGmZBkji.CVFK/img-j5SqJh.png"/>
                    <pic:cNvPicPr>
                      <a:picLocks noChangeAspect="1" noChangeArrowheads="1"/>
                    </pic:cNvPicPr>
                  </pic:nvPicPr>
                  <pic:blipFill>
                    <a:blip r:embed="rId9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3108" w:rsidRPr="00073108" w:rsidRDefault="00073108" w:rsidP="00073108">
      <w:pPr>
        <w:pStyle w:val="af0"/>
        <w:spacing w:before="0" w:beforeAutospacing="0" w:after="0" w:afterAutospacing="0" w:line="276" w:lineRule="auto"/>
        <w:rPr>
          <w:color w:val="000000"/>
        </w:rPr>
      </w:pPr>
      <w:r w:rsidRPr="00073108">
        <w:rPr>
          <w:color w:val="000000"/>
        </w:rPr>
        <w:t>При отсутствии или обрыве нейтрального провода токи и напряжения в нагрузке образуют несимметричные системы векторов. При этом напряжение смещения нейтрали </w:t>
      </w:r>
      <w:r w:rsidRPr="00073108">
        <w:rPr>
          <w:noProof/>
          <w:color w:val="000000"/>
        </w:rPr>
        <w:drawing>
          <wp:inline distT="0" distB="0" distL="0" distR="0">
            <wp:extent cx="638175" cy="219075"/>
            <wp:effectExtent l="19050" t="0" r="9525" b="0"/>
            <wp:docPr id="3" name="Рисунок 85" descr="https://studfile.net/html/2706/187/html_DdAGmZBkji.CVFK/img-RGyCi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 descr="https://studfile.net/html/2706/187/html_DdAGmZBkji.CVFK/img-RGyCi6.png"/>
                    <pic:cNvPicPr>
                      <a:picLocks noChangeAspect="1" noChangeArrowheads="1"/>
                    </pic:cNvPicPr>
                  </pic:nvPicPr>
                  <pic:blipFill>
                    <a:blip r:embed="rId9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73108">
        <w:rPr>
          <w:color w:val="000000"/>
        </w:rPr>
        <w:t> Фазные напряжения нагрузки оказываются не равными друг другу: на одних фазах может быть пониженное напряжение по сравнению с фазными напряжениями генератора, а на других – повышенное. Векторная диаграмма трехфазной цепи при отсутствии нулевого провода и несимметричной активной нагрузки, соединенной звездой, приведена на рисунке 3.</w:t>
      </w:r>
    </w:p>
    <w:p w:rsidR="00073108" w:rsidRPr="00073108" w:rsidRDefault="00073108" w:rsidP="00073108">
      <w:pPr>
        <w:pStyle w:val="af0"/>
        <w:spacing w:before="0" w:beforeAutospacing="0" w:after="0" w:afterAutospacing="0" w:line="276" w:lineRule="auto"/>
        <w:rPr>
          <w:color w:val="000000"/>
        </w:rPr>
      </w:pPr>
      <w:r w:rsidRPr="00073108">
        <w:rPr>
          <w:color w:val="000000"/>
        </w:rPr>
        <w:lastRenderedPageBreak/>
        <w:t>Короткое замыкание одной фазы нагрузки, соединенной «звездой» без нулевого провода, следует рассмат</w:t>
      </w:r>
      <w:r w:rsidRPr="00073108">
        <w:rPr>
          <w:color w:val="000000"/>
        </w:rPr>
        <w:softHyphen/>
        <w:t>ривать как частный случай несимметричной нагрузки, при кото</w:t>
      </w:r>
      <w:r w:rsidRPr="00073108">
        <w:rPr>
          <w:color w:val="000000"/>
        </w:rPr>
        <w:softHyphen/>
        <w:t>ром напряжение на короткозамкнутой фазе нагрузки становит</w:t>
      </w:r>
      <w:r w:rsidRPr="00073108">
        <w:rPr>
          <w:color w:val="000000"/>
        </w:rPr>
        <w:softHyphen/>
        <w:t>ся равным нулю, а напряжение на двух других фазах увеличивается до значений, равных линейным напряжениям генератора.</w:t>
      </w:r>
    </w:p>
    <w:p w:rsidR="00073108" w:rsidRPr="00073108" w:rsidRDefault="00073108" w:rsidP="00073108">
      <w:pPr>
        <w:pStyle w:val="af0"/>
        <w:spacing w:before="0" w:beforeAutospacing="0" w:after="0" w:afterAutospacing="0" w:line="276" w:lineRule="auto"/>
        <w:rPr>
          <w:color w:val="000000"/>
        </w:rPr>
      </w:pPr>
      <w:r w:rsidRPr="00073108">
        <w:rPr>
          <w:color w:val="000000"/>
        </w:rPr>
        <w:t>При обрыве линейного провода трехфазный потребитель находится под линейным напряжением, так как при этом ни одна из точек нагрузки не будет под потенциалом оборванного линейного провода.</w:t>
      </w:r>
    </w:p>
    <w:p w:rsidR="00073108" w:rsidRPr="00073108" w:rsidRDefault="00073108" w:rsidP="00073108">
      <w:pPr>
        <w:pStyle w:val="af0"/>
        <w:spacing w:before="0" w:beforeAutospacing="0" w:after="0" w:afterAutospacing="0" w:line="276" w:lineRule="auto"/>
        <w:rPr>
          <w:color w:val="000000"/>
        </w:rPr>
      </w:pPr>
      <w:r w:rsidRPr="00073108">
        <w:rPr>
          <w:color w:val="000000"/>
        </w:rPr>
        <w:t>Соединение, при котором конец первой фазы </w:t>
      </w:r>
      <w:r w:rsidRPr="00073108">
        <w:rPr>
          <w:noProof/>
          <w:color w:val="000000"/>
        </w:rPr>
        <w:drawing>
          <wp:inline distT="0" distB="0" distL="0" distR="0">
            <wp:extent cx="171450" cy="171450"/>
            <wp:effectExtent l="19050" t="0" r="0" b="0"/>
            <wp:docPr id="86" name="Рисунок 86" descr="https://studfile.net/html/2706/187/html_DdAGmZBkji.CVFK/img-8ZBOD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 descr="https://studfile.net/html/2706/187/html_DdAGmZBkji.CVFK/img-8ZBOD1.png"/>
                    <pic:cNvPicPr>
                      <a:picLocks noChangeAspect="1" noChangeArrowheads="1"/>
                    </pic:cNvPicPr>
                  </pic:nvPicPr>
                  <pic:blipFill>
                    <a:blip r:embed="rId9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73108">
        <w:rPr>
          <w:color w:val="000000"/>
        </w:rPr>
        <w:t> соединяется с началом второй фазы </w:t>
      </w:r>
      <w:r w:rsidRPr="00073108">
        <w:rPr>
          <w:noProof/>
          <w:color w:val="000000"/>
        </w:rPr>
        <w:drawing>
          <wp:inline distT="0" distB="0" distL="0" distR="0">
            <wp:extent cx="171450" cy="171450"/>
            <wp:effectExtent l="19050" t="0" r="0" b="0"/>
            <wp:docPr id="87" name="Рисунок 87" descr="https://studfile.net/html/2706/187/html_DdAGmZBkji.CVFK/img-tuvXY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 descr="https://studfile.net/html/2706/187/html_DdAGmZBkji.CVFK/img-tuvXYd.png"/>
                    <pic:cNvPicPr>
                      <a:picLocks noChangeAspect="1" noChangeArrowheads="1"/>
                    </pic:cNvPicPr>
                  </pic:nvPicPr>
                  <pic:blipFill>
                    <a:blip r:embed="rId9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73108">
        <w:rPr>
          <w:color w:val="000000"/>
        </w:rPr>
        <w:t>, конец второй</w:t>
      </w:r>
      <w:r w:rsidRPr="00073108">
        <w:rPr>
          <w:noProof/>
          <w:color w:val="000000"/>
        </w:rPr>
        <w:drawing>
          <wp:inline distT="0" distB="0" distL="0" distR="0">
            <wp:extent cx="180975" cy="171450"/>
            <wp:effectExtent l="19050" t="0" r="9525" b="0"/>
            <wp:docPr id="88" name="Рисунок 88" descr="https://studfile.net/html/2706/187/html_DdAGmZBkji.CVFK/img-HqcXx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 descr="https://studfile.net/html/2706/187/html_DdAGmZBkji.CVFK/img-HqcXxh.png"/>
                    <pic:cNvPicPr>
                      <a:picLocks noChangeAspect="1" noChangeArrowheads="1"/>
                    </pic:cNvPicPr>
                  </pic:nvPicPr>
                  <pic:blipFill>
                    <a:blip r:embed="rId9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73108">
        <w:rPr>
          <w:color w:val="000000"/>
        </w:rPr>
        <w:t>– с началом третьей</w:t>
      </w:r>
      <w:r w:rsidRPr="00073108">
        <w:rPr>
          <w:noProof/>
          <w:color w:val="000000"/>
        </w:rPr>
        <w:drawing>
          <wp:inline distT="0" distB="0" distL="0" distR="0">
            <wp:extent cx="161925" cy="171450"/>
            <wp:effectExtent l="19050" t="0" r="9525" b="0"/>
            <wp:docPr id="89" name="Рисунок 89" descr="https://studfile.net/html/2706/187/html_DdAGmZBkji.CVFK/img-ok6fw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 descr="https://studfile.net/html/2706/187/html_DdAGmZBkji.CVFK/img-ok6fwY.png"/>
                    <pic:cNvPicPr>
                      <a:picLocks noChangeAspect="1" noChangeArrowheads="1"/>
                    </pic:cNvPicPr>
                  </pic:nvPicPr>
                  <pic:blipFill>
                    <a:blip r:embed="rId9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73108">
        <w:rPr>
          <w:color w:val="000000"/>
        </w:rPr>
        <w:t>, а конец третьей –</w:t>
      </w:r>
      <w:r w:rsidRPr="00073108">
        <w:rPr>
          <w:noProof/>
          <w:color w:val="000000"/>
        </w:rPr>
        <w:drawing>
          <wp:inline distT="0" distB="0" distL="0" distR="0">
            <wp:extent cx="161925" cy="171450"/>
            <wp:effectExtent l="19050" t="0" r="9525" b="0"/>
            <wp:docPr id="90" name="Рисунок 90" descr="https://studfile.net/html/2706/187/html_DdAGmZBkji.CVFK/img-xvYB3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 descr="https://studfile.net/html/2706/187/html_DdAGmZBkji.CVFK/img-xvYB3E.png"/>
                    <pic:cNvPicPr>
                      <a:picLocks noChangeAspect="1" noChangeArrowheads="1"/>
                    </pic:cNvPicPr>
                  </pic:nvPicPr>
                  <pic:blipFill>
                    <a:blip r:embed="rId9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73108">
        <w:rPr>
          <w:color w:val="000000"/>
        </w:rPr>
        <w:t>с началом первой</w:t>
      </w:r>
      <w:r w:rsidRPr="00073108">
        <w:rPr>
          <w:noProof/>
          <w:color w:val="000000"/>
        </w:rPr>
        <w:drawing>
          <wp:inline distT="0" distB="0" distL="0" distR="0">
            <wp:extent cx="171450" cy="171450"/>
            <wp:effectExtent l="19050" t="0" r="0" b="0"/>
            <wp:docPr id="91" name="Рисунок 91" descr="https://studfile.net/html/2706/187/html_DdAGmZBkji.CVFK/img-hoWSlw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 descr="https://studfile.net/html/2706/187/html_DdAGmZBkji.CVFK/img-hoWSlw.png"/>
                    <pic:cNvPicPr>
                      <a:picLocks noChangeAspect="1" noChangeArrowheads="1"/>
                    </pic:cNvPicPr>
                  </pic:nvPicPr>
                  <pic:blipFill>
                    <a:blip r:embed="rId9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73108">
        <w:rPr>
          <w:color w:val="000000"/>
        </w:rPr>
        <w:t>называется соединением трехфазного потребителя электрической энергии</w:t>
      </w:r>
      <w:r w:rsidRPr="00073108">
        <w:rPr>
          <w:i/>
          <w:iCs/>
          <w:color w:val="000000"/>
        </w:rPr>
        <w:t>«треугольником»</w:t>
      </w:r>
      <w:r w:rsidRPr="00073108">
        <w:rPr>
          <w:color w:val="000000"/>
        </w:rPr>
        <w:t>. При этом начала всех фаз потребителя присоединяют к трехфазному источнику с помощью линейных проводов (рис. 4).</w:t>
      </w:r>
    </w:p>
    <w:p w:rsidR="00073108" w:rsidRPr="00073108" w:rsidRDefault="00073108" w:rsidP="00073108">
      <w:pPr>
        <w:pStyle w:val="af0"/>
        <w:spacing w:before="0" w:beforeAutospacing="0" w:after="0" w:afterAutospacing="0" w:line="276" w:lineRule="auto"/>
        <w:rPr>
          <w:color w:val="000000"/>
        </w:rPr>
      </w:pPr>
      <w:r w:rsidRPr="00073108">
        <w:rPr>
          <w:color w:val="000000"/>
        </w:rPr>
        <w:t>При соединении трехфазной цепи треугольником линейное напряжение равно фазному напряжению </w:t>
      </w:r>
      <w:r w:rsidRPr="00073108">
        <w:rPr>
          <w:noProof/>
          <w:color w:val="000000"/>
        </w:rPr>
        <w:drawing>
          <wp:inline distT="0" distB="0" distL="0" distR="0">
            <wp:extent cx="600075" cy="200025"/>
            <wp:effectExtent l="19050" t="0" r="9525" b="0"/>
            <wp:docPr id="92" name="Рисунок 92" descr="https://studfile.net/html/2706/187/html_DdAGmZBkji.CVFK/img-c362GJ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 descr="https://studfile.net/html/2706/187/html_DdAGmZBkji.CVFK/img-c362GJ.png"/>
                    <pic:cNvPicPr>
                      <a:picLocks noChangeAspect="1" noChangeArrowheads="1"/>
                    </pic:cNvPicPr>
                  </pic:nvPicPr>
                  <pic:blipFill>
                    <a:blip r:embed="rId9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73108">
        <w:rPr>
          <w:color w:val="000000"/>
        </w:rPr>
        <w:t>, а линейный ток равен разности фазных токов, например, на основании первого закона Кирхгофа для узла</w:t>
      </w:r>
      <w:r w:rsidRPr="00073108">
        <w:rPr>
          <w:noProof/>
          <w:color w:val="000000"/>
        </w:rPr>
        <w:drawing>
          <wp:inline distT="0" distB="0" distL="0" distR="0">
            <wp:extent cx="171450" cy="171450"/>
            <wp:effectExtent l="19050" t="0" r="0" b="0"/>
            <wp:docPr id="93" name="Рисунок 93" descr="https://studfile.net/html/2706/187/html_DdAGmZBkji.CVFK/img-41eE8_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 descr="https://studfile.net/html/2706/187/html_DdAGmZBkji.CVFK/img-41eE8_.png"/>
                    <pic:cNvPicPr>
                      <a:picLocks noChangeAspect="1" noChangeArrowheads="1"/>
                    </pic:cNvPicPr>
                  </pic:nvPicPr>
                  <pic:blipFill>
                    <a:blip r:embed="rId9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73108">
        <w:rPr>
          <w:color w:val="000000"/>
        </w:rPr>
        <w:t>:</w:t>
      </w:r>
    </w:p>
    <w:p w:rsidR="00073108" w:rsidRPr="00073108" w:rsidRDefault="00073108" w:rsidP="00073108">
      <w:pPr>
        <w:pStyle w:val="af0"/>
        <w:spacing w:before="0" w:beforeAutospacing="0" w:after="0" w:afterAutospacing="0" w:line="276" w:lineRule="auto"/>
        <w:jc w:val="center"/>
        <w:rPr>
          <w:color w:val="000000"/>
        </w:rPr>
      </w:pPr>
      <w:r w:rsidRPr="00073108">
        <w:rPr>
          <w:noProof/>
          <w:color w:val="000000"/>
        </w:rPr>
        <w:drawing>
          <wp:inline distT="0" distB="0" distL="0" distR="0">
            <wp:extent cx="952500" cy="200025"/>
            <wp:effectExtent l="19050" t="0" r="0" b="0"/>
            <wp:docPr id="94" name="Рисунок 94" descr="https://studfile.net/html/2706/187/html_DdAGmZBkji.CVFK/img-dnN2Y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 descr="https://studfile.net/html/2706/187/html_DdAGmZBkji.CVFK/img-dnN2Y2.png"/>
                    <pic:cNvPicPr>
                      <a:picLocks noChangeAspect="1" noChangeArrowheads="1"/>
                    </pic:cNvPicPr>
                  </pic:nvPicPr>
                  <pic:blipFill>
                    <a:blip r:embed="rId10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3108" w:rsidRPr="00073108" w:rsidRDefault="00073108" w:rsidP="00073108">
      <w:pPr>
        <w:pStyle w:val="af0"/>
        <w:spacing w:before="0" w:beforeAutospacing="0" w:after="0" w:afterAutospacing="0" w:line="276" w:lineRule="auto"/>
        <w:rPr>
          <w:color w:val="000000"/>
        </w:rPr>
      </w:pPr>
      <w:r w:rsidRPr="00073108">
        <w:rPr>
          <w:color w:val="000000"/>
        </w:rPr>
        <w:t>Углы сдвига по фазе между векторами фазных напряжений </w:t>
      </w:r>
      <w:r w:rsidRPr="00073108">
        <w:rPr>
          <w:noProof/>
          <w:color w:val="000000"/>
        </w:rPr>
        <w:drawing>
          <wp:inline distT="0" distB="0" distL="0" distR="0">
            <wp:extent cx="1047750" cy="200025"/>
            <wp:effectExtent l="19050" t="0" r="0" b="0"/>
            <wp:docPr id="95" name="Рисунок 95" descr="https://studfile.net/html/2706/187/html_DdAGmZBkji.CVFK/img-r8RMs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 descr="https://studfile.net/html/2706/187/html_DdAGmZBkji.CVFK/img-r8RMsH.png"/>
                    <pic:cNvPicPr>
                      <a:picLocks noChangeAspect="1" noChangeArrowheads="1"/>
                    </pic:cNvPicPr>
                  </pic:nvPicPr>
                  <pic:blipFill>
                    <a:blip r:embed="rId10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73108">
        <w:rPr>
          <w:color w:val="000000"/>
        </w:rPr>
        <w:t>и соответствующих фазных токов</w:t>
      </w:r>
      <w:r w:rsidRPr="00073108">
        <w:rPr>
          <w:noProof/>
          <w:color w:val="000000"/>
        </w:rPr>
        <w:drawing>
          <wp:inline distT="0" distB="0" distL="0" distR="0">
            <wp:extent cx="752475" cy="200025"/>
            <wp:effectExtent l="19050" t="0" r="9525" b="0"/>
            <wp:docPr id="96" name="Рисунок 96" descr="https://studfile.net/html/2706/187/html_DdAGmZBkji.CVFK/img-gv6pRu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 descr="https://studfile.net/html/2706/187/html_DdAGmZBkji.CVFK/img-gv6pRu.png"/>
                    <pic:cNvPicPr>
                      <a:picLocks noChangeAspect="1" noChangeArrowheads="1"/>
                    </pic:cNvPicPr>
                  </pic:nvPicPr>
                  <pic:blipFill>
                    <a:blip r:embed="rId10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73108">
        <w:rPr>
          <w:color w:val="000000"/>
        </w:rPr>
        <w:t>определяются фазными сопротивлениями потребителя:</w:t>
      </w:r>
    </w:p>
    <w:p w:rsidR="00073108" w:rsidRPr="00073108" w:rsidRDefault="00073108" w:rsidP="00073108">
      <w:pPr>
        <w:pStyle w:val="af0"/>
        <w:spacing w:before="0" w:beforeAutospacing="0" w:after="0" w:afterAutospacing="0" w:line="276" w:lineRule="auto"/>
        <w:jc w:val="center"/>
        <w:rPr>
          <w:color w:val="000000"/>
        </w:rPr>
      </w:pPr>
      <w:r w:rsidRPr="00073108">
        <w:rPr>
          <w:noProof/>
          <w:color w:val="000000"/>
        </w:rPr>
        <w:drawing>
          <wp:inline distT="0" distB="0" distL="0" distR="0">
            <wp:extent cx="742950" cy="428625"/>
            <wp:effectExtent l="19050" t="0" r="0" b="0"/>
            <wp:docPr id="97" name="Рисунок 97" descr="https://studfile.net/html/2706/187/html_DdAGmZBkji.CVFK/img-K213Z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 descr="https://studfile.net/html/2706/187/html_DdAGmZBkji.CVFK/img-K213ZI.png"/>
                    <pic:cNvPicPr>
                      <a:picLocks noChangeAspect="1" noChangeArrowheads="1"/>
                    </pic:cNvPicPr>
                  </pic:nvPicPr>
                  <pic:blipFill>
                    <a:blip r:embed="rId10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73108">
        <w:rPr>
          <w:noProof/>
          <w:color w:val="000000"/>
        </w:rPr>
        <w:drawing>
          <wp:inline distT="0" distB="0" distL="0" distR="0">
            <wp:extent cx="733425" cy="428625"/>
            <wp:effectExtent l="19050" t="0" r="9525" b="0"/>
            <wp:docPr id="98" name="Рисунок 98" descr="https://studfile.net/html/2706/187/html_DdAGmZBkji.CVFK/img-eTC1kJ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 descr="https://studfile.net/html/2706/187/html_DdAGmZBkji.CVFK/img-eTC1kJ.png"/>
                    <pic:cNvPicPr>
                      <a:picLocks noChangeAspect="1" noChangeArrowheads="1"/>
                    </pic:cNvPicPr>
                  </pic:nvPicPr>
                  <pic:blipFill>
                    <a:blip r:embed="rId10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73108">
        <w:rPr>
          <w:noProof/>
          <w:color w:val="000000"/>
        </w:rPr>
        <w:drawing>
          <wp:inline distT="0" distB="0" distL="0" distR="0">
            <wp:extent cx="733425" cy="428625"/>
            <wp:effectExtent l="19050" t="0" r="9525" b="0"/>
            <wp:docPr id="99" name="Рисунок 99" descr="https://studfile.net/html/2706/187/html_DdAGmZBkji.CVFK/img-L2MOr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 descr="https://studfile.net/html/2706/187/html_DdAGmZBkji.CVFK/img-L2MOr0.png"/>
                    <pic:cNvPicPr>
                      <a:picLocks noChangeAspect="1" noChangeArrowheads="1"/>
                    </pic:cNvPicPr>
                  </pic:nvPicPr>
                  <pic:blipFill>
                    <a:blip r:embed="rId10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3108" w:rsidRPr="00073108" w:rsidRDefault="00073108" w:rsidP="00073108">
      <w:pPr>
        <w:pStyle w:val="af0"/>
        <w:spacing w:before="0" w:beforeAutospacing="0" w:after="0" w:afterAutospacing="0" w:line="276" w:lineRule="auto"/>
        <w:jc w:val="center"/>
        <w:rPr>
          <w:color w:val="000000"/>
        </w:rPr>
      </w:pPr>
      <w:r w:rsidRPr="00073108">
        <w:rPr>
          <w:noProof/>
          <w:color w:val="000000"/>
        </w:rPr>
        <w:drawing>
          <wp:inline distT="0" distB="0" distL="0" distR="0">
            <wp:extent cx="5038725" cy="2514600"/>
            <wp:effectExtent l="19050" t="0" r="9525" b="0"/>
            <wp:docPr id="100" name="Рисунок 100" descr="https://studfile.net/html/2706/187/html_DdAGmZBkji.CVFK/img-tMLoV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 descr="https://studfile.net/html/2706/187/html_DdAGmZBkji.CVFK/img-tMLoVE.png"/>
                    <pic:cNvPicPr>
                      <a:picLocks noChangeAspect="1" noChangeArrowheads="1"/>
                    </pic:cNvPicPr>
                  </pic:nvPicPr>
                  <pic:blipFill>
                    <a:blip r:embed="rId10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8725" cy="2514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3108" w:rsidRPr="00073108" w:rsidRDefault="00073108" w:rsidP="00073108">
      <w:pPr>
        <w:pStyle w:val="af0"/>
        <w:spacing w:before="0" w:beforeAutospacing="0" w:after="0" w:afterAutospacing="0" w:line="276" w:lineRule="auto"/>
        <w:jc w:val="center"/>
        <w:rPr>
          <w:color w:val="000000"/>
        </w:rPr>
      </w:pPr>
      <w:r w:rsidRPr="00073108">
        <w:rPr>
          <w:color w:val="000000"/>
        </w:rPr>
        <w:t>Рис. 4</w:t>
      </w:r>
    </w:p>
    <w:p w:rsidR="00073108" w:rsidRPr="00073108" w:rsidRDefault="00073108" w:rsidP="00073108">
      <w:pPr>
        <w:pStyle w:val="af0"/>
        <w:spacing w:before="0" w:beforeAutospacing="0" w:after="0" w:afterAutospacing="0" w:line="276" w:lineRule="auto"/>
        <w:rPr>
          <w:color w:val="000000"/>
        </w:rPr>
      </w:pPr>
      <w:r w:rsidRPr="00073108">
        <w:rPr>
          <w:color w:val="000000"/>
        </w:rPr>
        <w:t>При симметричной нагрузке комплексные сопротивления всех трех фаз одинаковы, то есть </w:t>
      </w:r>
      <w:r w:rsidRPr="00073108">
        <w:rPr>
          <w:noProof/>
          <w:color w:val="000000"/>
        </w:rPr>
        <w:drawing>
          <wp:inline distT="0" distB="0" distL="0" distR="0">
            <wp:extent cx="942975" cy="200025"/>
            <wp:effectExtent l="19050" t="0" r="9525" b="0"/>
            <wp:docPr id="101" name="Рисунок 101" descr="https://studfile.net/html/2706/187/html_DdAGmZBkji.CVFK/img-1degT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 descr="https://studfile.net/html/2706/187/html_DdAGmZBkji.CVFK/img-1degT4.png"/>
                    <pic:cNvPicPr>
                      <a:picLocks noChangeAspect="1" noChangeArrowheads="1"/>
                    </pic:cNvPicPr>
                  </pic:nvPicPr>
                  <pic:blipFill>
                    <a:blip r:embed="rId10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73108">
        <w:rPr>
          <w:color w:val="000000"/>
        </w:rPr>
        <w:t>. При этом как активные, так и реактивные сопротивления фаз потребителя равны</w:t>
      </w:r>
    </w:p>
    <w:p w:rsidR="00073108" w:rsidRPr="00073108" w:rsidRDefault="00073108" w:rsidP="00073108">
      <w:pPr>
        <w:pStyle w:val="af0"/>
        <w:spacing w:before="0" w:beforeAutospacing="0" w:after="0" w:afterAutospacing="0" w:line="276" w:lineRule="auto"/>
        <w:jc w:val="center"/>
        <w:rPr>
          <w:color w:val="000000"/>
        </w:rPr>
      </w:pPr>
      <w:r w:rsidRPr="00073108">
        <w:rPr>
          <w:noProof/>
          <w:color w:val="000000"/>
        </w:rPr>
        <w:drawing>
          <wp:inline distT="0" distB="0" distL="0" distR="0">
            <wp:extent cx="971550" cy="200025"/>
            <wp:effectExtent l="19050" t="0" r="0" b="0"/>
            <wp:docPr id="102" name="Рисунок 102" descr="https://studfile.net/html/2706/187/html_DdAGmZBkji.CVFK/img-nnoiLz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" descr="https://studfile.net/html/2706/187/html_DdAGmZBkji.CVFK/img-nnoiLz.png"/>
                    <pic:cNvPicPr>
                      <a:picLocks noChangeAspect="1" noChangeArrowheads="1"/>
                    </pic:cNvPicPr>
                  </pic:nvPicPr>
                  <pic:blipFill>
                    <a:blip r:embed="rId10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73108">
        <w:rPr>
          <w:color w:val="000000"/>
        </w:rPr>
        <w:t>, </w:t>
      </w:r>
      <w:r w:rsidRPr="00073108">
        <w:rPr>
          <w:noProof/>
          <w:color w:val="000000"/>
        </w:rPr>
        <w:drawing>
          <wp:inline distT="0" distB="0" distL="0" distR="0">
            <wp:extent cx="1000125" cy="200025"/>
            <wp:effectExtent l="19050" t="0" r="9525" b="0"/>
            <wp:docPr id="103" name="Рисунок 103" descr="https://studfile.net/html/2706/187/html_DdAGmZBkji.CVFK/img-pMu5o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 descr="https://studfile.net/html/2706/187/html_DdAGmZBkji.CVFK/img-pMu5o8.png"/>
                    <pic:cNvPicPr>
                      <a:picLocks noChangeAspect="1" noChangeArrowheads="1"/>
                    </pic:cNvPicPr>
                  </pic:nvPicPr>
                  <pic:blipFill>
                    <a:blip r:embed="rId10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73108">
        <w:rPr>
          <w:color w:val="000000"/>
        </w:rPr>
        <w:t>,</w:t>
      </w:r>
    </w:p>
    <w:p w:rsidR="00073108" w:rsidRPr="00073108" w:rsidRDefault="00073108" w:rsidP="00073108">
      <w:pPr>
        <w:pStyle w:val="af0"/>
        <w:spacing w:before="0" w:beforeAutospacing="0" w:after="0" w:afterAutospacing="0" w:line="276" w:lineRule="auto"/>
        <w:rPr>
          <w:color w:val="000000"/>
        </w:rPr>
      </w:pPr>
      <w:r w:rsidRPr="00073108">
        <w:rPr>
          <w:color w:val="000000"/>
        </w:rPr>
        <w:t>причем реактивные сопротивления имеют одинаковый (индуктивный или емкостный) характер. В этом случае фазные токи и соответствующие углы сдвига по фа</w:t>
      </w:r>
      <w:r w:rsidRPr="00073108">
        <w:rPr>
          <w:color w:val="000000"/>
        </w:rPr>
        <w:softHyphen/>
        <w:t>зе между фазными напряжениями и фазными токами будут рав</w:t>
      </w:r>
      <w:r w:rsidRPr="00073108">
        <w:rPr>
          <w:color w:val="000000"/>
        </w:rPr>
        <w:softHyphen/>
        <w:t>ны между собой:</w:t>
      </w:r>
    </w:p>
    <w:p w:rsidR="00073108" w:rsidRPr="00073108" w:rsidRDefault="00073108" w:rsidP="00073108">
      <w:pPr>
        <w:pStyle w:val="af0"/>
        <w:spacing w:before="0" w:beforeAutospacing="0" w:after="0" w:afterAutospacing="0" w:line="276" w:lineRule="auto"/>
        <w:jc w:val="center"/>
        <w:rPr>
          <w:color w:val="000000"/>
        </w:rPr>
      </w:pPr>
      <w:r w:rsidRPr="00073108">
        <w:rPr>
          <w:noProof/>
          <w:color w:val="000000"/>
        </w:rPr>
        <w:drawing>
          <wp:inline distT="0" distB="0" distL="0" distR="0">
            <wp:extent cx="76200" cy="171450"/>
            <wp:effectExtent l="19050" t="0" r="0" b="0"/>
            <wp:docPr id="104" name="Рисунок 104" descr="https://studfile.net/html/2706/187/html_DdAGmZBkji.CVFK/img-DCRKi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" descr="https://studfile.net/html/2706/187/html_DdAGmZBkji.CVFK/img-DCRKii.png"/>
                    <pic:cNvPicPr>
                      <a:picLocks noChangeAspect="1" noChangeArrowheads="1"/>
                    </pic:cNvPicPr>
                  </pic:nvPicPr>
                  <pic:blipFill>
                    <a:blip r:embed="rId1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73108">
        <w:rPr>
          <w:noProof/>
          <w:color w:val="000000"/>
        </w:rPr>
        <w:drawing>
          <wp:inline distT="0" distB="0" distL="0" distR="0">
            <wp:extent cx="866775" cy="200025"/>
            <wp:effectExtent l="19050" t="0" r="9525" b="0"/>
            <wp:docPr id="105" name="Рисунок 105" descr="https://studfile.net/html/2706/187/html_DdAGmZBkji.CVFK/img-vnbWH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 descr="https://studfile.net/html/2706/187/html_DdAGmZBkji.CVFK/img-vnbWHf.png"/>
                    <pic:cNvPicPr>
                      <a:picLocks noChangeAspect="1" noChangeArrowheads="1"/>
                    </pic:cNvPicPr>
                  </pic:nvPicPr>
                  <pic:blipFill>
                    <a:blip r:embed="rId1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73108">
        <w:rPr>
          <w:color w:val="000000"/>
        </w:rPr>
        <w:t>, </w:t>
      </w:r>
      <w:r w:rsidRPr="00073108">
        <w:rPr>
          <w:noProof/>
          <w:color w:val="000000"/>
        </w:rPr>
        <w:drawing>
          <wp:inline distT="0" distB="0" distL="0" distR="0">
            <wp:extent cx="1028700" cy="200025"/>
            <wp:effectExtent l="19050" t="0" r="0" b="0"/>
            <wp:docPr id="106" name="Рисунок 106" descr="https://studfile.net/html/2706/187/html_DdAGmZBkji.CVFK/img-mHnv9u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" descr="https://studfile.net/html/2706/187/html_DdAGmZBkji.CVFK/img-mHnv9u.png"/>
                    <pic:cNvPicPr>
                      <a:picLocks noChangeAspect="1" noChangeArrowheads="1"/>
                    </pic:cNvPicPr>
                  </pic:nvPicPr>
                  <pic:blipFill>
                    <a:blip r:embed="rId1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3108" w:rsidRPr="00073108" w:rsidRDefault="00073108" w:rsidP="00073108">
      <w:pPr>
        <w:pStyle w:val="af0"/>
        <w:spacing w:before="0" w:beforeAutospacing="0" w:after="0" w:afterAutospacing="0" w:line="276" w:lineRule="auto"/>
        <w:rPr>
          <w:color w:val="000000"/>
        </w:rPr>
      </w:pPr>
      <w:r w:rsidRPr="00073108">
        <w:rPr>
          <w:color w:val="000000"/>
        </w:rPr>
        <w:lastRenderedPageBreak/>
        <w:t>Таким образом, при соединении трехфазного потребителя электроэнергии «треугольником» при симметричной нагрузке токи всех трех фаз равны между собой и сдвинуты относительно соот</w:t>
      </w:r>
      <w:r w:rsidRPr="00073108">
        <w:rPr>
          <w:color w:val="000000"/>
        </w:rPr>
        <w:softHyphen/>
        <w:t>ветствующих линейных напряжений на одинаковые углы. Из век</w:t>
      </w:r>
      <w:r w:rsidRPr="00073108">
        <w:rPr>
          <w:color w:val="000000"/>
        </w:rPr>
        <w:softHyphen/>
        <w:t>торной диаграммы для симметричной нагрузки при соединении потребителя «треугольником», представленной на рисунке 5, видно, что линейные токи оказываются равными и сдвинутыми относи</w:t>
      </w:r>
      <w:r w:rsidRPr="00073108">
        <w:rPr>
          <w:color w:val="000000"/>
        </w:rPr>
        <w:softHyphen/>
        <w:t>тельно друг друга по фазе на угол 2π/3. При этом между фазными и линейными токами существует соотношение</w:t>
      </w:r>
    </w:p>
    <w:p w:rsidR="00073108" w:rsidRPr="00073108" w:rsidRDefault="00266405" w:rsidP="00073108">
      <w:pPr>
        <w:pStyle w:val="af0"/>
        <w:spacing w:before="0" w:beforeAutospacing="0" w:after="0" w:afterAutospacing="0" w:line="276" w:lineRule="auto"/>
        <w:jc w:val="center"/>
        <w:rPr>
          <w:color w:val="000000"/>
        </w:rPr>
      </w:pPr>
      <w:r>
        <w:rPr>
          <w:color w:val="000000"/>
        </w:rPr>
        <w:pict>
          <v:shape id="_x0000_i1056" type="#_x0000_t75" alt="" style="width:69.6pt;height:27.6pt"/>
        </w:pict>
      </w:r>
      <w:r w:rsidR="00073108" w:rsidRPr="00073108">
        <w:rPr>
          <w:color w:val="000000"/>
        </w:rPr>
        <w:t>.</w:t>
      </w:r>
    </w:p>
    <w:p w:rsidR="00073108" w:rsidRPr="00073108" w:rsidRDefault="00073108" w:rsidP="00073108">
      <w:pPr>
        <w:pStyle w:val="af0"/>
        <w:spacing w:before="0" w:beforeAutospacing="0" w:after="0" w:afterAutospacing="0" w:line="276" w:lineRule="auto"/>
        <w:jc w:val="center"/>
        <w:rPr>
          <w:color w:val="000000"/>
        </w:rPr>
      </w:pPr>
      <w:r w:rsidRPr="00073108">
        <w:rPr>
          <w:noProof/>
          <w:color w:val="000000"/>
        </w:rPr>
        <w:drawing>
          <wp:inline distT="0" distB="0" distL="0" distR="0">
            <wp:extent cx="4724400" cy="2105025"/>
            <wp:effectExtent l="19050" t="0" r="0" b="0"/>
            <wp:docPr id="108" name="Рисунок 108" descr="https://studfile.net/html/2706/187/html_DdAGmZBkji.CVFK/img-196H2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" descr="https://studfile.net/html/2706/187/html_DdAGmZBkji.CVFK/img-196H2K.png"/>
                    <pic:cNvPicPr>
                      <a:picLocks noChangeAspect="1" noChangeArrowheads="1"/>
                    </pic:cNvPicPr>
                  </pic:nvPicPr>
                  <pic:blipFill>
                    <a:blip r:embed="rId1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0" cy="2105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3108" w:rsidRPr="00073108" w:rsidRDefault="00073108" w:rsidP="00073108">
      <w:pPr>
        <w:pStyle w:val="af0"/>
        <w:spacing w:before="0" w:beforeAutospacing="0" w:after="0" w:afterAutospacing="0" w:line="276" w:lineRule="auto"/>
        <w:rPr>
          <w:color w:val="000000"/>
        </w:rPr>
      </w:pPr>
      <w:r w:rsidRPr="00073108">
        <w:rPr>
          <w:color w:val="000000"/>
        </w:rPr>
        <w:t>Рис. 5 Рис. 6</w:t>
      </w:r>
    </w:p>
    <w:p w:rsidR="00073108" w:rsidRPr="00073108" w:rsidRDefault="00073108" w:rsidP="00073108">
      <w:pPr>
        <w:pStyle w:val="af0"/>
        <w:spacing w:before="0" w:beforeAutospacing="0" w:after="0" w:afterAutospacing="0" w:line="276" w:lineRule="auto"/>
        <w:rPr>
          <w:color w:val="000000"/>
        </w:rPr>
      </w:pPr>
      <w:r w:rsidRPr="00073108">
        <w:rPr>
          <w:color w:val="000000"/>
        </w:rPr>
        <w:t>При несимметричной нагрузке фазные токи и углы сдвига по фазе между фазными токами и фазными напряжениями в общем случае не одинаковы. Так же, как и при симметричной нагрузке, они могут быть определены по соответствующим формулам. Ли</w:t>
      </w:r>
      <w:r w:rsidRPr="00073108">
        <w:rPr>
          <w:color w:val="000000"/>
        </w:rPr>
        <w:softHyphen/>
        <w:t>нейные токи и в этом случае определяются через соответствую</w:t>
      </w:r>
      <w:r w:rsidRPr="00073108">
        <w:rPr>
          <w:color w:val="000000"/>
        </w:rPr>
        <w:softHyphen/>
        <w:t>щие фазные токи. Векторная диаграмма, построенная для случая несимметричной активной нагрузки трехфазного потребителя при соединении «треугольником», представлена на рисунке 6.</w:t>
      </w:r>
    </w:p>
    <w:p w:rsidR="00073108" w:rsidRPr="00073108" w:rsidRDefault="00073108" w:rsidP="00073108">
      <w:pPr>
        <w:pStyle w:val="af0"/>
        <w:spacing w:before="0" w:beforeAutospacing="0" w:after="0" w:afterAutospacing="0" w:line="276" w:lineRule="auto"/>
        <w:rPr>
          <w:color w:val="000000"/>
        </w:rPr>
      </w:pPr>
      <w:r w:rsidRPr="00073108">
        <w:rPr>
          <w:color w:val="000000"/>
        </w:rPr>
        <w:t>Отключение нагрузки одной из фаз сле</w:t>
      </w:r>
      <w:r w:rsidRPr="00073108">
        <w:rPr>
          <w:color w:val="000000"/>
        </w:rPr>
        <w:softHyphen/>
        <w:t>дует рассматривать как частный случай не</w:t>
      </w:r>
      <w:r w:rsidRPr="00073108">
        <w:rPr>
          <w:color w:val="000000"/>
        </w:rPr>
        <w:softHyphen/>
        <w:t>симметричной нагрузки, когда сопротивление отключенной фазы равно бесконечности, например, </w:t>
      </w:r>
      <w:r w:rsidRPr="00073108">
        <w:rPr>
          <w:noProof/>
          <w:color w:val="000000"/>
        </w:rPr>
        <w:drawing>
          <wp:inline distT="0" distB="0" distL="0" distR="0">
            <wp:extent cx="533400" cy="200025"/>
            <wp:effectExtent l="19050" t="0" r="0" b="0"/>
            <wp:docPr id="109" name="Рисунок 109" descr="https://studfile.net/html/2706/187/html_DdAGmZBkji.CVFK/img-cH4ab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" descr="https://studfile.net/html/2706/187/html_DdAGmZBkji.CVFK/img-cH4abB.png"/>
                    <pic:cNvPicPr>
                      <a:picLocks noChangeAspect="1" noChangeArrowheads="1"/>
                    </pic:cNvPicPr>
                  </pic:nvPicPr>
                  <pic:blipFill>
                    <a:blip r:embed="rId1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73108">
        <w:rPr>
          <w:color w:val="000000"/>
        </w:rPr>
        <w:t>. В этом случае векторная диаграмма приобре</w:t>
      </w:r>
      <w:r w:rsidRPr="00073108">
        <w:rPr>
          <w:color w:val="000000"/>
        </w:rPr>
        <w:softHyphen/>
        <w:t>тает вид, представленный на рисунке 7.</w:t>
      </w:r>
    </w:p>
    <w:p w:rsidR="00073108" w:rsidRPr="00073108" w:rsidRDefault="00073108" w:rsidP="00073108">
      <w:pPr>
        <w:pStyle w:val="af0"/>
        <w:spacing w:before="0" w:beforeAutospacing="0" w:after="0" w:afterAutospacing="0" w:line="276" w:lineRule="auto"/>
        <w:jc w:val="center"/>
        <w:rPr>
          <w:color w:val="000000"/>
        </w:rPr>
      </w:pPr>
      <w:r w:rsidRPr="00073108">
        <w:rPr>
          <w:noProof/>
          <w:color w:val="000000"/>
        </w:rPr>
        <w:drawing>
          <wp:inline distT="0" distB="0" distL="0" distR="0">
            <wp:extent cx="4762500" cy="1876425"/>
            <wp:effectExtent l="19050" t="0" r="0" b="0"/>
            <wp:docPr id="110" name="Рисунок 110" descr="https://studfile.net/html/2706/187/html_DdAGmZBkji.CVFK/img-2pQbT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 descr="https://studfile.net/html/2706/187/html_DdAGmZBkji.CVFK/img-2pQbTn.png"/>
                    <pic:cNvPicPr>
                      <a:picLocks noChangeAspect="1" noChangeArrowheads="1"/>
                    </pic:cNvPicPr>
                  </pic:nvPicPr>
                  <pic:blipFill>
                    <a:blip r:embed="rId1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1876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3108" w:rsidRPr="00073108" w:rsidRDefault="00073108" w:rsidP="00073108">
      <w:pPr>
        <w:pStyle w:val="af0"/>
        <w:spacing w:before="0" w:beforeAutospacing="0" w:after="0" w:afterAutospacing="0" w:line="276" w:lineRule="auto"/>
        <w:rPr>
          <w:color w:val="000000"/>
        </w:rPr>
      </w:pPr>
      <w:r w:rsidRPr="00073108">
        <w:rPr>
          <w:color w:val="000000"/>
        </w:rPr>
        <w:t>Рис. 7 Рис. 8</w:t>
      </w:r>
    </w:p>
    <w:p w:rsidR="00073108" w:rsidRPr="00073108" w:rsidRDefault="00073108" w:rsidP="00073108">
      <w:pPr>
        <w:pStyle w:val="af0"/>
        <w:spacing w:before="0" w:beforeAutospacing="0" w:after="0" w:afterAutospacing="0" w:line="276" w:lineRule="auto"/>
        <w:rPr>
          <w:color w:val="000000"/>
        </w:rPr>
      </w:pPr>
      <w:r w:rsidRPr="00073108">
        <w:rPr>
          <w:color w:val="000000"/>
        </w:rPr>
        <w:t>При обрыве линейного провода в цепи трехфазного потребителя, соединенного «треуголь</w:t>
      </w:r>
      <w:r w:rsidRPr="00073108">
        <w:rPr>
          <w:color w:val="000000"/>
        </w:rPr>
        <w:softHyphen/>
        <w:t>ником», следует рассматривать его как потребителя, подключенно</w:t>
      </w:r>
      <w:r w:rsidRPr="00073108">
        <w:rPr>
          <w:color w:val="000000"/>
        </w:rPr>
        <w:softHyphen/>
        <w:t xml:space="preserve">го к однофазному </w:t>
      </w:r>
      <w:r w:rsidRPr="00073108">
        <w:rPr>
          <w:color w:val="000000"/>
        </w:rPr>
        <w:lastRenderedPageBreak/>
        <w:t>источнику </w:t>
      </w:r>
      <w:r w:rsidRPr="00073108">
        <w:rPr>
          <w:noProof/>
          <w:color w:val="000000"/>
        </w:rPr>
        <w:drawing>
          <wp:inline distT="0" distB="0" distL="0" distR="0">
            <wp:extent cx="352425" cy="200025"/>
            <wp:effectExtent l="19050" t="0" r="9525" b="0"/>
            <wp:docPr id="111" name="Рисунок 111" descr="https://studfile.net/html/2706/187/html_DdAGmZBkji.CVFK/img-sQVWMw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" descr="https://studfile.net/html/2706/187/html_DdAGmZBkji.CVFK/img-sQVWMw.png"/>
                    <pic:cNvPicPr>
                      <a:picLocks noChangeAspect="1" noChangeArrowheads="1"/>
                    </pic:cNvPicPr>
                  </pic:nvPicPr>
                  <pic:blipFill>
                    <a:blip r:embed="rId1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73108">
        <w:rPr>
          <w:color w:val="000000"/>
        </w:rPr>
        <w:t>. Векторная диаграмма токов и напряжений для этого случая представлена на рисунке 8.</w:t>
      </w:r>
    </w:p>
    <w:p w:rsidR="00073108" w:rsidRPr="00073108" w:rsidRDefault="00073108" w:rsidP="00073108">
      <w:pPr>
        <w:pStyle w:val="af0"/>
        <w:spacing w:before="0" w:beforeAutospacing="0" w:after="0" w:afterAutospacing="0" w:line="276" w:lineRule="auto"/>
        <w:rPr>
          <w:color w:val="000000"/>
        </w:rPr>
      </w:pPr>
      <w:r w:rsidRPr="00073108">
        <w:rPr>
          <w:color w:val="000000"/>
        </w:rPr>
        <w:t>Активная мощность трехфазного потребителя определяется в виде суммы активных мощ</w:t>
      </w:r>
      <w:r w:rsidRPr="00073108">
        <w:rPr>
          <w:color w:val="000000"/>
        </w:rPr>
        <w:softHyphen/>
        <w:t>ностей его фаз:</w:t>
      </w:r>
    </w:p>
    <w:p w:rsidR="00073108" w:rsidRPr="00073108" w:rsidRDefault="00073108" w:rsidP="00073108">
      <w:pPr>
        <w:pStyle w:val="af0"/>
        <w:spacing w:before="0" w:beforeAutospacing="0" w:after="0" w:afterAutospacing="0" w:line="276" w:lineRule="auto"/>
        <w:rPr>
          <w:color w:val="000000"/>
        </w:rPr>
      </w:pPr>
      <w:r w:rsidRPr="00073108">
        <w:rPr>
          <w:color w:val="000000"/>
        </w:rPr>
        <w:t>при соединении «звездой»:</w:t>
      </w:r>
    </w:p>
    <w:p w:rsidR="00073108" w:rsidRPr="00073108" w:rsidRDefault="00073108" w:rsidP="00073108">
      <w:pPr>
        <w:pStyle w:val="af0"/>
        <w:spacing w:before="0" w:beforeAutospacing="0" w:after="0" w:afterAutospacing="0" w:line="276" w:lineRule="auto"/>
        <w:jc w:val="center"/>
        <w:rPr>
          <w:color w:val="000000"/>
        </w:rPr>
      </w:pPr>
      <w:r w:rsidRPr="00073108">
        <w:rPr>
          <w:noProof/>
          <w:color w:val="000000"/>
        </w:rPr>
        <w:drawing>
          <wp:inline distT="0" distB="0" distL="0" distR="0">
            <wp:extent cx="3724275" cy="200025"/>
            <wp:effectExtent l="19050" t="0" r="9525" b="0"/>
            <wp:docPr id="112" name="Рисунок 112" descr="https://studfile.net/html/2706/187/html_DdAGmZBkji.CVFK/img-fpu6o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 descr="https://studfile.net/html/2706/187/html_DdAGmZBkji.CVFK/img-fpu6oD.png"/>
                    <pic:cNvPicPr>
                      <a:picLocks noChangeAspect="1" noChangeArrowheads="1"/>
                    </pic:cNvPicPr>
                  </pic:nvPicPr>
                  <pic:blipFill>
                    <a:blip r:embed="rId1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4275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3108" w:rsidRPr="00073108" w:rsidRDefault="00073108" w:rsidP="00073108">
      <w:pPr>
        <w:pStyle w:val="af0"/>
        <w:spacing w:before="0" w:beforeAutospacing="0" w:after="0" w:afterAutospacing="0" w:line="276" w:lineRule="auto"/>
        <w:rPr>
          <w:color w:val="000000"/>
        </w:rPr>
      </w:pPr>
      <w:r w:rsidRPr="00073108">
        <w:rPr>
          <w:color w:val="000000"/>
        </w:rPr>
        <w:t>при соединении «треугольником»:</w:t>
      </w:r>
    </w:p>
    <w:p w:rsidR="00073108" w:rsidRPr="00073108" w:rsidRDefault="00073108" w:rsidP="00073108">
      <w:pPr>
        <w:pStyle w:val="af0"/>
        <w:spacing w:before="0" w:beforeAutospacing="0" w:after="0" w:afterAutospacing="0" w:line="276" w:lineRule="auto"/>
        <w:jc w:val="center"/>
        <w:rPr>
          <w:color w:val="000000"/>
        </w:rPr>
      </w:pPr>
      <w:r w:rsidRPr="00073108">
        <w:rPr>
          <w:noProof/>
          <w:color w:val="000000"/>
        </w:rPr>
        <w:drawing>
          <wp:inline distT="0" distB="0" distL="0" distR="0">
            <wp:extent cx="4257675" cy="200025"/>
            <wp:effectExtent l="19050" t="0" r="9525" b="0"/>
            <wp:docPr id="113" name="Рисунок 113" descr="https://studfile.net/html/2706/187/html_DdAGmZBkji.CVFK/img-ITC1K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" descr="https://studfile.net/html/2706/187/html_DdAGmZBkji.CVFK/img-ITC1K1.png"/>
                    <pic:cNvPicPr>
                      <a:picLocks noChangeAspect="1" noChangeArrowheads="1"/>
                    </pic:cNvPicPr>
                  </pic:nvPicPr>
                  <pic:blipFill>
                    <a:blip r:embed="rId1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7675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73108">
        <w:rPr>
          <w:color w:val="000000"/>
        </w:rPr>
        <w:t>При симметричной нагрузке фазные напряжения, токи и уг</w:t>
      </w:r>
      <w:r w:rsidRPr="00073108">
        <w:rPr>
          <w:color w:val="000000"/>
        </w:rPr>
        <w:softHyphen/>
        <w:t>лы сдвига фаз оказываются равными. Вследствие этого равны также и активные мощности всех трех фаз потребителя электро</w:t>
      </w:r>
      <w:r w:rsidRPr="00073108">
        <w:rPr>
          <w:color w:val="000000"/>
        </w:rPr>
        <w:softHyphen/>
        <w:t>энергии.</w:t>
      </w:r>
    </w:p>
    <w:p w:rsidR="00073108" w:rsidRPr="00073108" w:rsidRDefault="00073108" w:rsidP="00073108">
      <w:pPr>
        <w:pStyle w:val="af0"/>
        <w:spacing w:before="0" w:beforeAutospacing="0" w:after="0" w:afterAutospacing="0" w:line="276" w:lineRule="auto"/>
        <w:rPr>
          <w:color w:val="000000"/>
        </w:rPr>
      </w:pPr>
      <w:r w:rsidRPr="00073108">
        <w:rPr>
          <w:color w:val="000000"/>
        </w:rPr>
        <w:t>Активная мощность трехфазного потребителя независимо от схемы его соединения может быть найдена через линейные токи и напряжения:</w:t>
      </w:r>
    </w:p>
    <w:p w:rsidR="00073108" w:rsidRPr="00073108" w:rsidRDefault="00073108" w:rsidP="00073108">
      <w:pPr>
        <w:pStyle w:val="af0"/>
        <w:spacing w:before="0" w:beforeAutospacing="0" w:after="0" w:afterAutospacing="0" w:line="276" w:lineRule="auto"/>
        <w:jc w:val="center"/>
        <w:rPr>
          <w:color w:val="000000"/>
        </w:rPr>
      </w:pPr>
      <w:r w:rsidRPr="00073108">
        <w:rPr>
          <w:noProof/>
          <w:color w:val="000000"/>
        </w:rPr>
        <w:drawing>
          <wp:inline distT="0" distB="0" distL="0" distR="0">
            <wp:extent cx="1609725" cy="200025"/>
            <wp:effectExtent l="19050" t="0" r="9525" b="0"/>
            <wp:docPr id="114" name="Рисунок 114" descr="https://studfile.net/html/2706/187/html_DdAGmZBkji.CVFK/img-40hW4w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" descr="https://studfile.net/html/2706/187/html_DdAGmZBkji.CVFK/img-40hW4w.png"/>
                    <pic:cNvPicPr>
                      <a:picLocks noChangeAspect="1" noChangeArrowheads="1"/>
                    </pic:cNvPicPr>
                  </pic:nvPicPr>
                  <pic:blipFill>
                    <a:blip r:embed="rId1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73108">
        <w:rPr>
          <w:color w:val="000000"/>
        </w:rPr>
        <w:t>или </w:t>
      </w:r>
      <w:r w:rsidRPr="00073108">
        <w:rPr>
          <w:noProof/>
          <w:color w:val="000000"/>
        </w:rPr>
        <w:drawing>
          <wp:inline distT="0" distB="0" distL="0" distR="0">
            <wp:extent cx="1314450" cy="219075"/>
            <wp:effectExtent l="19050" t="0" r="0" b="0"/>
            <wp:docPr id="115" name="Рисунок 115" descr="https://studfile.net/html/2706/187/html_DdAGmZBkji.CVFK/img-pATXw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" descr="https://studfile.net/html/2706/187/html_DdAGmZBkji.CVFK/img-pATXwy.png"/>
                    <pic:cNvPicPr>
                      <a:picLocks noChangeAspect="1" noChangeArrowheads="1"/>
                    </pic:cNvPicPr>
                  </pic:nvPicPr>
                  <pic:blipFill>
                    <a:blip r:embed="rId1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3108" w:rsidRPr="00073108" w:rsidRDefault="00073108" w:rsidP="00073108">
      <w:pPr>
        <w:pStyle w:val="af0"/>
        <w:spacing w:before="0" w:beforeAutospacing="0" w:after="0" w:afterAutospacing="0" w:line="276" w:lineRule="auto"/>
        <w:rPr>
          <w:color w:val="000000"/>
        </w:rPr>
      </w:pPr>
      <w:r w:rsidRPr="00073108">
        <w:rPr>
          <w:color w:val="000000"/>
        </w:rPr>
        <w:t>Аналогично можно получить формулу для реактивной мощности трехфазного потребителя при симметричной на</w:t>
      </w:r>
      <w:r w:rsidRPr="00073108">
        <w:rPr>
          <w:color w:val="000000"/>
        </w:rPr>
        <w:softHyphen/>
        <w:t>грузке:</w:t>
      </w:r>
    </w:p>
    <w:p w:rsidR="00073108" w:rsidRPr="00073108" w:rsidRDefault="00073108" w:rsidP="00073108">
      <w:pPr>
        <w:pStyle w:val="af0"/>
        <w:spacing w:before="0" w:beforeAutospacing="0" w:after="0" w:afterAutospacing="0" w:line="276" w:lineRule="auto"/>
        <w:jc w:val="center"/>
        <w:rPr>
          <w:color w:val="000000"/>
        </w:rPr>
      </w:pPr>
      <w:r w:rsidRPr="00073108">
        <w:rPr>
          <w:noProof/>
          <w:color w:val="000000"/>
        </w:rPr>
        <w:drawing>
          <wp:inline distT="0" distB="0" distL="0" distR="0">
            <wp:extent cx="1638300" cy="200025"/>
            <wp:effectExtent l="19050" t="0" r="0" b="0"/>
            <wp:docPr id="116" name="Рисунок 116" descr="https://studfile.net/html/2706/187/html_DdAGmZBkji.CVFK/img-CNoJ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" descr="https://studfile.net/html/2706/187/html_DdAGmZBkji.CVFK/img-CNoJ17.png"/>
                    <pic:cNvPicPr>
                      <a:picLocks noChangeAspect="1" noChangeArrowheads="1"/>
                    </pic:cNvPicPr>
                  </pic:nvPicPr>
                  <pic:blipFill>
                    <a:blip r:embed="rId1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73108">
        <w:rPr>
          <w:color w:val="000000"/>
        </w:rPr>
        <w:t>или </w:t>
      </w:r>
      <w:r w:rsidRPr="00073108">
        <w:rPr>
          <w:noProof/>
          <w:color w:val="000000"/>
        </w:rPr>
        <w:drawing>
          <wp:inline distT="0" distB="0" distL="0" distR="0">
            <wp:extent cx="1343025" cy="219075"/>
            <wp:effectExtent l="19050" t="0" r="9525" b="0"/>
            <wp:docPr id="117" name="Рисунок 117" descr="https://studfile.net/html/2706/187/html_DdAGmZBkji.CVFK/img-7h3sA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" descr="https://studfile.net/html/2706/187/html_DdAGmZBkji.CVFK/img-7h3sAK.png"/>
                    <pic:cNvPicPr>
                      <a:picLocks noChangeAspect="1" noChangeArrowheads="1"/>
                    </pic:cNvPicPr>
                  </pic:nvPicPr>
                  <pic:blipFill>
                    <a:blip r:embed="rId1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3108" w:rsidRPr="00073108" w:rsidRDefault="00073108" w:rsidP="00073108">
      <w:pPr>
        <w:pStyle w:val="af0"/>
        <w:spacing w:before="0" w:beforeAutospacing="0" w:after="0" w:afterAutospacing="0" w:line="276" w:lineRule="auto"/>
        <w:rPr>
          <w:color w:val="000000"/>
        </w:rPr>
      </w:pPr>
      <w:r w:rsidRPr="00073108">
        <w:rPr>
          <w:color w:val="000000"/>
        </w:rPr>
        <w:t>Полная мощность трехфазного потребителя при симметрич</w:t>
      </w:r>
      <w:r w:rsidRPr="00073108">
        <w:rPr>
          <w:color w:val="000000"/>
        </w:rPr>
        <w:softHyphen/>
        <w:t>ной нагрузке:</w:t>
      </w:r>
    </w:p>
    <w:p w:rsidR="00073108" w:rsidRPr="00073108" w:rsidRDefault="00073108" w:rsidP="00073108">
      <w:pPr>
        <w:pStyle w:val="af0"/>
        <w:spacing w:before="0" w:beforeAutospacing="0" w:after="0" w:afterAutospacing="0" w:line="276" w:lineRule="auto"/>
        <w:jc w:val="center"/>
        <w:rPr>
          <w:color w:val="000000"/>
        </w:rPr>
      </w:pPr>
      <w:r w:rsidRPr="00073108">
        <w:rPr>
          <w:noProof/>
          <w:color w:val="000000"/>
        </w:rPr>
        <w:drawing>
          <wp:inline distT="0" distB="0" distL="0" distR="0">
            <wp:extent cx="1409700" cy="238125"/>
            <wp:effectExtent l="19050" t="0" r="0" b="0"/>
            <wp:docPr id="118" name="Рисунок 118" descr="https://studfile.net/html/2706/187/html_DdAGmZBkji.CVFK/img-P8DTb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" descr="https://studfile.net/html/2706/187/html_DdAGmZBkji.CVFK/img-P8DTbE.png"/>
                    <pic:cNvPicPr>
                      <a:picLocks noChangeAspect="1" noChangeArrowheads="1"/>
                    </pic:cNvPicPr>
                  </pic:nvPicPr>
                  <pic:blipFill>
                    <a:blip r:embed="rId1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73108">
        <w:rPr>
          <w:color w:val="000000"/>
        </w:rPr>
        <w:t>или </w:t>
      </w:r>
      <w:r w:rsidRPr="00073108">
        <w:rPr>
          <w:noProof/>
          <w:color w:val="000000"/>
        </w:rPr>
        <w:drawing>
          <wp:inline distT="0" distB="0" distL="0" distR="0">
            <wp:extent cx="866775" cy="219075"/>
            <wp:effectExtent l="19050" t="0" r="9525" b="0"/>
            <wp:docPr id="119" name="Рисунок 119" descr="https://studfile.net/html/2706/187/html_DdAGmZBkji.CVFK/img-mM1_A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 descr="https://studfile.net/html/2706/187/html_DdAGmZBkji.CVFK/img-mM1_Ac.png"/>
                    <pic:cNvPicPr>
                      <a:picLocks noChangeAspect="1" noChangeArrowheads="1"/>
                    </pic:cNvPicPr>
                  </pic:nvPicPr>
                  <pic:blipFill>
                    <a:blip r:embed="rId1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3108" w:rsidRPr="00073108" w:rsidRDefault="00073108" w:rsidP="00073108">
      <w:pPr>
        <w:pStyle w:val="af0"/>
        <w:spacing w:before="0" w:beforeAutospacing="0" w:after="0" w:afterAutospacing="0" w:line="276" w:lineRule="auto"/>
        <w:rPr>
          <w:color w:val="000000"/>
        </w:rPr>
      </w:pPr>
      <w:r w:rsidRPr="00073108">
        <w:rPr>
          <w:b/>
          <w:bCs/>
          <w:color w:val="000000"/>
        </w:rPr>
        <w:t>Описание лабораторного стенда и рабочее задание</w:t>
      </w:r>
    </w:p>
    <w:p w:rsidR="00073108" w:rsidRPr="00073108" w:rsidRDefault="00073108" w:rsidP="00624D5E">
      <w:pPr>
        <w:pStyle w:val="af0"/>
        <w:numPr>
          <w:ilvl w:val="0"/>
          <w:numId w:val="41"/>
        </w:numPr>
        <w:spacing w:before="0" w:beforeAutospacing="0" w:after="0" w:afterAutospacing="0" w:line="276" w:lineRule="auto"/>
        <w:rPr>
          <w:color w:val="000000"/>
        </w:rPr>
      </w:pPr>
      <w:r w:rsidRPr="00073108">
        <w:rPr>
          <w:color w:val="000000"/>
        </w:rPr>
        <w:t>Ознакомиться с составом съемной панели (рис. 9) лабораторного стенда для исследования трехфазной трехпроводной и четырехпроводной электрической цепи при соединении нагрузки «звездой» и «треугольником».</w:t>
      </w:r>
    </w:p>
    <w:p w:rsidR="00073108" w:rsidRPr="00073108" w:rsidRDefault="00073108" w:rsidP="00073108">
      <w:pPr>
        <w:pStyle w:val="af0"/>
        <w:spacing w:before="0" w:beforeAutospacing="0" w:after="0" w:afterAutospacing="0" w:line="276" w:lineRule="auto"/>
        <w:jc w:val="center"/>
        <w:rPr>
          <w:color w:val="000000"/>
        </w:rPr>
      </w:pPr>
      <w:r w:rsidRPr="00073108">
        <w:rPr>
          <w:noProof/>
          <w:color w:val="000000"/>
        </w:rPr>
        <w:drawing>
          <wp:inline distT="0" distB="0" distL="0" distR="0">
            <wp:extent cx="4419600" cy="2838450"/>
            <wp:effectExtent l="19050" t="0" r="0" b="0"/>
            <wp:docPr id="120" name="Рисунок 120" descr="https://studfile.net/html/2706/187/html_DdAGmZBkji.CVFK/img-vr2Ka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0" descr="https://studfile.net/html/2706/187/html_DdAGmZBkji.CVFK/img-vr2Ka7.png"/>
                    <pic:cNvPicPr>
                      <a:picLocks noChangeAspect="1" noChangeArrowheads="1"/>
                    </pic:cNvPicPr>
                  </pic:nvPicPr>
                  <pic:blipFill>
                    <a:blip r:embed="rId1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9600" cy="2838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3108" w:rsidRPr="00073108" w:rsidRDefault="00073108" w:rsidP="00073108">
      <w:pPr>
        <w:pStyle w:val="af0"/>
        <w:spacing w:before="0" w:beforeAutospacing="0" w:after="0" w:afterAutospacing="0" w:line="276" w:lineRule="auto"/>
        <w:jc w:val="center"/>
        <w:rPr>
          <w:color w:val="000000"/>
        </w:rPr>
      </w:pPr>
      <w:r w:rsidRPr="00073108">
        <w:rPr>
          <w:color w:val="000000"/>
        </w:rPr>
        <w:t>Рис. 9</w:t>
      </w:r>
    </w:p>
    <w:p w:rsidR="00073108" w:rsidRPr="00073108" w:rsidRDefault="00073108" w:rsidP="00073108">
      <w:pPr>
        <w:pStyle w:val="af0"/>
        <w:spacing w:before="0" w:beforeAutospacing="0" w:after="0" w:afterAutospacing="0" w:line="276" w:lineRule="auto"/>
        <w:rPr>
          <w:color w:val="000000"/>
        </w:rPr>
      </w:pPr>
      <w:r w:rsidRPr="00073108">
        <w:rPr>
          <w:color w:val="000000"/>
        </w:rPr>
        <w:t>В состав съемной панели входят:</w:t>
      </w:r>
    </w:p>
    <w:p w:rsidR="00073108" w:rsidRPr="00073108" w:rsidRDefault="00073108" w:rsidP="00624D5E">
      <w:pPr>
        <w:pStyle w:val="af0"/>
        <w:numPr>
          <w:ilvl w:val="0"/>
          <w:numId w:val="42"/>
        </w:numPr>
        <w:spacing w:before="0" w:beforeAutospacing="0" w:after="0" w:afterAutospacing="0" w:line="276" w:lineRule="auto"/>
        <w:rPr>
          <w:color w:val="000000"/>
        </w:rPr>
      </w:pPr>
      <w:r w:rsidRPr="00073108">
        <w:rPr>
          <w:color w:val="000000"/>
        </w:rPr>
        <w:t>три резистора, каждый из которых с помощью кнопочного переключателя может принимать значения сопротивления </w:t>
      </w:r>
      <w:r w:rsidRPr="00073108">
        <w:rPr>
          <w:i/>
          <w:iCs/>
          <w:color w:val="000000"/>
        </w:rPr>
        <w:t>100 Ом, 150 Ом и 200 Ом;</w:t>
      </w:r>
    </w:p>
    <w:p w:rsidR="00073108" w:rsidRPr="00073108" w:rsidRDefault="00073108" w:rsidP="00624D5E">
      <w:pPr>
        <w:pStyle w:val="af0"/>
        <w:numPr>
          <w:ilvl w:val="0"/>
          <w:numId w:val="42"/>
        </w:numPr>
        <w:spacing w:before="0" w:beforeAutospacing="0" w:after="0" w:afterAutospacing="0" w:line="276" w:lineRule="auto"/>
        <w:rPr>
          <w:color w:val="000000"/>
        </w:rPr>
      </w:pPr>
      <w:r w:rsidRPr="00073108">
        <w:rPr>
          <w:color w:val="000000"/>
        </w:rPr>
        <w:t>четыре группы гнезд, имитирующих подводящие линейные провода </w:t>
      </w:r>
      <w:r w:rsidRPr="00073108">
        <w:rPr>
          <w:i/>
          <w:iCs/>
          <w:noProof/>
          <w:color w:val="000000"/>
        </w:rPr>
        <w:drawing>
          <wp:inline distT="0" distB="0" distL="0" distR="0">
            <wp:extent cx="476250" cy="190500"/>
            <wp:effectExtent l="19050" t="0" r="0" b="0"/>
            <wp:docPr id="121" name="Рисунок 121" descr="https://studfile.net/html/2706/187/html_DdAGmZBkji.CVFK/img-kDwkvq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" descr="https://studfile.net/html/2706/187/html_DdAGmZBkji.CVFK/img-kDwkvq.png"/>
                    <pic:cNvPicPr>
                      <a:picLocks noChangeAspect="1" noChangeArrowheads="1"/>
                    </pic:cNvPicPr>
                  </pic:nvPicPr>
                  <pic:blipFill>
                    <a:blip r:embed="rId1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73108">
        <w:rPr>
          <w:i/>
          <w:iCs/>
          <w:color w:val="000000"/>
        </w:rPr>
        <w:t>, </w:t>
      </w:r>
      <w:r w:rsidRPr="00073108">
        <w:rPr>
          <w:i/>
          <w:iCs/>
          <w:noProof/>
          <w:color w:val="000000"/>
        </w:rPr>
        <w:drawing>
          <wp:inline distT="0" distB="0" distL="0" distR="0">
            <wp:extent cx="447675" cy="190500"/>
            <wp:effectExtent l="19050" t="0" r="9525" b="0"/>
            <wp:docPr id="122" name="Рисунок 122" descr="https://studfile.net/html/2706/187/html_DdAGmZBkji.CVFK/img-MMBZl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2" descr="https://studfile.net/html/2706/187/html_DdAGmZBkji.CVFK/img-MMBZlk.png"/>
                    <pic:cNvPicPr>
                      <a:picLocks noChangeAspect="1" noChangeArrowheads="1"/>
                    </pic:cNvPicPr>
                  </pic:nvPicPr>
                  <pic:blipFill>
                    <a:blip r:embed="rId1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73108">
        <w:rPr>
          <w:i/>
          <w:iCs/>
          <w:color w:val="000000"/>
        </w:rPr>
        <w:t>, </w:t>
      </w:r>
      <w:r w:rsidRPr="00073108">
        <w:rPr>
          <w:i/>
          <w:iCs/>
          <w:noProof/>
          <w:color w:val="000000"/>
        </w:rPr>
        <w:drawing>
          <wp:inline distT="0" distB="0" distL="0" distR="0">
            <wp:extent cx="457200" cy="190500"/>
            <wp:effectExtent l="19050" t="0" r="0" b="0"/>
            <wp:docPr id="123" name="Рисунок 123" descr="https://studfile.net/html/2706/187/html_DdAGmZBkji.CVFK/img-drhps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" descr="https://studfile.net/html/2706/187/html_DdAGmZBkji.CVFK/img-drhpsA.png"/>
                    <pic:cNvPicPr>
                      <a:picLocks noChangeAspect="1" noChangeArrowheads="1"/>
                    </pic:cNvPicPr>
                  </pic:nvPicPr>
                  <pic:blipFill>
                    <a:blip r:embed="rId1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73108">
        <w:rPr>
          <w:color w:val="000000"/>
        </w:rPr>
        <w:t> и нейтральный провод </w:t>
      </w:r>
      <w:r w:rsidRPr="00073108">
        <w:rPr>
          <w:noProof/>
          <w:color w:val="000000"/>
        </w:rPr>
        <w:drawing>
          <wp:inline distT="0" distB="0" distL="0" distR="0">
            <wp:extent cx="466725" cy="190500"/>
            <wp:effectExtent l="19050" t="0" r="9525" b="0"/>
            <wp:docPr id="124" name="Рисунок 124" descr="https://studfile.net/html/2706/187/html_DdAGmZBkji.CVFK/img-3eMRP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" descr="https://studfile.net/html/2706/187/html_DdAGmZBkji.CVFK/img-3eMRPP.png"/>
                    <pic:cNvPicPr>
                      <a:picLocks noChangeAspect="1" noChangeArrowheads="1"/>
                    </pic:cNvPicPr>
                  </pic:nvPicPr>
                  <pic:blipFill>
                    <a:blip r:embed="rId1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3108" w:rsidRPr="00073108" w:rsidRDefault="00073108" w:rsidP="00624D5E">
      <w:pPr>
        <w:pStyle w:val="af0"/>
        <w:numPr>
          <w:ilvl w:val="0"/>
          <w:numId w:val="42"/>
        </w:numPr>
        <w:spacing w:before="0" w:beforeAutospacing="0" w:after="0" w:afterAutospacing="0" w:line="276" w:lineRule="auto"/>
        <w:rPr>
          <w:color w:val="000000"/>
        </w:rPr>
      </w:pPr>
      <w:r w:rsidRPr="00073108">
        <w:rPr>
          <w:color w:val="000000"/>
        </w:rPr>
        <w:lastRenderedPageBreak/>
        <w:t>кнопочный переключатель, включающий миллиамперметр </w:t>
      </w:r>
      <w:r w:rsidRPr="00073108">
        <w:rPr>
          <w:noProof/>
          <w:color w:val="000000"/>
        </w:rPr>
        <w:drawing>
          <wp:inline distT="0" distB="0" distL="0" distR="0">
            <wp:extent cx="361950" cy="171450"/>
            <wp:effectExtent l="19050" t="0" r="0" b="0"/>
            <wp:docPr id="125" name="Рисунок 125" descr="https://studfile.net/html/2706/187/html_DdAGmZBkji.CVFK/img-iGSRp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" descr="https://studfile.net/html/2706/187/html_DdAGmZBkji.CVFK/img-iGSRpg.png"/>
                    <pic:cNvPicPr>
                      <a:picLocks noChangeAspect="1" noChangeArrowheads="1"/>
                    </pic:cNvPicPr>
                  </pic:nvPicPr>
                  <pic:blipFill>
                    <a:blip r:embed="rId1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73108">
        <w:rPr>
          <w:color w:val="000000"/>
        </w:rPr>
        <w:t>в разрыв исследуемой цепи.</w:t>
      </w:r>
    </w:p>
    <w:p w:rsidR="00073108" w:rsidRPr="00073108" w:rsidRDefault="00073108" w:rsidP="00624D5E">
      <w:pPr>
        <w:pStyle w:val="af0"/>
        <w:numPr>
          <w:ilvl w:val="0"/>
          <w:numId w:val="43"/>
        </w:numPr>
        <w:spacing w:before="0" w:beforeAutospacing="0" w:after="0" w:afterAutospacing="0" w:line="276" w:lineRule="auto"/>
        <w:rPr>
          <w:color w:val="000000"/>
        </w:rPr>
      </w:pPr>
      <w:r w:rsidRPr="00073108">
        <w:rPr>
          <w:color w:val="000000"/>
        </w:rPr>
        <w:t>Собрать электрическую цепь звездой (рис. 1) по монтажной схеме, приведенной на рис. 10. Изменяя сопротивление переменных резисторов в фазах электрической цепи, измерить амперметром </w:t>
      </w:r>
      <w:r w:rsidRPr="00073108">
        <w:rPr>
          <w:i/>
          <w:iCs/>
          <w:color w:val="000000"/>
        </w:rPr>
        <w:t>PA1 </w:t>
      </w:r>
      <w:r w:rsidRPr="00073108">
        <w:rPr>
          <w:color w:val="000000"/>
        </w:rPr>
        <w:t>значения линейных токов </w:t>
      </w:r>
      <w:r w:rsidRPr="00073108">
        <w:rPr>
          <w:noProof/>
          <w:color w:val="000000"/>
        </w:rPr>
        <w:drawing>
          <wp:inline distT="0" distB="0" distL="0" distR="0">
            <wp:extent cx="219075" cy="200025"/>
            <wp:effectExtent l="19050" t="0" r="9525" b="0"/>
            <wp:docPr id="126" name="Рисунок 126" descr="https://studfile.net/html/2706/187/html_DdAGmZBkji.CVFK/img-d6Aq4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" descr="https://studfile.net/html/2706/187/html_DdAGmZBkji.CVFK/img-d6Aq4c.png"/>
                    <pic:cNvPicPr>
                      <a:picLocks noChangeAspect="1" noChangeArrowheads="1"/>
                    </pic:cNvPicPr>
                  </pic:nvPicPr>
                  <pic:blipFill>
                    <a:blip r:embed="rId1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73108">
        <w:rPr>
          <w:color w:val="000000"/>
        </w:rPr>
        <w:t>, а также вольтметром</w:t>
      </w:r>
      <w:r w:rsidRPr="00073108">
        <w:rPr>
          <w:i/>
          <w:iCs/>
          <w:color w:val="000000"/>
        </w:rPr>
        <w:t>PV1</w:t>
      </w:r>
      <w:r w:rsidRPr="00073108">
        <w:rPr>
          <w:color w:val="000000"/>
        </w:rPr>
        <w:t> значения фазных </w:t>
      </w:r>
      <w:r w:rsidRPr="00073108">
        <w:rPr>
          <w:noProof/>
          <w:color w:val="000000"/>
        </w:rPr>
        <w:drawing>
          <wp:inline distT="0" distB="0" distL="0" distR="0">
            <wp:extent cx="285750" cy="200025"/>
            <wp:effectExtent l="19050" t="0" r="0" b="0"/>
            <wp:docPr id="127" name="Рисунок 127" descr="https://studfile.net/html/2706/187/html_DdAGmZBkji.CVFK/img-xmH8j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" descr="https://studfile.net/html/2706/187/html_DdAGmZBkji.CVFK/img-xmH8ji.png"/>
                    <pic:cNvPicPr>
                      <a:picLocks noChangeAspect="1" noChangeArrowheads="1"/>
                    </pic:cNvPicPr>
                  </pic:nvPicPr>
                  <pic:blipFill>
                    <a:blip r:embed="rId1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73108">
        <w:rPr>
          <w:color w:val="000000"/>
        </w:rPr>
        <w:t>и линейных</w:t>
      </w:r>
      <w:r w:rsidRPr="00073108">
        <w:rPr>
          <w:noProof/>
          <w:color w:val="000000"/>
        </w:rPr>
        <w:drawing>
          <wp:inline distT="0" distB="0" distL="0" distR="0">
            <wp:extent cx="266700" cy="200025"/>
            <wp:effectExtent l="19050" t="0" r="0" b="0"/>
            <wp:docPr id="128" name="Рисунок 128" descr="https://studfile.net/html/2706/187/html_DdAGmZBkji.CVFK/img-yZ58A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" descr="https://studfile.net/html/2706/187/html_DdAGmZBkji.CVFK/img-yZ58An.png"/>
                    <pic:cNvPicPr>
                      <a:picLocks noChangeAspect="1" noChangeArrowheads="1"/>
                    </pic:cNvPicPr>
                  </pic:nvPicPr>
                  <pic:blipFill>
                    <a:blip r:embed="rId1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73108">
        <w:rPr>
          <w:color w:val="000000"/>
        </w:rPr>
        <w:t>напряжений, записав полученные значения в таблицу 1 для различных режимов работы цепи:</w:t>
      </w:r>
    </w:p>
    <w:p w:rsidR="00073108" w:rsidRPr="00073108" w:rsidRDefault="00073108" w:rsidP="00624D5E">
      <w:pPr>
        <w:pStyle w:val="af0"/>
        <w:numPr>
          <w:ilvl w:val="0"/>
          <w:numId w:val="44"/>
        </w:numPr>
        <w:spacing w:before="0" w:beforeAutospacing="0" w:after="0" w:afterAutospacing="0" w:line="276" w:lineRule="auto"/>
        <w:rPr>
          <w:color w:val="000000"/>
        </w:rPr>
      </w:pPr>
      <w:r w:rsidRPr="00073108">
        <w:rPr>
          <w:color w:val="000000"/>
        </w:rPr>
        <w:t>симметричная нагрузка фаз;</w:t>
      </w:r>
    </w:p>
    <w:p w:rsidR="00073108" w:rsidRPr="00073108" w:rsidRDefault="00073108" w:rsidP="00624D5E">
      <w:pPr>
        <w:pStyle w:val="af0"/>
        <w:numPr>
          <w:ilvl w:val="0"/>
          <w:numId w:val="44"/>
        </w:numPr>
        <w:spacing w:before="0" w:beforeAutospacing="0" w:after="0" w:afterAutospacing="0" w:line="276" w:lineRule="auto"/>
        <w:rPr>
          <w:color w:val="000000"/>
        </w:rPr>
      </w:pPr>
      <w:r w:rsidRPr="00073108">
        <w:rPr>
          <w:color w:val="000000"/>
        </w:rPr>
        <w:t>несимметричная нагрузка с нейтральным проводом и без него;</w:t>
      </w:r>
    </w:p>
    <w:p w:rsidR="00073108" w:rsidRPr="00073108" w:rsidRDefault="00073108" w:rsidP="00624D5E">
      <w:pPr>
        <w:pStyle w:val="af0"/>
        <w:numPr>
          <w:ilvl w:val="0"/>
          <w:numId w:val="44"/>
        </w:numPr>
        <w:spacing w:before="0" w:beforeAutospacing="0" w:after="0" w:afterAutospacing="0" w:line="276" w:lineRule="auto"/>
        <w:rPr>
          <w:color w:val="000000"/>
        </w:rPr>
      </w:pPr>
      <w:r w:rsidRPr="00073108">
        <w:rPr>
          <w:color w:val="000000"/>
        </w:rPr>
        <w:t>обрыв линейного провода с нейтральным проводом и без него;</w:t>
      </w:r>
    </w:p>
    <w:p w:rsidR="00073108" w:rsidRPr="00073108" w:rsidRDefault="00073108" w:rsidP="00624D5E">
      <w:pPr>
        <w:pStyle w:val="af0"/>
        <w:numPr>
          <w:ilvl w:val="0"/>
          <w:numId w:val="44"/>
        </w:numPr>
        <w:spacing w:before="0" w:beforeAutospacing="0" w:after="0" w:afterAutospacing="0" w:line="276" w:lineRule="auto"/>
        <w:rPr>
          <w:color w:val="000000"/>
        </w:rPr>
      </w:pPr>
      <w:r w:rsidRPr="00073108">
        <w:rPr>
          <w:color w:val="000000"/>
        </w:rPr>
        <w:t>короткое замыкание фазы без нейтрального провода.</w:t>
      </w:r>
    </w:p>
    <w:p w:rsidR="00073108" w:rsidRPr="00073108" w:rsidRDefault="00073108" w:rsidP="00073108">
      <w:pPr>
        <w:pStyle w:val="af0"/>
        <w:spacing w:before="0" w:beforeAutospacing="0" w:after="0" w:afterAutospacing="0" w:line="276" w:lineRule="auto"/>
        <w:rPr>
          <w:color w:val="000000"/>
        </w:rPr>
      </w:pPr>
      <w:r w:rsidRPr="00073108">
        <w:rPr>
          <w:color w:val="000000"/>
        </w:rPr>
        <w:t>Исходные данные для выбора сопротивлений отдельных фаз и аварийная фаза в эксперименте определяются по указанию преподавателя.</w:t>
      </w:r>
    </w:p>
    <w:p w:rsidR="00073108" w:rsidRPr="00073108" w:rsidRDefault="00073108" w:rsidP="00073108">
      <w:pPr>
        <w:pStyle w:val="af0"/>
        <w:spacing w:before="0" w:beforeAutospacing="0" w:after="0" w:afterAutospacing="0" w:line="276" w:lineRule="auto"/>
        <w:jc w:val="center"/>
        <w:rPr>
          <w:color w:val="000000"/>
        </w:rPr>
      </w:pPr>
      <w:r w:rsidRPr="00073108">
        <w:rPr>
          <w:noProof/>
          <w:color w:val="000000"/>
        </w:rPr>
        <w:drawing>
          <wp:inline distT="0" distB="0" distL="0" distR="0">
            <wp:extent cx="5943600" cy="2266950"/>
            <wp:effectExtent l="19050" t="0" r="0" b="0"/>
            <wp:docPr id="129" name="Рисунок 129" descr="https://studfile.net/html/2706/187/html_DdAGmZBkji.CVFK/img-kvR3u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" descr="https://studfile.net/html/2706/187/html_DdAGmZBkji.CVFK/img-kvR3uE.png"/>
                    <pic:cNvPicPr>
                      <a:picLocks noChangeAspect="1" noChangeArrowheads="1"/>
                    </pic:cNvPicPr>
                  </pic:nvPicPr>
                  <pic:blipFill>
                    <a:blip r:embed="rId1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266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3108" w:rsidRPr="00073108" w:rsidRDefault="00073108" w:rsidP="00073108">
      <w:pPr>
        <w:pStyle w:val="af0"/>
        <w:spacing w:before="0" w:beforeAutospacing="0" w:after="0" w:afterAutospacing="0" w:line="276" w:lineRule="auto"/>
        <w:jc w:val="center"/>
        <w:rPr>
          <w:color w:val="000000"/>
        </w:rPr>
      </w:pPr>
      <w:r w:rsidRPr="00073108">
        <w:rPr>
          <w:color w:val="000000"/>
        </w:rPr>
        <w:t>Рис. 10</w:t>
      </w:r>
    </w:p>
    <w:p w:rsidR="00073108" w:rsidRPr="00073108" w:rsidRDefault="00073108" w:rsidP="00624D5E">
      <w:pPr>
        <w:pStyle w:val="af0"/>
        <w:numPr>
          <w:ilvl w:val="0"/>
          <w:numId w:val="45"/>
        </w:numPr>
        <w:spacing w:before="0" w:beforeAutospacing="0" w:after="0" w:afterAutospacing="0" w:line="276" w:lineRule="auto"/>
        <w:rPr>
          <w:color w:val="000000"/>
        </w:rPr>
      </w:pPr>
      <w:r w:rsidRPr="00073108">
        <w:rPr>
          <w:color w:val="000000"/>
        </w:rPr>
        <w:t>По данным измерений пункта 2 рабочего задания построить векторные диаграммы токов </w:t>
      </w:r>
      <w:r w:rsidRPr="00073108">
        <w:rPr>
          <w:noProof/>
          <w:color w:val="000000"/>
        </w:rPr>
        <w:drawing>
          <wp:inline distT="0" distB="0" distL="0" distR="0">
            <wp:extent cx="161925" cy="171450"/>
            <wp:effectExtent l="19050" t="0" r="9525" b="0"/>
            <wp:docPr id="130" name="Рисунок 130" descr="https://studfile.net/html/2706/187/html_DdAGmZBkji.CVFK/img-oxVxWx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0" descr="https://studfile.net/html/2706/187/html_DdAGmZBkji.CVFK/img-oxVxWx.png"/>
                    <pic:cNvPicPr>
                      <a:picLocks noChangeAspect="1" noChangeArrowheads="1"/>
                    </pic:cNvPicPr>
                  </pic:nvPicPr>
                  <pic:blipFill>
                    <a:blip r:embed="rId1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73108">
        <w:rPr>
          <w:color w:val="000000"/>
        </w:rPr>
        <w:t>и напряжений</w:t>
      </w:r>
      <w:r w:rsidRPr="00073108">
        <w:rPr>
          <w:noProof/>
          <w:color w:val="000000"/>
        </w:rPr>
        <w:drawing>
          <wp:inline distT="0" distB="0" distL="0" distR="0">
            <wp:extent cx="209550" cy="171450"/>
            <wp:effectExtent l="19050" t="0" r="0" b="0"/>
            <wp:docPr id="131" name="Рисунок 131" descr="https://studfile.net/html/2706/187/html_DdAGmZBkji.CVFK/img-cKArl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1" descr="https://studfile.net/html/2706/187/html_DdAGmZBkji.CVFK/img-cKArlb.png"/>
                    <pic:cNvPicPr>
                      <a:picLocks noChangeAspect="1" noChangeArrowheads="1"/>
                    </pic:cNvPicPr>
                  </pic:nvPicPr>
                  <pic:blipFill>
                    <a:blip r:embed="rId1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73108">
        <w:rPr>
          <w:color w:val="000000"/>
        </w:rPr>
        <w:t>при симметричном и несимметричном режимах работы цепи по указанию преподавателя.</w:t>
      </w:r>
    </w:p>
    <w:p w:rsidR="00073108" w:rsidRPr="00073108" w:rsidRDefault="00073108" w:rsidP="00624D5E">
      <w:pPr>
        <w:pStyle w:val="af0"/>
        <w:numPr>
          <w:ilvl w:val="0"/>
          <w:numId w:val="45"/>
        </w:numPr>
        <w:spacing w:before="0" w:beforeAutospacing="0" w:after="0" w:afterAutospacing="0" w:line="276" w:lineRule="auto"/>
        <w:rPr>
          <w:color w:val="000000"/>
        </w:rPr>
      </w:pPr>
      <w:r w:rsidRPr="00073108">
        <w:rPr>
          <w:color w:val="000000"/>
        </w:rPr>
        <w:t>Обработать результаты измерений пункта 2 рабочего задания, определив соотношения между фазными </w:t>
      </w:r>
      <w:r w:rsidRPr="00073108">
        <w:rPr>
          <w:noProof/>
          <w:color w:val="000000"/>
        </w:rPr>
        <w:drawing>
          <wp:inline distT="0" distB="0" distL="0" distR="0">
            <wp:extent cx="285750" cy="200025"/>
            <wp:effectExtent l="19050" t="0" r="0" b="0"/>
            <wp:docPr id="132" name="Рисунок 132" descr="https://studfile.net/html/2706/187/html_DdAGmZBkji.CVFK/img-hQtSb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2" descr="https://studfile.net/html/2706/187/html_DdAGmZBkji.CVFK/img-hQtSb9.png"/>
                    <pic:cNvPicPr>
                      <a:picLocks noChangeAspect="1" noChangeArrowheads="1"/>
                    </pic:cNvPicPr>
                  </pic:nvPicPr>
                  <pic:blipFill>
                    <a:blip r:embed="rId1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73108">
        <w:rPr>
          <w:color w:val="000000"/>
        </w:rPr>
        <w:t>и линейными</w:t>
      </w:r>
      <w:r w:rsidRPr="00073108">
        <w:rPr>
          <w:noProof/>
          <w:color w:val="000000"/>
        </w:rPr>
        <w:drawing>
          <wp:inline distT="0" distB="0" distL="0" distR="0">
            <wp:extent cx="266700" cy="200025"/>
            <wp:effectExtent l="19050" t="0" r="0" b="0"/>
            <wp:docPr id="133" name="Рисунок 133" descr="https://studfile.net/html/2706/187/html_DdAGmZBkji.CVFK/img-9OSDWv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" descr="https://studfile.net/html/2706/187/html_DdAGmZBkji.CVFK/img-9OSDWv.png"/>
                    <pic:cNvPicPr>
                      <a:picLocks noChangeAspect="1" noChangeArrowheads="1"/>
                    </pic:cNvPicPr>
                  </pic:nvPicPr>
                  <pic:blipFill>
                    <a:blip r:embed="rId1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73108">
        <w:rPr>
          <w:color w:val="000000"/>
        </w:rPr>
        <w:t>значениями напряжений для симметричных и несимметричных режимов работы цепи по указанию преподавателя и подсчитав мощности отдельных фаз</w:t>
      </w:r>
      <w:r w:rsidRPr="00073108">
        <w:rPr>
          <w:noProof/>
          <w:color w:val="000000"/>
        </w:rPr>
        <w:drawing>
          <wp:inline distT="0" distB="0" distL="0" distR="0">
            <wp:extent cx="762000" cy="200025"/>
            <wp:effectExtent l="19050" t="0" r="0" b="0"/>
            <wp:docPr id="134" name="Рисунок 134" descr="https://studfile.net/html/2706/187/html_DdAGmZBkji.CVFK/img-ZuSTZ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" descr="https://studfile.net/html/2706/187/html_DdAGmZBkji.CVFK/img-ZuSTZS.png"/>
                    <pic:cNvPicPr>
                      <a:picLocks noChangeAspect="1" noChangeArrowheads="1"/>
                    </pic:cNvPicPr>
                  </pic:nvPicPr>
                  <pic:blipFill>
                    <a:blip r:embed="rId1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73108">
        <w:rPr>
          <w:color w:val="000000"/>
        </w:rPr>
        <w:t>и общую мощность</w:t>
      </w:r>
      <w:r w:rsidRPr="00073108">
        <w:rPr>
          <w:noProof/>
          <w:color w:val="000000"/>
        </w:rPr>
        <w:drawing>
          <wp:inline distT="0" distB="0" distL="0" distR="0">
            <wp:extent cx="704850" cy="219075"/>
            <wp:effectExtent l="19050" t="0" r="0" b="0"/>
            <wp:docPr id="135" name="Рисунок 135" descr="https://studfile.net/html/2706/187/html_DdAGmZBkji.CVFK/img-Q0wPh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5" descr="https://studfile.net/html/2706/187/html_DdAGmZBkji.CVFK/img-Q0wPhE.png"/>
                    <pic:cNvPicPr>
                      <a:picLocks noChangeAspect="1" noChangeArrowheads="1"/>
                    </pic:cNvPicPr>
                  </pic:nvPicPr>
                  <pic:blipFill>
                    <a:blip r:embed="rId1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73108">
        <w:rPr>
          <w:color w:val="000000"/>
        </w:rPr>
        <w:t>.</w:t>
      </w:r>
    </w:p>
    <w:p w:rsidR="00073108" w:rsidRPr="00073108" w:rsidRDefault="00073108" w:rsidP="00624D5E">
      <w:pPr>
        <w:pStyle w:val="af0"/>
        <w:numPr>
          <w:ilvl w:val="0"/>
          <w:numId w:val="45"/>
        </w:numPr>
        <w:spacing w:before="0" w:beforeAutospacing="0" w:after="0" w:afterAutospacing="0" w:line="276" w:lineRule="auto"/>
        <w:rPr>
          <w:color w:val="000000"/>
        </w:rPr>
      </w:pPr>
      <w:r w:rsidRPr="00073108">
        <w:rPr>
          <w:color w:val="000000"/>
        </w:rPr>
        <w:t>Собрать электрическую цепь «треугольником» (рис. 4) по монтажной схеме (рис. 11). Изменяя сопротивление переменных резисторов в фазах, измерить амперметром </w:t>
      </w:r>
      <w:r w:rsidRPr="00073108">
        <w:rPr>
          <w:i/>
          <w:iCs/>
          <w:color w:val="000000"/>
        </w:rPr>
        <w:t>PA1 </w:t>
      </w:r>
      <w:r w:rsidRPr="00073108">
        <w:rPr>
          <w:color w:val="000000"/>
        </w:rPr>
        <w:t>значения линейных </w:t>
      </w:r>
      <w:r w:rsidRPr="00073108">
        <w:rPr>
          <w:noProof/>
          <w:color w:val="000000"/>
        </w:rPr>
        <w:drawing>
          <wp:inline distT="0" distB="0" distL="0" distR="0">
            <wp:extent cx="219075" cy="200025"/>
            <wp:effectExtent l="19050" t="0" r="9525" b="0"/>
            <wp:docPr id="136" name="Рисунок 136" descr="https://studfile.net/html/2706/187/html_DdAGmZBkji.CVFK/img-TVEzq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6" descr="https://studfile.net/html/2706/187/html_DdAGmZBkji.CVFK/img-TVEzqS.png"/>
                    <pic:cNvPicPr>
                      <a:picLocks noChangeAspect="1" noChangeArrowheads="1"/>
                    </pic:cNvPicPr>
                  </pic:nvPicPr>
                  <pic:blipFill>
                    <a:blip r:embed="rId1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73108">
        <w:rPr>
          <w:color w:val="000000"/>
        </w:rPr>
        <w:t>и фазных</w:t>
      </w:r>
      <w:r w:rsidRPr="00073108">
        <w:rPr>
          <w:noProof/>
          <w:color w:val="000000"/>
        </w:rPr>
        <w:drawing>
          <wp:inline distT="0" distB="0" distL="0" distR="0">
            <wp:extent cx="238125" cy="200025"/>
            <wp:effectExtent l="19050" t="0" r="9525" b="0"/>
            <wp:docPr id="137" name="Рисунок 137" descr="https://studfile.net/html/2706/187/html_DdAGmZBkji.CVFK/img-xLWq9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7" descr="https://studfile.net/html/2706/187/html_DdAGmZBkji.CVFK/img-xLWq9G.png"/>
                    <pic:cNvPicPr>
                      <a:picLocks noChangeAspect="1" noChangeArrowheads="1"/>
                    </pic:cNvPicPr>
                  </pic:nvPicPr>
                  <pic:blipFill>
                    <a:blip r:embed="rId1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73108">
        <w:rPr>
          <w:color w:val="000000"/>
        </w:rPr>
        <w:t>токов, а вольтметром</w:t>
      </w:r>
      <w:r w:rsidRPr="00073108">
        <w:rPr>
          <w:i/>
          <w:iCs/>
          <w:color w:val="000000"/>
        </w:rPr>
        <w:t>PV1</w:t>
      </w:r>
      <w:r w:rsidRPr="00073108">
        <w:rPr>
          <w:color w:val="000000"/>
        </w:rPr>
        <w:t> значения линейных </w:t>
      </w:r>
      <w:r w:rsidRPr="00073108">
        <w:rPr>
          <w:noProof/>
          <w:color w:val="000000"/>
        </w:rPr>
        <w:drawing>
          <wp:inline distT="0" distB="0" distL="0" distR="0">
            <wp:extent cx="266700" cy="200025"/>
            <wp:effectExtent l="19050" t="0" r="0" b="0"/>
            <wp:docPr id="138" name="Рисунок 138" descr="https://studfile.net/html/2706/187/html_DdAGmZBkji.CVFK/img-h10WK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8" descr="https://studfile.net/html/2706/187/html_DdAGmZBkji.CVFK/img-h10WKP.png"/>
                    <pic:cNvPicPr>
                      <a:picLocks noChangeAspect="1" noChangeArrowheads="1"/>
                    </pic:cNvPicPr>
                  </pic:nvPicPr>
                  <pic:blipFill>
                    <a:blip r:embed="rId1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73108">
        <w:rPr>
          <w:color w:val="000000"/>
        </w:rPr>
        <w:t>напряжений для различных режимов работы цепи:</w:t>
      </w:r>
    </w:p>
    <w:p w:rsidR="00073108" w:rsidRPr="00073108" w:rsidRDefault="00073108" w:rsidP="00624D5E">
      <w:pPr>
        <w:pStyle w:val="af0"/>
        <w:numPr>
          <w:ilvl w:val="0"/>
          <w:numId w:val="46"/>
        </w:numPr>
        <w:spacing w:before="0" w:beforeAutospacing="0" w:after="0" w:afterAutospacing="0" w:line="276" w:lineRule="auto"/>
        <w:rPr>
          <w:color w:val="000000"/>
        </w:rPr>
      </w:pPr>
      <w:r w:rsidRPr="00073108">
        <w:rPr>
          <w:color w:val="000000"/>
        </w:rPr>
        <w:t>симметричная нагрузка фаз;</w:t>
      </w:r>
    </w:p>
    <w:p w:rsidR="00073108" w:rsidRPr="00073108" w:rsidRDefault="00073108" w:rsidP="00624D5E">
      <w:pPr>
        <w:pStyle w:val="af0"/>
        <w:numPr>
          <w:ilvl w:val="0"/>
          <w:numId w:val="46"/>
        </w:numPr>
        <w:spacing w:before="0" w:beforeAutospacing="0" w:after="0" w:afterAutospacing="0" w:line="276" w:lineRule="auto"/>
        <w:rPr>
          <w:color w:val="000000"/>
        </w:rPr>
      </w:pPr>
      <w:r w:rsidRPr="00073108">
        <w:rPr>
          <w:color w:val="000000"/>
        </w:rPr>
        <w:t>несимметричная нагрузка;</w:t>
      </w:r>
    </w:p>
    <w:p w:rsidR="00073108" w:rsidRPr="00073108" w:rsidRDefault="00073108" w:rsidP="00624D5E">
      <w:pPr>
        <w:pStyle w:val="af0"/>
        <w:numPr>
          <w:ilvl w:val="0"/>
          <w:numId w:val="46"/>
        </w:numPr>
        <w:spacing w:before="0" w:beforeAutospacing="0" w:after="0" w:afterAutospacing="0" w:line="276" w:lineRule="auto"/>
        <w:rPr>
          <w:color w:val="000000"/>
        </w:rPr>
      </w:pPr>
      <w:r w:rsidRPr="00073108">
        <w:rPr>
          <w:color w:val="000000"/>
        </w:rPr>
        <w:t>обрыв фазы;</w:t>
      </w:r>
    </w:p>
    <w:p w:rsidR="00073108" w:rsidRPr="00073108" w:rsidRDefault="00073108" w:rsidP="00624D5E">
      <w:pPr>
        <w:pStyle w:val="af0"/>
        <w:numPr>
          <w:ilvl w:val="0"/>
          <w:numId w:val="46"/>
        </w:numPr>
        <w:spacing w:before="0" w:beforeAutospacing="0" w:after="0" w:afterAutospacing="0" w:line="276" w:lineRule="auto"/>
        <w:rPr>
          <w:color w:val="000000"/>
        </w:rPr>
      </w:pPr>
      <w:r w:rsidRPr="00073108">
        <w:rPr>
          <w:color w:val="000000"/>
        </w:rPr>
        <w:t>обрыв линейного провода.</w:t>
      </w:r>
    </w:p>
    <w:p w:rsidR="00073108" w:rsidRPr="00073108" w:rsidRDefault="00073108" w:rsidP="00073108">
      <w:pPr>
        <w:pStyle w:val="af0"/>
        <w:spacing w:before="0" w:beforeAutospacing="0" w:after="0" w:afterAutospacing="0" w:line="276" w:lineRule="auto"/>
        <w:rPr>
          <w:color w:val="000000"/>
        </w:rPr>
      </w:pPr>
      <w:r w:rsidRPr="00073108">
        <w:rPr>
          <w:color w:val="000000"/>
        </w:rPr>
        <w:lastRenderedPageBreak/>
        <w:t>Результаты измерений занести в таблицу 2. Исходные данные для выбора сопротивлений отдельных фаз, обрыв фазного и линейного проводов в эксперименте определяются по указанию преподавателя.</w:t>
      </w:r>
    </w:p>
    <w:p w:rsidR="00073108" w:rsidRPr="00073108" w:rsidRDefault="00073108" w:rsidP="00073108">
      <w:pPr>
        <w:pStyle w:val="af0"/>
        <w:spacing w:before="0" w:beforeAutospacing="0" w:after="0" w:afterAutospacing="0" w:line="276" w:lineRule="auto"/>
        <w:jc w:val="center"/>
        <w:rPr>
          <w:color w:val="000000"/>
        </w:rPr>
      </w:pPr>
      <w:r w:rsidRPr="00073108">
        <w:rPr>
          <w:noProof/>
          <w:color w:val="000000"/>
        </w:rPr>
        <w:drawing>
          <wp:inline distT="0" distB="0" distL="0" distR="0">
            <wp:extent cx="6172200" cy="2619375"/>
            <wp:effectExtent l="19050" t="0" r="0" b="0"/>
            <wp:docPr id="139" name="Рисунок 139" descr="https://studfile.net/html/2706/187/html_DdAGmZBkji.CVFK/img-MCxkH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9" descr="https://studfile.net/html/2706/187/html_DdAGmZBkji.CVFK/img-MCxkHL.png"/>
                    <pic:cNvPicPr>
                      <a:picLocks noChangeAspect="1" noChangeArrowheads="1"/>
                    </pic:cNvPicPr>
                  </pic:nvPicPr>
                  <pic:blipFill>
                    <a:blip r:embed="rId1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00" cy="2619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3108" w:rsidRPr="00073108" w:rsidRDefault="00073108" w:rsidP="00073108">
      <w:pPr>
        <w:pStyle w:val="af0"/>
        <w:spacing w:before="0" w:beforeAutospacing="0" w:after="0" w:afterAutospacing="0" w:line="276" w:lineRule="auto"/>
        <w:rPr>
          <w:color w:val="000000"/>
        </w:rPr>
      </w:pPr>
      <w:r w:rsidRPr="00073108">
        <w:rPr>
          <w:color w:val="000000"/>
        </w:rPr>
        <w:t>Рис. 11</w:t>
      </w:r>
    </w:p>
    <w:p w:rsidR="00073108" w:rsidRPr="00073108" w:rsidRDefault="00073108" w:rsidP="00624D5E">
      <w:pPr>
        <w:pStyle w:val="af0"/>
        <w:numPr>
          <w:ilvl w:val="0"/>
          <w:numId w:val="47"/>
        </w:numPr>
        <w:spacing w:before="0" w:beforeAutospacing="0" w:after="0" w:afterAutospacing="0" w:line="276" w:lineRule="auto"/>
        <w:rPr>
          <w:color w:val="000000"/>
        </w:rPr>
      </w:pPr>
      <w:r w:rsidRPr="00073108">
        <w:rPr>
          <w:color w:val="000000"/>
        </w:rPr>
        <w:t>По данным измерений пункта 5 рабочего задания построить векторные диаграммы токов </w:t>
      </w:r>
      <w:r w:rsidRPr="00073108">
        <w:rPr>
          <w:noProof/>
          <w:color w:val="000000"/>
        </w:rPr>
        <w:drawing>
          <wp:inline distT="0" distB="0" distL="0" distR="0">
            <wp:extent cx="161925" cy="171450"/>
            <wp:effectExtent l="19050" t="0" r="9525" b="0"/>
            <wp:docPr id="140" name="Рисунок 140" descr="https://studfile.net/html/2706/187/html_DdAGmZBkji.CVFK/img-hSquwJ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0" descr="https://studfile.net/html/2706/187/html_DdAGmZBkji.CVFK/img-hSquwJ.png"/>
                    <pic:cNvPicPr>
                      <a:picLocks noChangeAspect="1" noChangeArrowheads="1"/>
                    </pic:cNvPicPr>
                  </pic:nvPicPr>
                  <pic:blipFill>
                    <a:blip r:embed="rId1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73108">
        <w:rPr>
          <w:color w:val="000000"/>
        </w:rPr>
        <w:t>и напряжений</w:t>
      </w:r>
      <w:r w:rsidRPr="00073108">
        <w:rPr>
          <w:noProof/>
          <w:color w:val="000000"/>
        </w:rPr>
        <w:drawing>
          <wp:inline distT="0" distB="0" distL="0" distR="0">
            <wp:extent cx="209550" cy="171450"/>
            <wp:effectExtent l="19050" t="0" r="0" b="0"/>
            <wp:docPr id="141" name="Рисунок 141" descr="https://studfile.net/html/2706/187/html_DdAGmZBkji.CVFK/img-PbVUww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1" descr="https://studfile.net/html/2706/187/html_DdAGmZBkji.CVFK/img-PbVUww.png"/>
                    <pic:cNvPicPr>
                      <a:picLocks noChangeAspect="1" noChangeArrowheads="1"/>
                    </pic:cNvPicPr>
                  </pic:nvPicPr>
                  <pic:blipFill>
                    <a:blip r:embed="rId1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73108">
        <w:rPr>
          <w:color w:val="000000"/>
        </w:rPr>
        <w:t>при симметричном и несимметричном режимах работы цепи по указанию преподавателя.</w:t>
      </w:r>
    </w:p>
    <w:p w:rsidR="00073108" w:rsidRPr="00073108" w:rsidRDefault="00073108" w:rsidP="00624D5E">
      <w:pPr>
        <w:pStyle w:val="af0"/>
        <w:numPr>
          <w:ilvl w:val="0"/>
          <w:numId w:val="47"/>
        </w:numPr>
        <w:spacing w:before="0" w:beforeAutospacing="0" w:after="0" w:afterAutospacing="0" w:line="276" w:lineRule="auto"/>
        <w:rPr>
          <w:color w:val="000000"/>
        </w:rPr>
      </w:pPr>
      <w:r w:rsidRPr="00073108">
        <w:rPr>
          <w:color w:val="000000"/>
        </w:rPr>
        <w:t>Обработать результаты измерений пункта 5 рабочего задания, определив соотношения между фазными </w:t>
      </w:r>
      <w:r w:rsidRPr="00073108">
        <w:rPr>
          <w:noProof/>
          <w:color w:val="000000"/>
        </w:rPr>
        <w:drawing>
          <wp:inline distT="0" distB="0" distL="0" distR="0">
            <wp:extent cx="285750" cy="200025"/>
            <wp:effectExtent l="19050" t="0" r="0" b="0"/>
            <wp:docPr id="142" name="Рисунок 142" descr="https://studfile.net/html/2706/187/html_DdAGmZBkji.CVFK/img-uDqbI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2" descr="https://studfile.net/html/2706/187/html_DdAGmZBkji.CVFK/img-uDqbIE.png"/>
                    <pic:cNvPicPr>
                      <a:picLocks noChangeAspect="1" noChangeArrowheads="1"/>
                    </pic:cNvPicPr>
                  </pic:nvPicPr>
                  <pic:blipFill>
                    <a:blip r:embed="rId1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73108">
        <w:rPr>
          <w:color w:val="000000"/>
        </w:rPr>
        <w:t>и линейными</w:t>
      </w:r>
      <w:r w:rsidRPr="00073108">
        <w:rPr>
          <w:noProof/>
          <w:color w:val="000000"/>
        </w:rPr>
        <w:drawing>
          <wp:inline distT="0" distB="0" distL="0" distR="0">
            <wp:extent cx="266700" cy="200025"/>
            <wp:effectExtent l="19050" t="0" r="0" b="0"/>
            <wp:docPr id="143" name="Рисунок 143" descr="https://studfile.net/html/2706/187/html_DdAGmZBkji.CVFK/img-jf4pb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3" descr="https://studfile.net/html/2706/187/html_DdAGmZBkji.CVFK/img-jf4pbY.png"/>
                    <pic:cNvPicPr>
                      <a:picLocks noChangeAspect="1" noChangeArrowheads="1"/>
                    </pic:cNvPicPr>
                  </pic:nvPicPr>
                  <pic:blipFill>
                    <a:blip r:embed="rId1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73108">
        <w:rPr>
          <w:color w:val="000000"/>
        </w:rPr>
        <w:t>значениями напряжений для симметричных и несимметричных режимов работы цепи (по указанию преподавателя) и подсчитав мощности отдельных фаз</w:t>
      </w:r>
      <w:r w:rsidRPr="00073108">
        <w:rPr>
          <w:noProof/>
          <w:color w:val="000000"/>
        </w:rPr>
        <w:drawing>
          <wp:inline distT="0" distB="0" distL="0" distR="0">
            <wp:extent cx="762000" cy="200025"/>
            <wp:effectExtent l="19050" t="0" r="0" b="0"/>
            <wp:docPr id="144" name="Рисунок 144" descr="https://studfile.net/html/2706/187/html_DdAGmZBkji.CVFK/img-C8a2B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4" descr="https://studfile.net/html/2706/187/html_DdAGmZBkji.CVFK/img-C8a2B6.png"/>
                    <pic:cNvPicPr>
                      <a:picLocks noChangeAspect="1" noChangeArrowheads="1"/>
                    </pic:cNvPicPr>
                  </pic:nvPicPr>
                  <pic:blipFill>
                    <a:blip r:embed="rId1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73108">
        <w:rPr>
          <w:color w:val="000000"/>
        </w:rPr>
        <w:t>и общую мощность</w:t>
      </w:r>
      <w:r w:rsidRPr="00073108">
        <w:rPr>
          <w:noProof/>
          <w:color w:val="000000"/>
        </w:rPr>
        <w:drawing>
          <wp:inline distT="0" distB="0" distL="0" distR="0">
            <wp:extent cx="704850" cy="219075"/>
            <wp:effectExtent l="19050" t="0" r="0" b="0"/>
            <wp:docPr id="145" name="Рисунок 145" descr="https://studfile.net/html/2706/187/html_DdAGmZBkji.CVFK/img-MkcCP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" descr="https://studfile.net/html/2706/187/html_DdAGmZBkji.CVFK/img-MkcCPN.png"/>
                    <pic:cNvPicPr>
                      <a:picLocks noChangeAspect="1" noChangeArrowheads="1"/>
                    </pic:cNvPicPr>
                  </pic:nvPicPr>
                  <pic:blipFill>
                    <a:blip r:embed="rId1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73108">
        <w:rPr>
          <w:color w:val="000000"/>
        </w:rPr>
        <w:t>электрической цепи.</w:t>
      </w:r>
    </w:p>
    <w:p w:rsidR="00073108" w:rsidRPr="00073108" w:rsidRDefault="00073108" w:rsidP="00624D5E">
      <w:pPr>
        <w:pStyle w:val="af0"/>
        <w:numPr>
          <w:ilvl w:val="0"/>
          <w:numId w:val="47"/>
        </w:numPr>
        <w:spacing w:before="0" w:beforeAutospacing="0" w:after="0" w:afterAutospacing="0" w:line="276" w:lineRule="auto"/>
        <w:rPr>
          <w:color w:val="000000"/>
        </w:rPr>
      </w:pPr>
      <w:r w:rsidRPr="00073108">
        <w:rPr>
          <w:color w:val="000000"/>
        </w:rPr>
        <w:t>По данным измерений пункта 5 рабочего задания построить векторные диаграммы токов </w:t>
      </w:r>
      <w:r w:rsidRPr="00073108">
        <w:rPr>
          <w:noProof/>
          <w:color w:val="000000"/>
        </w:rPr>
        <w:drawing>
          <wp:inline distT="0" distB="0" distL="0" distR="0">
            <wp:extent cx="161925" cy="171450"/>
            <wp:effectExtent l="19050" t="0" r="9525" b="0"/>
            <wp:docPr id="146" name="Рисунок 146" descr="https://studfile.net/html/2706/187/html_DdAGmZBkji.CVFK/img-QRidE_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6" descr="https://studfile.net/html/2706/187/html_DdAGmZBkji.CVFK/img-QRidE_.png"/>
                    <pic:cNvPicPr>
                      <a:picLocks noChangeAspect="1" noChangeArrowheads="1"/>
                    </pic:cNvPicPr>
                  </pic:nvPicPr>
                  <pic:blipFill>
                    <a:blip r:embed="rId1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73108">
        <w:rPr>
          <w:color w:val="000000"/>
        </w:rPr>
        <w:t>и напряжений</w:t>
      </w:r>
      <w:r w:rsidRPr="00073108">
        <w:rPr>
          <w:noProof/>
          <w:color w:val="000000"/>
        </w:rPr>
        <w:drawing>
          <wp:inline distT="0" distB="0" distL="0" distR="0">
            <wp:extent cx="209550" cy="171450"/>
            <wp:effectExtent l="19050" t="0" r="0" b="0"/>
            <wp:docPr id="147" name="Рисунок 147" descr="https://studfile.net/html/2706/187/html_DdAGmZBkji.CVFK/img-2ycNK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7" descr="https://studfile.net/html/2706/187/html_DdAGmZBkji.CVFK/img-2ycNKd.png"/>
                    <pic:cNvPicPr>
                      <a:picLocks noChangeAspect="1" noChangeArrowheads="1"/>
                    </pic:cNvPicPr>
                  </pic:nvPicPr>
                  <pic:blipFill>
                    <a:blip r:embed="rId1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73108">
        <w:rPr>
          <w:color w:val="000000"/>
        </w:rPr>
        <w:t>при симметричном и несимметричном режимах работы цепи (по указанию преподавателя).</w:t>
      </w:r>
    </w:p>
    <w:p w:rsidR="00073108" w:rsidRPr="00073108" w:rsidRDefault="00073108" w:rsidP="00624D5E">
      <w:pPr>
        <w:pStyle w:val="af0"/>
        <w:numPr>
          <w:ilvl w:val="0"/>
          <w:numId w:val="47"/>
        </w:numPr>
        <w:spacing w:before="0" w:beforeAutospacing="0" w:after="0" w:afterAutospacing="0" w:line="276" w:lineRule="auto"/>
        <w:rPr>
          <w:color w:val="000000"/>
        </w:rPr>
      </w:pPr>
      <w:r w:rsidRPr="00073108">
        <w:rPr>
          <w:color w:val="000000"/>
        </w:rPr>
        <w:t>Обработать результаты измерений пункта 5 рабочего задания, определив соотношения между фазными </w:t>
      </w:r>
      <w:r w:rsidRPr="00073108">
        <w:rPr>
          <w:noProof/>
          <w:color w:val="000000"/>
        </w:rPr>
        <w:drawing>
          <wp:inline distT="0" distB="0" distL="0" distR="0">
            <wp:extent cx="285750" cy="200025"/>
            <wp:effectExtent l="19050" t="0" r="0" b="0"/>
            <wp:docPr id="148" name="Рисунок 148" descr="https://studfile.net/html/2706/187/html_DdAGmZBkji.CVFK/img-_IQFGj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8" descr="https://studfile.net/html/2706/187/html_DdAGmZBkji.CVFK/img-_IQFGj.png"/>
                    <pic:cNvPicPr>
                      <a:picLocks noChangeAspect="1" noChangeArrowheads="1"/>
                    </pic:cNvPicPr>
                  </pic:nvPicPr>
                  <pic:blipFill>
                    <a:blip r:embed="rId1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73108">
        <w:rPr>
          <w:color w:val="000000"/>
        </w:rPr>
        <w:t>и линейными</w:t>
      </w:r>
      <w:r w:rsidRPr="00073108">
        <w:rPr>
          <w:noProof/>
          <w:color w:val="000000"/>
        </w:rPr>
        <w:drawing>
          <wp:inline distT="0" distB="0" distL="0" distR="0">
            <wp:extent cx="266700" cy="200025"/>
            <wp:effectExtent l="19050" t="0" r="0" b="0"/>
            <wp:docPr id="149" name="Рисунок 149" descr="https://studfile.net/html/2706/187/html_DdAGmZBkji.CVFK/img-cvSON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9" descr="https://studfile.net/html/2706/187/html_DdAGmZBkji.CVFK/img-cvSONN.png"/>
                    <pic:cNvPicPr>
                      <a:picLocks noChangeAspect="1" noChangeArrowheads="1"/>
                    </pic:cNvPicPr>
                  </pic:nvPicPr>
                  <pic:blipFill>
                    <a:blip r:embed="rId1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73108">
        <w:rPr>
          <w:color w:val="000000"/>
        </w:rPr>
        <w:t>значениями напряжений для симметричных и несимметричных режимов работы цепи (по указанию преподавателя) и подсчитав мощности отдельных фаз</w:t>
      </w:r>
      <w:r w:rsidRPr="00073108">
        <w:rPr>
          <w:noProof/>
          <w:color w:val="000000"/>
        </w:rPr>
        <w:drawing>
          <wp:inline distT="0" distB="0" distL="0" distR="0">
            <wp:extent cx="762000" cy="200025"/>
            <wp:effectExtent l="19050" t="0" r="0" b="0"/>
            <wp:docPr id="150" name="Рисунок 150" descr="https://studfile.net/html/2706/187/html_DdAGmZBkji.CVFK/img-XiKBa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" descr="https://studfile.net/html/2706/187/html_DdAGmZBkji.CVFK/img-XiKBab.png"/>
                    <pic:cNvPicPr>
                      <a:picLocks noChangeAspect="1" noChangeArrowheads="1"/>
                    </pic:cNvPicPr>
                  </pic:nvPicPr>
                  <pic:blipFill>
                    <a:blip r:embed="rId1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73108">
        <w:rPr>
          <w:color w:val="000000"/>
        </w:rPr>
        <w:t>и общую мощность</w:t>
      </w:r>
      <w:r w:rsidRPr="00073108">
        <w:rPr>
          <w:noProof/>
          <w:color w:val="000000"/>
        </w:rPr>
        <w:drawing>
          <wp:inline distT="0" distB="0" distL="0" distR="0">
            <wp:extent cx="704850" cy="219075"/>
            <wp:effectExtent l="19050" t="0" r="0" b="0"/>
            <wp:docPr id="151" name="Рисунок 151" descr="https://studfile.net/html/2706/187/html_DdAGmZBkji.CVFK/img-f6STo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1" descr="https://studfile.net/html/2706/187/html_DdAGmZBkji.CVFK/img-f6SToY.png"/>
                    <pic:cNvPicPr>
                      <a:picLocks noChangeAspect="1" noChangeArrowheads="1"/>
                    </pic:cNvPicPr>
                  </pic:nvPicPr>
                  <pic:blipFill>
                    <a:blip r:embed="rId1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73108">
        <w:rPr>
          <w:color w:val="000000"/>
        </w:rPr>
        <w:t>электрической цепи.</w:t>
      </w:r>
    </w:p>
    <w:p w:rsidR="00073108" w:rsidRPr="00073108" w:rsidRDefault="00073108" w:rsidP="00073108">
      <w:pPr>
        <w:pStyle w:val="af0"/>
        <w:spacing w:before="0" w:beforeAutospacing="0" w:after="0" w:afterAutospacing="0" w:line="276" w:lineRule="auto"/>
        <w:rPr>
          <w:color w:val="000000"/>
        </w:rPr>
      </w:pPr>
      <w:r w:rsidRPr="00073108">
        <w:rPr>
          <w:b/>
          <w:bCs/>
          <w:color w:val="000000"/>
        </w:rPr>
        <w:t>Вопросы к защите</w:t>
      </w:r>
    </w:p>
    <w:p w:rsidR="00073108" w:rsidRPr="00073108" w:rsidRDefault="00073108" w:rsidP="00624D5E">
      <w:pPr>
        <w:pStyle w:val="af0"/>
        <w:numPr>
          <w:ilvl w:val="0"/>
          <w:numId w:val="48"/>
        </w:numPr>
        <w:spacing w:before="0" w:beforeAutospacing="0" w:after="0" w:afterAutospacing="0" w:line="276" w:lineRule="auto"/>
        <w:rPr>
          <w:color w:val="000000"/>
        </w:rPr>
      </w:pPr>
      <w:r w:rsidRPr="00073108">
        <w:rPr>
          <w:color w:val="000000"/>
        </w:rPr>
        <w:t>Объясните, почему опасно короткое замыкание потребителя электроэнергии в четырехпроводной системе трехфазной цепи.</w:t>
      </w:r>
    </w:p>
    <w:p w:rsidR="00073108" w:rsidRPr="00073108" w:rsidRDefault="00073108" w:rsidP="00624D5E">
      <w:pPr>
        <w:pStyle w:val="af0"/>
        <w:numPr>
          <w:ilvl w:val="0"/>
          <w:numId w:val="48"/>
        </w:numPr>
        <w:spacing w:before="0" w:beforeAutospacing="0" w:after="0" w:afterAutospacing="0" w:line="276" w:lineRule="auto"/>
        <w:rPr>
          <w:color w:val="000000"/>
        </w:rPr>
      </w:pPr>
      <w:r w:rsidRPr="00073108">
        <w:rPr>
          <w:color w:val="000000"/>
        </w:rPr>
        <w:t>Укажите условия симметрии трехфазного потребителя электроэнергии.</w:t>
      </w:r>
    </w:p>
    <w:p w:rsidR="00073108" w:rsidRPr="00073108" w:rsidRDefault="00073108" w:rsidP="00624D5E">
      <w:pPr>
        <w:pStyle w:val="af0"/>
        <w:numPr>
          <w:ilvl w:val="0"/>
          <w:numId w:val="48"/>
        </w:numPr>
        <w:spacing w:before="0" w:beforeAutospacing="0" w:after="0" w:afterAutospacing="0" w:line="276" w:lineRule="auto"/>
        <w:rPr>
          <w:color w:val="000000"/>
        </w:rPr>
      </w:pPr>
      <w:r w:rsidRPr="00073108">
        <w:rPr>
          <w:color w:val="000000"/>
        </w:rPr>
        <w:t>Как изменятся напряжения и токи потребителя электроэнергии в четырехпроводной трехфазной симметричной системе при отключении нейтрального провода?</w:t>
      </w:r>
    </w:p>
    <w:p w:rsidR="00073108" w:rsidRPr="00073108" w:rsidRDefault="00073108" w:rsidP="00624D5E">
      <w:pPr>
        <w:pStyle w:val="af0"/>
        <w:numPr>
          <w:ilvl w:val="0"/>
          <w:numId w:val="48"/>
        </w:numPr>
        <w:spacing w:before="0" w:beforeAutospacing="0" w:after="0" w:afterAutospacing="0" w:line="276" w:lineRule="auto"/>
        <w:rPr>
          <w:color w:val="000000"/>
        </w:rPr>
      </w:pPr>
      <w:r w:rsidRPr="00073108">
        <w:rPr>
          <w:color w:val="000000"/>
        </w:rPr>
        <w:t>Укажите способы включения ваттметров для измерения активной мощности в четырехпроводных и трехпроводных трехфазных электрических цепях.</w:t>
      </w:r>
    </w:p>
    <w:p w:rsidR="00073108" w:rsidRPr="00073108" w:rsidRDefault="00073108" w:rsidP="00624D5E">
      <w:pPr>
        <w:pStyle w:val="af0"/>
        <w:numPr>
          <w:ilvl w:val="0"/>
          <w:numId w:val="48"/>
        </w:numPr>
        <w:spacing w:before="0" w:beforeAutospacing="0" w:after="0" w:afterAutospacing="0" w:line="276" w:lineRule="auto"/>
        <w:rPr>
          <w:rFonts w:ascii="Arial" w:hAnsi="Arial" w:cs="Arial"/>
          <w:color w:val="000000"/>
        </w:rPr>
      </w:pPr>
      <w:r w:rsidRPr="00073108">
        <w:rPr>
          <w:color w:val="000000"/>
        </w:rPr>
        <w:t>Поясните, в каком случае нельзя использовать метод двух ваттметров при измерении активной мощности трехфазного потребителя электроэнергии.</w:t>
      </w:r>
    </w:p>
    <w:p w:rsidR="00073108" w:rsidRPr="008518E0" w:rsidRDefault="00073108" w:rsidP="00073108">
      <w:pPr>
        <w:pStyle w:val="ac"/>
        <w:tabs>
          <w:tab w:val="left" w:pos="3210"/>
        </w:tabs>
      </w:pPr>
      <w:r w:rsidRPr="00073108">
        <w:rPr>
          <w:b/>
        </w:rPr>
        <w:lastRenderedPageBreak/>
        <w:t>Тема 1.7</w:t>
      </w:r>
      <w:r>
        <w:rPr>
          <w:b/>
        </w:rPr>
        <w:t xml:space="preserve"> </w:t>
      </w:r>
      <w:r w:rsidRPr="008518E0">
        <w:rPr>
          <w:bCs/>
        </w:rPr>
        <w:t xml:space="preserve">Электрические машины </w:t>
      </w:r>
    </w:p>
    <w:p w:rsidR="00073108" w:rsidRPr="00073108" w:rsidRDefault="00073108" w:rsidP="00073108">
      <w:pPr>
        <w:pStyle w:val="ac"/>
        <w:tabs>
          <w:tab w:val="left" w:pos="3210"/>
        </w:tabs>
        <w:rPr>
          <w:b/>
        </w:rPr>
      </w:pPr>
    </w:p>
    <w:p w:rsidR="00073108" w:rsidRPr="00073108" w:rsidRDefault="00073108" w:rsidP="00073108">
      <w:pPr>
        <w:pStyle w:val="af0"/>
        <w:spacing w:before="0" w:beforeAutospacing="0" w:after="0" w:afterAutospacing="0" w:line="276" w:lineRule="auto"/>
        <w:rPr>
          <w:rFonts w:ascii="Arial" w:hAnsi="Arial" w:cs="Arial"/>
          <w:b/>
          <w:color w:val="000000"/>
        </w:rPr>
      </w:pPr>
      <w:r w:rsidRPr="00073108">
        <w:rPr>
          <w:b/>
          <w:color w:val="000000"/>
          <w:shd w:val="clear" w:color="auto" w:fill="FFFFFF"/>
        </w:rPr>
        <w:t>Расчет основных параметров  асинхронных электродвигателей переменного тока.</w:t>
      </w:r>
    </w:p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color w:val="000000"/>
        </w:rPr>
        <w:t>Цель работы:</w:t>
      </w:r>
    </w:p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color w:val="000000"/>
        </w:rPr>
        <w:t>Изучитьконструкции трехфазного асинхронного двигателя с фазным ротором. Снять механическую и рабочие характеристики двигателя.</w:t>
      </w:r>
    </w:p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color w:val="000000"/>
        </w:rPr>
        <w:t> </w:t>
      </w:r>
    </w:p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color w:val="000000"/>
        </w:rPr>
        <w:t>Программа работы:</w:t>
      </w:r>
    </w:p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color w:val="000000"/>
        </w:rPr>
        <w:t>1.Ознакомиться с устройством трехфазного асинхронного двигателя с фазным ротором, записать его паспортные данные, а также данные измерительных приборов.</w:t>
      </w:r>
    </w:p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color w:val="000000"/>
        </w:rPr>
        <w:t>1.Собрать схему лабораторной установки согласно рис.13.3</w:t>
      </w:r>
    </w:p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color w:val="000000"/>
        </w:rPr>
        <w:t>3.Снять механическую характеристику двигателя.</w:t>
      </w:r>
    </w:p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color w:val="000000"/>
        </w:rPr>
        <w:t>4.Используя результаты опыта, построить график зависимости скорости вращения ротора от момента на валу.</w:t>
      </w:r>
    </w:p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color w:val="000000"/>
        </w:rPr>
        <w:t>5.Собрать схему лабораторной установки согласно рис.13.4</w:t>
      </w:r>
    </w:p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color w:val="000000"/>
        </w:rPr>
        <w:t>6.Записать в таблицу необходимые измерения.</w:t>
      </w:r>
    </w:p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color w:val="000000"/>
        </w:rPr>
        <w:t>7.Построить графики рабочих характеристик асинхронного двигателяI=f(P</w:t>
      </w:r>
      <w:r w:rsidRPr="001954B4">
        <w:rPr>
          <w:color w:val="000000"/>
          <w:vertAlign w:val="subscript"/>
        </w:rPr>
        <w:t>2</w:t>
      </w:r>
      <w:r w:rsidRPr="001954B4">
        <w:rPr>
          <w:color w:val="000000"/>
        </w:rPr>
        <w:t>), P</w:t>
      </w:r>
      <w:r w:rsidRPr="001954B4">
        <w:rPr>
          <w:color w:val="000000"/>
          <w:vertAlign w:val="subscript"/>
        </w:rPr>
        <w:t>1</w:t>
      </w:r>
      <w:r w:rsidRPr="001954B4">
        <w:rPr>
          <w:color w:val="000000"/>
        </w:rPr>
        <w:t>=f(P</w:t>
      </w:r>
      <w:r w:rsidRPr="001954B4">
        <w:rPr>
          <w:color w:val="000000"/>
          <w:vertAlign w:val="subscript"/>
        </w:rPr>
        <w:t>2</w:t>
      </w:r>
      <w:r w:rsidRPr="001954B4">
        <w:rPr>
          <w:color w:val="000000"/>
        </w:rPr>
        <w:t>), s=f(P</w:t>
      </w:r>
      <w:r w:rsidRPr="001954B4">
        <w:rPr>
          <w:color w:val="000000"/>
          <w:vertAlign w:val="subscript"/>
        </w:rPr>
        <w:t>2</w:t>
      </w:r>
      <w:r w:rsidRPr="001954B4">
        <w:rPr>
          <w:color w:val="000000"/>
        </w:rPr>
        <w:t>), h=f(P</w:t>
      </w:r>
      <w:r w:rsidRPr="001954B4">
        <w:rPr>
          <w:color w:val="000000"/>
          <w:vertAlign w:val="subscript"/>
        </w:rPr>
        <w:t>2</w:t>
      </w:r>
      <w:r w:rsidRPr="001954B4">
        <w:rPr>
          <w:color w:val="000000"/>
        </w:rPr>
        <w:t>), cosj=f(P</w:t>
      </w:r>
      <w:r w:rsidRPr="001954B4">
        <w:rPr>
          <w:color w:val="000000"/>
          <w:vertAlign w:val="subscript"/>
        </w:rPr>
        <w:t>2</w:t>
      </w:r>
      <w:r w:rsidRPr="001954B4">
        <w:rPr>
          <w:color w:val="000000"/>
        </w:rPr>
        <w:t>), M=f(P</w:t>
      </w:r>
      <w:r w:rsidRPr="001954B4">
        <w:rPr>
          <w:color w:val="000000"/>
          <w:vertAlign w:val="subscript"/>
        </w:rPr>
        <w:t>2</w:t>
      </w:r>
      <w:r w:rsidRPr="001954B4">
        <w:rPr>
          <w:color w:val="000000"/>
        </w:rPr>
        <w:t>).</w:t>
      </w:r>
    </w:p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color w:val="000000"/>
        </w:rPr>
        <w:t> </w:t>
      </w:r>
    </w:p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color w:val="000000"/>
        </w:rPr>
        <w:t>Основные теоретические положения</w:t>
      </w:r>
    </w:p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color w:val="000000"/>
        </w:rPr>
        <w:t> </w:t>
      </w:r>
    </w:p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rStyle w:val="af7"/>
          <w:color w:val="000000"/>
        </w:rPr>
        <w:t>Механическая характеристика</w:t>
      </w:r>
      <w:r w:rsidRPr="001954B4">
        <w:rPr>
          <w:color w:val="000000"/>
        </w:rPr>
        <w:t> – это зависимость частоты вращения ротора от нагрузки (вращающегося момента на валу) называется механической характеристикой асинхронного двигателя (рис. 13.1, а). При номинальной нагрузке частота вращения для различных двигателей обычно составляет 98—92,5 % частоты вращения магнитного поля n</w:t>
      </w:r>
      <w:r w:rsidRPr="001954B4">
        <w:rPr>
          <w:color w:val="000000"/>
          <w:vertAlign w:val="subscript"/>
        </w:rPr>
        <w:t>1</w:t>
      </w:r>
      <w:r w:rsidRPr="001954B4">
        <w:rPr>
          <w:color w:val="000000"/>
        </w:rPr>
        <w:t>(скольжение s</w:t>
      </w:r>
      <w:r w:rsidRPr="001954B4">
        <w:rPr>
          <w:color w:val="000000"/>
          <w:vertAlign w:val="subscript"/>
        </w:rPr>
        <w:t>ном</w:t>
      </w:r>
      <w:r w:rsidRPr="001954B4">
        <w:rPr>
          <w:color w:val="000000"/>
        </w:rPr>
        <w:t> = 2– 7,5 %). Чем больше нагрузка, т. е. вращающий момент, который должен развивать двигатель, тем меньше частота вращения ротора. Как показывает кривая</w:t>
      </w:r>
    </w:p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noProof/>
          <w:color w:val="000000"/>
        </w:rPr>
        <w:drawing>
          <wp:inline distT="0" distB="0" distL="0" distR="0">
            <wp:extent cx="3971925" cy="1638300"/>
            <wp:effectExtent l="19050" t="0" r="9525" b="0"/>
            <wp:docPr id="368" name="Рисунок 368" descr="https://konspekta.net/studopediaru/baza19/2157906420109.files/image3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8" descr="https://konspekta.net/studopediaru/baza19/2157906420109.files/image346.jpg"/>
                    <pic:cNvPicPr>
                      <a:picLocks noChangeAspect="1" noChangeArrowheads="1"/>
                    </pic:cNvPicPr>
                  </pic:nvPicPr>
                  <pic:blipFill>
                    <a:blip r:embed="rId1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1925" cy="1638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rStyle w:val="af8"/>
          <w:color w:val="000000"/>
        </w:rPr>
        <w:t>Рисунок 13.1 - Механические характеристики асинхронного двигателя: а — естественная; б — при включении пускового реостата</w:t>
      </w:r>
    </w:p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color w:val="000000"/>
        </w:rPr>
        <w:t>на рис. 13.1, а, частота вращения асинхронного двигателя лишь незначительно снижается при увеличении нагрузки в диапазоне от нуля до наибольшего ее значения. Поэтому говорят, что такой двигатель обладает жесткой механической характеристикой.</w:t>
      </w:r>
    </w:p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color w:val="000000"/>
        </w:rPr>
        <w:t>Наибольший вращающий момент M</w:t>
      </w:r>
      <w:r w:rsidRPr="001954B4">
        <w:rPr>
          <w:color w:val="000000"/>
          <w:vertAlign w:val="subscript"/>
        </w:rPr>
        <w:t>max</w:t>
      </w:r>
      <w:r w:rsidRPr="001954B4">
        <w:rPr>
          <w:color w:val="000000"/>
        </w:rPr>
        <w:t> двигатель развивает при некоторое скольжении s</w:t>
      </w:r>
      <w:r w:rsidRPr="001954B4">
        <w:rPr>
          <w:color w:val="000000"/>
          <w:vertAlign w:val="subscript"/>
        </w:rPr>
        <w:t>kp</w:t>
      </w:r>
      <w:r w:rsidRPr="001954B4">
        <w:rPr>
          <w:color w:val="000000"/>
        </w:rPr>
        <w:t>, составляющем 10—20%. Отношение M</w:t>
      </w:r>
      <w:r w:rsidRPr="001954B4">
        <w:rPr>
          <w:color w:val="000000"/>
          <w:vertAlign w:val="subscript"/>
        </w:rPr>
        <w:t>max</w:t>
      </w:r>
      <w:r w:rsidRPr="001954B4">
        <w:rPr>
          <w:color w:val="000000"/>
        </w:rPr>
        <w:t>/M</w:t>
      </w:r>
      <w:r w:rsidRPr="001954B4">
        <w:rPr>
          <w:color w:val="000000"/>
          <w:vertAlign w:val="subscript"/>
        </w:rPr>
        <w:t>ном</w:t>
      </w:r>
      <w:r w:rsidRPr="001954B4">
        <w:rPr>
          <w:color w:val="000000"/>
        </w:rPr>
        <w:t> определяет перегрузочную способность двигателя, а отношение М</w:t>
      </w:r>
      <w:r w:rsidRPr="001954B4">
        <w:rPr>
          <w:color w:val="000000"/>
          <w:vertAlign w:val="subscript"/>
        </w:rPr>
        <w:t>п</w:t>
      </w:r>
      <w:r w:rsidRPr="001954B4">
        <w:rPr>
          <w:color w:val="000000"/>
        </w:rPr>
        <w:t>/М</w:t>
      </w:r>
      <w:r w:rsidRPr="001954B4">
        <w:rPr>
          <w:color w:val="000000"/>
          <w:vertAlign w:val="subscript"/>
        </w:rPr>
        <w:t>ном</w:t>
      </w:r>
      <w:r w:rsidRPr="001954B4">
        <w:rPr>
          <w:color w:val="000000"/>
        </w:rPr>
        <w:t> — его пусковые свойства.</w:t>
      </w:r>
    </w:p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color w:val="000000"/>
        </w:rPr>
        <w:lastRenderedPageBreak/>
        <w:t>Двигатель может устойчиво работать только при обеспечении саморегулирования, т. е. автоматическом установлении равновесия между приложенным к валу моментом нагрузки М</w:t>
      </w:r>
      <w:r w:rsidRPr="001954B4">
        <w:rPr>
          <w:color w:val="000000"/>
          <w:vertAlign w:val="subscript"/>
        </w:rPr>
        <w:t>вн</w:t>
      </w:r>
      <w:r w:rsidRPr="001954B4">
        <w:rPr>
          <w:color w:val="000000"/>
        </w:rPr>
        <w:t> и моментом М, развиваемым двигателем. Этому условию соответствует верхняя часть характеристики до достижения M</w:t>
      </w:r>
      <w:r w:rsidRPr="001954B4">
        <w:rPr>
          <w:color w:val="000000"/>
          <w:vertAlign w:val="subscript"/>
        </w:rPr>
        <w:t>max</w:t>
      </w:r>
      <w:r w:rsidRPr="001954B4">
        <w:rPr>
          <w:color w:val="000000"/>
        </w:rPr>
        <w:t> (до точки В). Если нагрузочный момент М</w:t>
      </w:r>
      <w:r w:rsidRPr="001954B4">
        <w:rPr>
          <w:color w:val="000000"/>
          <w:vertAlign w:val="subscript"/>
        </w:rPr>
        <w:t>вн</w:t>
      </w:r>
      <w:r w:rsidRPr="001954B4">
        <w:rPr>
          <w:color w:val="000000"/>
        </w:rPr>
        <w:t> превысит момент M</w:t>
      </w:r>
      <w:r w:rsidRPr="001954B4">
        <w:rPr>
          <w:color w:val="000000"/>
          <w:vertAlign w:val="subscript"/>
        </w:rPr>
        <w:t>max</w:t>
      </w:r>
      <w:r w:rsidRPr="001954B4">
        <w:rPr>
          <w:color w:val="000000"/>
        </w:rPr>
        <w:t>, то двигатель теряет устойчивость и останавливается, при этом по обмоткам машины будет длительно проходить ток в 5—7 раз больше номинального, и они могут сгореть.</w:t>
      </w:r>
    </w:p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color w:val="000000"/>
        </w:rPr>
        <w:t>При включении в цепь обмоток ротора пускового реостата получаем семейство механических характеристик (рис. 13.1,б). Характеристика 1 при работе двигателя без пускового реостата называется естественной. Характеристики 2, 3 и 4, получаемые при подключении к обмотке ротора двигателя реостата с сопротивлениями R</w:t>
      </w:r>
      <w:r w:rsidRPr="001954B4">
        <w:rPr>
          <w:color w:val="000000"/>
          <w:vertAlign w:val="subscript"/>
        </w:rPr>
        <w:t>1п</w:t>
      </w:r>
      <w:r w:rsidRPr="001954B4">
        <w:rPr>
          <w:color w:val="000000"/>
        </w:rPr>
        <w:t> (кривая 2), R</w:t>
      </w:r>
      <w:r w:rsidRPr="001954B4">
        <w:rPr>
          <w:color w:val="000000"/>
          <w:vertAlign w:val="subscript"/>
        </w:rPr>
        <w:t>2п</w:t>
      </w:r>
      <w:r w:rsidRPr="001954B4">
        <w:rPr>
          <w:color w:val="000000"/>
        </w:rPr>
        <w:t> (кривая 3) и R</w:t>
      </w:r>
      <w:r w:rsidRPr="001954B4">
        <w:rPr>
          <w:color w:val="000000"/>
          <w:vertAlign w:val="subscript"/>
        </w:rPr>
        <w:t>3п</w:t>
      </w:r>
      <w:r w:rsidRPr="001954B4">
        <w:rPr>
          <w:color w:val="000000"/>
        </w:rPr>
        <w:t> (кривая 4), называют реостатными механическими характеристиками. При включении пускового реостата механическая характеристика становится более мягкой (более крутопадающей), так как увеличивается активное сопротивление цепи ротора R</w:t>
      </w:r>
      <w:r w:rsidRPr="001954B4">
        <w:rPr>
          <w:color w:val="000000"/>
          <w:vertAlign w:val="subscript"/>
        </w:rPr>
        <w:t>2</w:t>
      </w:r>
      <w:r w:rsidRPr="001954B4">
        <w:rPr>
          <w:color w:val="000000"/>
        </w:rPr>
        <w:t> и возрастает s</w:t>
      </w:r>
      <w:r w:rsidRPr="001954B4">
        <w:rPr>
          <w:color w:val="000000"/>
          <w:vertAlign w:val="subscript"/>
        </w:rPr>
        <w:t>кp</w:t>
      </w:r>
      <w:r w:rsidRPr="001954B4">
        <w:rPr>
          <w:color w:val="000000"/>
        </w:rPr>
        <w:t>. При этом уменьшается пусковой ток. Пусковой момент М</w:t>
      </w:r>
      <w:r w:rsidRPr="001954B4">
        <w:rPr>
          <w:color w:val="000000"/>
          <w:vertAlign w:val="subscript"/>
        </w:rPr>
        <w:t>п</w:t>
      </w:r>
      <w:r w:rsidRPr="001954B4">
        <w:rPr>
          <w:color w:val="000000"/>
        </w:rPr>
        <w:t> также зависит от R</w:t>
      </w:r>
      <w:r w:rsidRPr="001954B4">
        <w:rPr>
          <w:color w:val="000000"/>
          <w:vertAlign w:val="subscript"/>
        </w:rPr>
        <w:t>2</w:t>
      </w:r>
      <w:r w:rsidRPr="001954B4">
        <w:rPr>
          <w:color w:val="000000"/>
        </w:rPr>
        <w:t>. Можно так подобрать сопротивление реостата, чтобы пусковой момент М</w:t>
      </w:r>
      <w:r w:rsidRPr="001954B4">
        <w:rPr>
          <w:color w:val="000000"/>
          <w:vertAlign w:val="subscript"/>
        </w:rPr>
        <w:t>п</w:t>
      </w:r>
      <w:r w:rsidRPr="001954B4">
        <w:rPr>
          <w:color w:val="000000"/>
        </w:rPr>
        <w:t> был равен наибольшему М</w:t>
      </w:r>
      <w:r w:rsidRPr="001954B4">
        <w:rPr>
          <w:color w:val="000000"/>
          <w:vertAlign w:val="subscript"/>
        </w:rPr>
        <w:t>max</w:t>
      </w:r>
      <w:r w:rsidRPr="001954B4">
        <w:rPr>
          <w:color w:val="000000"/>
        </w:rPr>
        <w:t>.</w:t>
      </w:r>
    </w:p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rStyle w:val="af7"/>
          <w:i/>
          <w:iCs/>
          <w:color w:val="000000"/>
        </w:rPr>
        <w:t>Рабочими характеристиками</w:t>
      </w:r>
      <w:r w:rsidRPr="001954B4">
        <w:rPr>
          <w:rStyle w:val="af8"/>
          <w:color w:val="000000"/>
        </w:rPr>
        <w:t>асинхронного двигателя с фазным ротором</w:t>
      </w:r>
      <w:r w:rsidRPr="001954B4">
        <w:rPr>
          <w:color w:val="000000"/>
        </w:rPr>
        <w:t>называют графические зависи</w:t>
      </w:r>
      <w:r w:rsidRPr="001954B4">
        <w:rPr>
          <w:color w:val="000000"/>
        </w:rPr>
        <w:softHyphen/>
        <w:t>мости частоты вращения </w:t>
      </w:r>
      <w:r w:rsidRPr="001954B4">
        <w:rPr>
          <w:rStyle w:val="af8"/>
          <w:color w:val="000000"/>
        </w:rPr>
        <w:t>n</w:t>
      </w:r>
      <w:r w:rsidRPr="001954B4">
        <w:rPr>
          <w:rStyle w:val="af8"/>
          <w:color w:val="000000"/>
          <w:vertAlign w:val="subscript"/>
        </w:rPr>
        <w:t>2 </w:t>
      </w:r>
      <w:r w:rsidRPr="001954B4">
        <w:rPr>
          <w:color w:val="000000"/>
        </w:rPr>
        <w:t>(или скольжения </w:t>
      </w:r>
      <w:r w:rsidRPr="001954B4">
        <w:rPr>
          <w:rStyle w:val="af8"/>
          <w:color w:val="000000"/>
        </w:rPr>
        <w:t>s</w:t>
      </w:r>
      <w:r w:rsidRPr="001954B4">
        <w:rPr>
          <w:color w:val="000000"/>
        </w:rPr>
        <w:t>),момента на валу </w:t>
      </w:r>
      <w:r w:rsidRPr="001954B4">
        <w:rPr>
          <w:rStyle w:val="af8"/>
          <w:color w:val="000000"/>
        </w:rPr>
        <w:t>М</w:t>
      </w:r>
      <w:r w:rsidRPr="001954B4">
        <w:rPr>
          <w:color w:val="000000"/>
          <w:vertAlign w:val="subscript"/>
        </w:rPr>
        <w:t>2</w:t>
      </w:r>
      <w:r w:rsidRPr="001954B4">
        <w:rPr>
          <w:color w:val="000000"/>
        </w:rPr>
        <w:t> , тока статора </w:t>
      </w:r>
      <w:r w:rsidRPr="001954B4">
        <w:rPr>
          <w:rStyle w:val="af8"/>
          <w:color w:val="000000"/>
        </w:rPr>
        <w:t>I</w:t>
      </w:r>
      <w:r w:rsidRPr="001954B4">
        <w:rPr>
          <w:color w:val="000000"/>
          <w:vertAlign w:val="subscript"/>
        </w:rPr>
        <w:t>1</w:t>
      </w:r>
      <w:r w:rsidRPr="001954B4">
        <w:rPr>
          <w:color w:val="000000"/>
        </w:rPr>
        <w:t>, коэффициента полезного действия η и cos φ</w:t>
      </w:r>
      <w:r w:rsidRPr="001954B4">
        <w:rPr>
          <w:color w:val="000000"/>
          <w:vertAlign w:val="subscript"/>
        </w:rPr>
        <w:t>1</w:t>
      </w:r>
      <w:r w:rsidRPr="001954B4">
        <w:rPr>
          <w:color w:val="000000"/>
        </w:rPr>
        <w:t> от полезной мощности </w:t>
      </w:r>
      <w:r w:rsidRPr="001954B4">
        <w:rPr>
          <w:rStyle w:val="af8"/>
          <w:color w:val="000000"/>
        </w:rPr>
        <w:t>Р</w:t>
      </w:r>
      <w:r w:rsidRPr="001954B4">
        <w:rPr>
          <w:color w:val="000000"/>
          <w:vertAlign w:val="subscript"/>
        </w:rPr>
        <w:t>2</w:t>
      </w:r>
      <w:r w:rsidRPr="001954B4">
        <w:rPr>
          <w:color w:val="000000"/>
        </w:rPr>
        <w:t> при </w:t>
      </w:r>
      <w:r w:rsidRPr="001954B4">
        <w:rPr>
          <w:rStyle w:val="af8"/>
          <w:color w:val="000000"/>
        </w:rPr>
        <w:t>U</w:t>
      </w:r>
      <w:r w:rsidRPr="001954B4">
        <w:rPr>
          <w:color w:val="000000"/>
          <w:vertAlign w:val="subscript"/>
        </w:rPr>
        <w:t>1</w:t>
      </w:r>
      <w:r w:rsidRPr="001954B4">
        <w:rPr>
          <w:color w:val="000000"/>
        </w:rPr>
        <w:t> = constи</w:t>
      </w:r>
      <w:r w:rsidRPr="001954B4">
        <w:rPr>
          <w:rStyle w:val="af8"/>
          <w:color w:val="000000"/>
        </w:rPr>
        <w:t>f</w:t>
      </w:r>
      <w:r w:rsidRPr="001954B4">
        <w:rPr>
          <w:color w:val="000000"/>
          <w:vertAlign w:val="subscript"/>
        </w:rPr>
        <w:t>1</w:t>
      </w:r>
      <w:r w:rsidRPr="001954B4">
        <w:rPr>
          <w:color w:val="000000"/>
        </w:rPr>
        <w:t> = const. Их определяют экспериментально или путем расчета по схеме замещения или круговой диаграмме.</w:t>
      </w:r>
    </w:p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color w:val="000000"/>
        </w:rPr>
        <w:t>По рабочим характеристикам судят об основных свойствах двигателя. В частности, по ним может быть построена механическая характеристика n</w:t>
      </w:r>
      <w:r w:rsidRPr="001954B4">
        <w:rPr>
          <w:color w:val="000000"/>
          <w:vertAlign w:val="subscript"/>
        </w:rPr>
        <w:t>2</w:t>
      </w:r>
      <w:r w:rsidRPr="001954B4">
        <w:rPr>
          <w:color w:val="000000"/>
        </w:rPr>
        <w:t> = f (М). Рабочие характеристики двигателей малой мощности можно снять методом непосредственной нагрузки с помощью электромагнитного тормоза.</w:t>
      </w:r>
    </w:p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color w:val="000000"/>
        </w:rPr>
        <w:t>Для двигателей средней и большой мощности рабочие характеристикиопределяют посредством круговой диаграммы. Примерный вид рабочиххарактеристикасинхронного двигателя приведен на рис. 13.2</w:t>
      </w:r>
    </w:p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color w:val="000000"/>
        </w:rPr>
        <w:t> </w:t>
      </w:r>
    </w:p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noProof/>
          <w:color w:val="000000"/>
        </w:rPr>
        <w:drawing>
          <wp:inline distT="0" distB="0" distL="0" distR="0">
            <wp:extent cx="2724150" cy="2143125"/>
            <wp:effectExtent l="19050" t="0" r="0" b="0"/>
            <wp:docPr id="372" name="Рисунок 372" descr="https://konspekta.net/studopediaru/baza19/2157906420109.files/image34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2" descr="https://konspekta.net/studopediaru/baza19/2157906420109.files/image348.gif"/>
                    <pic:cNvPicPr>
                      <a:picLocks noChangeAspect="1" noChangeArrowheads="1"/>
                    </pic:cNvPicPr>
                  </pic:nvPicPr>
                  <pic:blipFill>
                    <a:blip r:embed="rId1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2143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color w:val="000000"/>
        </w:rPr>
        <w:t>Рисунок 13.2 - Рабочие характеристики асинхронного двигателя.</w:t>
      </w:r>
    </w:p>
    <w:p w:rsidR="001954B4" w:rsidRPr="001954B4" w:rsidRDefault="001954B4" w:rsidP="001954B4">
      <w:pPr>
        <w:spacing w:line="276" w:lineRule="auto"/>
        <w:rPr>
          <w:color w:val="000000"/>
        </w:rPr>
      </w:pPr>
      <w:r w:rsidRPr="001954B4">
        <w:rPr>
          <w:color w:val="000000"/>
        </w:rPr>
        <w:br/>
        <w:t>Поведение рабочих характеристик объясняется следующим образом.Ток I</w:t>
      </w:r>
      <w:r w:rsidRPr="001954B4">
        <w:rPr>
          <w:color w:val="000000"/>
          <w:vertAlign w:val="subscript"/>
        </w:rPr>
        <w:t>1</w:t>
      </w:r>
      <w:r w:rsidRPr="001954B4">
        <w:rPr>
          <w:color w:val="000000"/>
        </w:rPr>
        <w:t xml:space="preserve">, потребляемый двигателем из сети, неравномерно изменяется с увеличением нагрузки на валу двигателя. </w:t>
      </w:r>
      <w:r w:rsidRPr="001954B4">
        <w:rPr>
          <w:color w:val="000000"/>
        </w:rPr>
        <w:lastRenderedPageBreak/>
        <w:t>При холостом ходе cosϕ</w:t>
      </w:r>
      <w:r w:rsidRPr="001954B4">
        <w:rPr>
          <w:color w:val="000000"/>
          <w:vertAlign w:val="subscript"/>
        </w:rPr>
        <w:t>1</w:t>
      </w:r>
      <w:r w:rsidRPr="001954B4">
        <w:rPr>
          <w:color w:val="000000"/>
        </w:rPr>
        <w:t> мал и ток имеет большую реактивную составляющую. При малых нагрузках на валу двигателя активная составляющая статора меньше реактивной составляющей, поэтому активная составляющая тока незначительно влияет на ток I</w:t>
      </w:r>
      <w:r w:rsidRPr="001954B4">
        <w:rPr>
          <w:color w:val="000000"/>
          <w:vertAlign w:val="subscript"/>
        </w:rPr>
        <w:t>1</w:t>
      </w:r>
      <w:r w:rsidRPr="001954B4">
        <w:rPr>
          <w:color w:val="000000"/>
        </w:rPr>
        <w:t>, определяющийся в основном реактивной составляющей. При больших нагрузках активная составляющая тока статора становится больше реактивной и изменение нагрузки вызывает большое изменение тока I</w:t>
      </w:r>
      <w:r w:rsidRPr="001954B4">
        <w:rPr>
          <w:color w:val="000000"/>
          <w:vertAlign w:val="subscript"/>
        </w:rPr>
        <w:t>1</w:t>
      </w:r>
      <w:r w:rsidRPr="001954B4">
        <w:rPr>
          <w:color w:val="000000"/>
        </w:rPr>
        <w:t>.</w:t>
      </w:r>
    </w:p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color w:val="000000"/>
        </w:rPr>
        <w:t>Вращающий момент двигателя (M = c ΦI </w:t>
      </w:r>
      <w:r w:rsidRPr="001954B4">
        <w:rPr>
          <w:color w:val="000000"/>
          <w:vertAlign w:val="subscript"/>
        </w:rPr>
        <w:t>2</w:t>
      </w:r>
      <w:r w:rsidRPr="001954B4">
        <w:rPr>
          <w:color w:val="000000"/>
        </w:rPr>
        <w:t> cosϕ</w:t>
      </w:r>
      <w:r w:rsidRPr="001954B4">
        <w:rPr>
          <w:color w:val="000000"/>
          <w:vertAlign w:val="subscript"/>
        </w:rPr>
        <w:t>2</w:t>
      </w:r>
      <w:r w:rsidRPr="001954B4">
        <w:rPr>
          <w:color w:val="000000"/>
        </w:rPr>
        <w:t> ) также почти пропорционален нагрузке, но при больших нагрузках линейность графикаM = f (P</w:t>
      </w:r>
      <w:r w:rsidRPr="001954B4">
        <w:rPr>
          <w:color w:val="000000"/>
          <w:vertAlign w:val="subscript"/>
        </w:rPr>
        <w:t>2</w:t>
      </w:r>
      <w:r w:rsidRPr="001954B4">
        <w:rPr>
          <w:color w:val="000000"/>
        </w:rPr>
        <w:t> ) несколько нарушается за счет уменьшения скорости вращения двигателя.</w:t>
      </w:r>
    </w:p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color w:val="000000"/>
        </w:rPr>
        <w:t>Рабочая характеристика cosϕ</w:t>
      </w:r>
      <w:r w:rsidRPr="001954B4">
        <w:rPr>
          <w:color w:val="000000"/>
          <w:vertAlign w:val="subscript"/>
        </w:rPr>
        <w:t>1</w:t>
      </w:r>
      <w:r w:rsidRPr="001954B4">
        <w:rPr>
          <w:color w:val="000000"/>
        </w:rPr>
        <w:t> = f (P</w:t>
      </w:r>
      <w:r w:rsidRPr="001954B4">
        <w:rPr>
          <w:color w:val="000000"/>
          <w:vertAlign w:val="subscript"/>
        </w:rPr>
        <w:t>2</w:t>
      </w:r>
      <w:r w:rsidRPr="001954B4">
        <w:rPr>
          <w:color w:val="000000"/>
        </w:rPr>
        <w:t> ) выражает зависимость междуразвиваемой двигателем мощностью и фазовым сдвигом между током и напряжением статора. Асинхронный двигатель, как и трансформатор, потребляет из сети ток I , значительно отстающий по фазе от приложенного напряжения. Например, в режиме холостого хода cosϕ</w:t>
      </w:r>
      <w:r w:rsidRPr="001954B4">
        <w:rPr>
          <w:color w:val="000000"/>
          <w:vertAlign w:val="subscript"/>
        </w:rPr>
        <w:t>1</w:t>
      </w:r>
      <w:r w:rsidRPr="001954B4">
        <w:rPr>
          <w:color w:val="000000"/>
        </w:rPr>
        <w:t>&lt; 0,2. При увеличении нагрузки на валу двигателя растут активные составляющие токов ротора и статора, увеличивая cosϕ</w:t>
      </w:r>
      <w:r w:rsidRPr="001954B4">
        <w:rPr>
          <w:color w:val="000000"/>
          <w:vertAlign w:val="subscript"/>
        </w:rPr>
        <w:t>1</w:t>
      </w:r>
      <w:r w:rsidRPr="001954B4">
        <w:rPr>
          <w:color w:val="000000"/>
        </w:rPr>
        <w:t> . Максимального значения cosϕ</w:t>
      </w:r>
      <w:r w:rsidRPr="001954B4">
        <w:rPr>
          <w:color w:val="000000"/>
          <w:vertAlign w:val="subscript"/>
        </w:rPr>
        <w:t>1</w:t>
      </w:r>
      <w:r w:rsidRPr="001954B4">
        <w:rPr>
          <w:color w:val="000000"/>
        </w:rPr>
        <w:t> достигает при P</w:t>
      </w:r>
      <w:r w:rsidRPr="001954B4">
        <w:rPr>
          <w:color w:val="000000"/>
          <w:vertAlign w:val="subscript"/>
        </w:rPr>
        <w:t>2</w:t>
      </w:r>
      <w:r w:rsidRPr="001954B4">
        <w:rPr>
          <w:color w:val="000000"/>
        </w:rPr>
        <w:t> ≈ P</w:t>
      </w:r>
      <w:r w:rsidRPr="001954B4">
        <w:rPr>
          <w:color w:val="000000"/>
          <w:vertAlign w:val="subscript"/>
        </w:rPr>
        <w:t>2ном</w:t>
      </w:r>
      <w:r w:rsidRPr="001954B4">
        <w:rPr>
          <w:color w:val="000000"/>
        </w:rPr>
        <w:t> . При дальнейшем увеличении P</w:t>
      </w:r>
      <w:r w:rsidRPr="001954B4">
        <w:rPr>
          <w:color w:val="000000"/>
          <w:vertAlign w:val="subscript"/>
        </w:rPr>
        <w:t>2</w:t>
      </w:r>
      <w:r w:rsidRPr="001954B4">
        <w:rPr>
          <w:color w:val="000000"/>
        </w:rPr>
        <w:t> величина cosϕ</w:t>
      </w:r>
      <w:r w:rsidRPr="001954B4">
        <w:rPr>
          <w:color w:val="000000"/>
          <w:vertAlign w:val="subscript"/>
        </w:rPr>
        <w:t>1</w:t>
      </w:r>
      <w:r w:rsidRPr="001954B4">
        <w:rPr>
          <w:color w:val="000000"/>
        </w:rPr>
        <w:t> будет несколько уменьшаться.</w:t>
      </w:r>
    </w:p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color w:val="000000"/>
        </w:rPr>
        <w:t>Поведение рабочей характеристики η = f (P</w:t>
      </w:r>
      <w:r w:rsidRPr="001954B4">
        <w:rPr>
          <w:color w:val="000000"/>
          <w:vertAlign w:val="subscript"/>
        </w:rPr>
        <w:t>2</w:t>
      </w:r>
      <w:r w:rsidRPr="001954B4">
        <w:rPr>
          <w:color w:val="000000"/>
        </w:rPr>
        <w:t>) объясняется следующим образом. Величина КПД определяется отношением полезной мощности P</w:t>
      </w:r>
      <w:r w:rsidRPr="001954B4">
        <w:rPr>
          <w:color w:val="000000"/>
          <w:vertAlign w:val="subscript"/>
        </w:rPr>
        <w:t>2</w:t>
      </w:r>
      <w:r w:rsidRPr="001954B4">
        <w:rPr>
          <w:color w:val="000000"/>
        </w:rPr>
        <w:t> к мощности P</w:t>
      </w:r>
      <w:r w:rsidRPr="001954B4">
        <w:rPr>
          <w:color w:val="000000"/>
          <w:vertAlign w:val="subscript"/>
        </w:rPr>
        <w:t>1</w:t>
      </w:r>
      <w:r w:rsidRPr="001954B4">
        <w:rPr>
          <w:color w:val="000000"/>
        </w:rPr>
        <w:t> , потребляемой из сети. Величина ∆P = P</w:t>
      </w:r>
      <w:r w:rsidRPr="001954B4">
        <w:rPr>
          <w:color w:val="000000"/>
          <w:vertAlign w:val="subscript"/>
        </w:rPr>
        <w:t>2</w:t>
      </w:r>
      <w:r w:rsidRPr="001954B4">
        <w:rPr>
          <w:color w:val="000000"/>
        </w:rPr>
        <w:t> – P</w:t>
      </w:r>
      <w:r w:rsidRPr="001954B4">
        <w:rPr>
          <w:color w:val="000000"/>
          <w:vertAlign w:val="subscript"/>
        </w:rPr>
        <w:t>1</w:t>
      </w:r>
      <w:r w:rsidRPr="001954B4">
        <w:rPr>
          <w:color w:val="000000"/>
        </w:rPr>
        <w:t> называется мощностью потерь. Кроме потерь в стали статора и ротора на перемагничивание и вихревыетоки P</w:t>
      </w:r>
      <w:r w:rsidRPr="001954B4">
        <w:rPr>
          <w:color w:val="000000"/>
          <w:vertAlign w:val="subscript"/>
        </w:rPr>
        <w:t>ст</w:t>
      </w:r>
      <w:r w:rsidRPr="001954B4">
        <w:rPr>
          <w:color w:val="000000"/>
        </w:rPr>
        <w:t> , которые вместе с механическими потерями P</w:t>
      </w:r>
      <w:r w:rsidRPr="001954B4">
        <w:rPr>
          <w:color w:val="000000"/>
          <w:vertAlign w:val="subscript"/>
        </w:rPr>
        <w:t>мех</w:t>
      </w:r>
      <w:r w:rsidRPr="001954B4">
        <w:rPr>
          <w:color w:val="000000"/>
        </w:rPr>
        <w:t> можно считать постоянными, в асинхронном двигателе существуют потери в меди P</w:t>
      </w:r>
      <w:r w:rsidRPr="001954B4">
        <w:rPr>
          <w:color w:val="000000"/>
          <w:vertAlign w:val="subscript"/>
        </w:rPr>
        <w:t>м</w:t>
      </w:r>
      <w:r w:rsidRPr="001954B4">
        <w:rPr>
          <w:color w:val="000000"/>
        </w:rPr>
        <w:t> , т. е. в обмотках статора и ротора, которые пропорциональны квадрату протекающего тока и, следовательно, зависят от нагрузки. При холостом ходе, как и в трансформаторе, преобладают потери в стали, поскольку I </w:t>
      </w:r>
      <w:r w:rsidRPr="001954B4">
        <w:rPr>
          <w:color w:val="000000"/>
          <w:vertAlign w:val="subscript"/>
        </w:rPr>
        <w:t>1</w:t>
      </w:r>
      <w:r w:rsidRPr="001954B4">
        <w:rPr>
          <w:color w:val="000000"/>
        </w:rPr>
        <w:t> ≈ 0 , а I</w:t>
      </w:r>
      <w:r w:rsidRPr="001954B4">
        <w:rPr>
          <w:color w:val="000000"/>
          <w:vertAlign w:val="subscript"/>
        </w:rPr>
        <w:t>1</w:t>
      </w:r>
      <w:r w:rsidRPr="001954B4">
        <w:rPr>
          <w:color w:val="000000"/>
        </w:rPr>
        <w:t>равен току холостого хода I</w:t>
      </w:r>
      <w:r w:rsidRPr="001954B4">
        <w:rPr>
          <w:color w:val="000000"/>
          <w:vertAlign w:val="subscript"/>
        </w:rPr>
        <w:t>0</w:t>
      </w:r>
      <w:r w:rsidRPr="001954B4">
        <w:rPr>
          <w:color w:val="000000"/>
        </w:rPr>
        <w:t> , который невелик. При небольших нагрузках на валу потери в меди все же остаются небольшими, и поэтому КПД, определяемый формулой</w:t>
      </w:r>
    </w:p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color w:val="000000"/>
        </w:rPr>
        <w:t> </w:t>
      </w:r>
    </w:p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noProof/>
          <w:color w:val="000000"/>
        </w:rPr>
        <w:drawing>
          <wp:inline distT="0" distB="0" distL="0" distR="0">
            <wp:extent cx="1847850" cy="342900"/>
            <wp:effectExtent l="19050" t="0" r="0" b="0"/>
            <wp:docPr id="373" name="Рисунок 373" descr="https://konspekta.net/studopediaru/baza19/2157906420109.files/image35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3" descr="https://konspekta.net/studopediaru/baza19/2157906420109.files/image350.gif"/>
                    <pic:cNvPicPr>
                      <a:picLocks noChangeAspect="1" noChangeArrowheads="1"/>
                    </pic:cNvPicPr>
                  </pic:nvPicPr>
                  <pic:blipFill>
                    <a:blip r:embed="rId1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342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color w:val="000000"/>
        </w:rPr>
        <w:t> </w:t>
      </w:r>
    </w:p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color w:val="000000"/>
        </w:rPr>
        <w:t>с увеличением P</w:t>
      </w:r>
      <w:r w:rsidRPr="001954B4">
        <w:rPr>
          <w:color w:val="000000"/>
          <w:vertAlign w:val="subscript"/>
        </w:rPr>
        <w:t>2</w:t>
      </w:r>
      <w:r w:rsidRPr="001954B4">
        <w:rPr>
          <w:color w:val="000000"/>
        </w:rPr>
        <w:t> сначала резко возрастает. Когда постоянные потери P</w:t>
      </w:r>
      <w:r w:rsidRPr="001954B4">
        <w:rPr>
          <w:color w:val="000000"/>
          <w:vertAlign w:val="subscript"/>
        </w:rPr>
        <w:t>ст</w:t>
      </w:r>
      <w:r w:rsidRPr="001954B4">
        <w:rPr>
          <w:color w:val="000000"/>
        </w:rPr>
        <w:t>+ P</w:t>
      </w:r>
      <w:r w:rsidRPr="001954B4">
        <w:rPr>
          <w:color w:val="000000"/>
          <w:vertAlign w:val="subscript"/>
        </w:rPr>
        <w:t>мех</w:t>
      </w:r>
      <w:r w:rsidRPr="001954B4">
        <w:rPr>
          <w:color w:val="000000"/>
        </w:rPr>
        <w:t>станут равны потерям, зависящим от нагрузки P</w:t>
      </w:r>
      <w:r w:rsidRPr="001954B4">
        <w:rPr>
          <w:color w:val="000000"/>
          <w:vertAlign w:val="subscript"/>
        </w:rPr>
        <w:t>м</w:t>
      </w:r>
      <w:r w:rsidRPr="001954B4">
        <w:rPr>
          <w:color w:val="000000"/>
        </w:rPr>
        <w:t> , КПД достигает своегомаксимального значения. При дальнейшем увеличении нагрузки переменные потери мощности P</w:t>
      </w:r>
      <w:r w:rsidRPr="001954B4">
        <w:rPr>
          <w:color w:val="000000"/>
          <w:vertAlign w:val="subscript"/>
        </w:rPr>
        <w:t>м</w:t>
      </w:r>
      <w:r w:rsidRPr="001954B4">
        <w:rPr>
          <w:color w:val="000000"/>
        </w:rPr>
        <w:t> значительно возрастают, в результате чего КПД заметно уменьшается.</w:t>
      </w:r>
    </w:p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color w:val="000000"/>
        </w:rPr>
        <w:t>Характер зависимости P</w:t>
      </w:r>
      <w:r w:rsidRPr="001954B4">
        <w:rPr>
          <w:color w:val="000000"/>
          <w:vertAlign w:val="subscript"/>
        </w:rPr>
        <w:t>1</w:t>
      </w:r>
      <w:r w:rsidRPr="001954B4">
        <w:rPr>
          <w:color w:val="000000"/>
        </w:rPr>
        <w:t> = f (P</w:t>
      </w:r>
      <w:r w:rsidRPr="001954B4">
        <w:rPr>
          <w:color w:val="000000"/>
          <w:vertAlign w:val="subscript"/>
        </w:rPr>
        <w:t>2</w:t>
      </w:r>
      <w:r w:rsidRPr="001954B4">
        <w:rPr>
          <w:color w:val="000000"/>
        </w:rPr>
        <w:t> ) может быть объяснен из соотношения P</w:t>
      </w:r>
      <w:r w:rsidRPr="001954B4">
        <w:rPr>
          <w:color w:val="000000"/>
          <w:vertAlign w:val="subscript"/>
        </w:rPr>
        <w:t>1</w:t>
      </w:r>
      <w:r w:rsidRPr="001954B4">
        <w:rPr>
          <w:color w:val="000000"/>
        </w:rPr>
        <w:t> = P</w:t>
      </w:r>
      <w:r w:rsidRPr="001954B4">
        <w:rPr>
          <w:color w:val="000000"/>
          <w:vertAlign w:val="subscript"/>
        </w:rPr>
        <w:t>2</w:t>
      </w:r>
      <w:r w:rsidRPr="001954B4">
        <w:rPr>
          <w:color w:val="000000"/>
        </w:rPr>
        <w:t>/ η .</w:t>
      </w:r>
    </w:p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color w:val="000000"/>
        </w:rPr>
        <w:t>Если бы КПД был постоянен, то между Р</w:t>
      </w:r>
      <w:r w:rsidRPr="001954B4">
        <w:rPr>
          <w:color w:val="000000"/>
          <w:vertAlign w:val="subscript"/>
        </w:rPr>
        <w:t>1</w:t>
      </w:r>
      <w:r w:rsidRPr="001954B4">
        <w:rPr>
          <w:color w:val="000000"/>
        </w:rPr>
        <w:t> и Р</w:t>
      </w:r>
      <w:r w:rsidRPr="001954B4">
        <w:rPr>
          <w:color w:val="000000"/>
          <w:vertAlign w:val="subscript"/>
        </w:rPr>
        <w:t>2</w:t>
      </w:r>
      <w:r w:rsidRPr="001954B4">
        <w:rPr>
          <w:color w:val="000000"/>
        </w:rPr>
        <w:t> была бы линейная зависимость. Но поскольку КПД зависит от P</w:t>
      </w:r>
      <w:r w:rsidRPr="001954B4">
        <w:rPr>
          <w:color w:val="000000"/>
          <w:vertAlign w:val="subscript"/>
        </w:rPr>
        <w:t>2</w:t>
      </w:r>
      <w:r w:rsidRPr="001954B4">
        <w:rPr>
          <w:color w:val="000000"/>
        </w:rPr>
        <w:t> и эта зависимость вначале резко возрастает, а при дальнейшем увеличении нагрузки изменяется незначительно, то и кривая P</w:t>
      </w:r>
      <w:r w:rsidRPr="001954B4">
        <w:rPr>
          <w:color w:val="000000"/>
          <w:vertAlign w:val="subscript"/>
        </w:rPr>
        <w:t>1</w:t>
      </w:r>
      <w:r w:rsidRPr="001954B4">
        <w:rPr>
          <w:color w:val="000000"/>
        </w:rPr>
        <w:t>= f (P</w:t>
      </w:r>
      <w:r w:rsidRPr="001954B4">
        <w:rPr>
          <w:color w:val="000000"/>
          <w:vertAlign w:val="subscript"/>
        </w:rPr>
        <w:t>2</w:t>
      </w:r>
      <w:r w:rsidRPr="001954B4">
        <w:rPr>
          <w:color w:val="000000"/>
        </w:rPr>
        <w:t> ) сначала растет медленно, а затем резко возрастает.</w:t>
      </w:r>
    </w:p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color w:val="000000"/>
        </w:rPr>
        <w:lastRenderedPageBreak/>
        <w:t> </w:t>
      </w:r>
      <w:r w:rsidRPr="001954B4">
        <w:rPr>
          <w:noProof/>
          <w:color w:val="000000"/>
        </w:rPr>
        <w:drawing>
          <wp:inline distT="0" distB="0" distL="0" distR="0">
            <wp:extent cx="5229225" cy="3752850"/>
            <wp:effectExtent l="19050" t="0" r="9525" b="0"/>
            <wp:docPr id="374" name="Рисунок 374" descr="https://konspekta.net/studopediaru/baza19/2157906420109.files/image35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4" descr="https://konspekta.net/studopediaru/baza19/2157906420109.files/image352.gif"/>
                    <pic:cNvPicPr>
                      <a:picLocks noChangeAspect="1" noChangeArrowheads="1"/>
                    </pic:cNvPicPr>
                  </pic:nvPicPr>
                  <pic:blipFill>
                    <a:blip r:embed="rId1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9225" cy="3752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color w:val="000000"/>
        </w:rPr>
        <w:t>Рисунок 13.3 - Схема определения механической характеристики трехфазного асинхронного двигателя с фазным ротором.</w:t>
      </w:r>
    </w:p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b/>
          <w:bCs/>
          <w:noProof/>
          <w:color w:val="000000"/>
        </w:rPr>
        <w:drawing>
          <wp:inline distT="0" distB="0" distL="0" distR="0">
            <wp:extent cx="5372100" cy="2390775"/>
            <wp:effectExtent l="19050" t="0" r="0" b="0"/>
            <wp:docPr id="375" name="Рисунок 375" descr="https://konspekta.net/studopediaru/baza19/2157906420109.files/image35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5" descr="https://konspekta.net/studopediaru/baza19/2157906420109.files/image354.gif"/>
                    <pic:cNvPicPr>
                      <a:picLocks noChangeAspect="1" noChangeArrowheads="1"/>
                    </pic:cNvPicPr>
                  </pic:nvPicPr>
                  <pic:blipFill>
                    <a:blip r:embed="rId1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2390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color w:val="000000"/>
        </w:rPr>
        <w:t>Рисунок 13.4 - Схема определения рабочих характеристик трехфазного асинхронного двигателя с фазным ротором</w:t>
      </w:r>
    </w:p>
    <w:p w:rsidR="001954B4" w:rsidRPr="001954B4" w:rsidRDefault="001954B4" w:rsidP="001954B4">
      <w:pPr>
        <w:spacing w:line="276" w:lineRule="auto"/>
      </w:pPr>
      <w:r w:rsidRPr="001954B4">
        <w:rPr>
          <w:color w:val="000000"/>
        </w:rPr>
        <w:br/>
      </w:r>
    </w:p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color w:val="000000"/>
        </w:rPr>
        <w:t>Перечень аппаратуры</w:t>
      </w:r>
    </w:p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color w:val="000000"/>
        </w:rPr>
        <w:t> 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41"/>
        <w:gridCol w:w="3611"/>
        <w:gridCol w:w="750"/>
        <w:gridCol w:w="3956"/>
      </w:tblGrid>
      <w:tr w:rsidR="001954B4" w:rsidRPr="001954B4" w:rsidTr="001954B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Обозначение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Наименование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Тип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Параметры</w:t>
            </w:r>
          </w:p>
        </w:tc>
      </w:tr>
      <w:tr w:rsidR="001954B4" w:rsidRPr="001954B4" w:rsidTr="001954B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G1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Трехфазный источник питания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201.2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~ 400 В / 16 А</w:t>
            </w:r>
          </w:p>
        </w:tc>
      </w:tr>
      <w:tr w:rsidR="001954B4" w:rsidRPr="001954B4" w:rsidTr="001954B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G2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Источник питания двигателя постоянного тока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206.1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- 0…250 В / 3 А (якорь) / - 200 В / 1 А (возбуждение)</w:t>
            </w:r>
          </w:p>
        </w:tc>
      </w:tr>
      <w:tr w:rsidR="001954B4" w:rsidRPr="001954B4" w:rsidTr="001954B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G4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Машина постоянного тока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101.2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 xml:space="preserve">90 Вт / 220 В / 0,56 А (якорь) / 2×110 </w:t>
            </w:r>
            <w:r w:rsidRPr="001954B4">
              <w:rPr>
                <w:color w:val="000000"/>
              </w:rPr>
              <w:lastRenderedPageBreak/>
              <w:t>В / 0,25 А (возбуждение)</w:t>
            </w:r>
          </w:p>
        </w:tc>
      </w:tr>
      <w:tr w:rsidR="001954B4" w:rsidRPr="001954B4" w:rsidTr="001954B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lastRenderedPageBreak/>
              <w:t>G5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Преобразователь угловых перемещений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6 вых. каналов / 2500 импульсов за оборот</w:t>
            </w:r>
          </w:p>
        </w:tc>
      </w:tr>
      <w:tr w:rsidR="001954B4" w:rsidRPr="001954B4" w:rsidTr="001954B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М1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Машина переменного тока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102.1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100 Вт / ~230 В / 1500 мин</w:t>
            </w:r>
            <w:r w:rsidRPr="001954B4">
              <w:rPr>
                <w:color w:val="000000"/>
                <w:vertAlign w:val="superscript"/>
              </w:rPr>
              <w:t>-</w:t>
            </w:r>
          </w:p>
        </w:tc>
      </w:tr>
      <w:tr w:rsidR="001954B4" w:rsidRPr="001954B4" w:rsidTr="001954B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А2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Трёхфазная трансформаторная группа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347.1  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3´80 В×А; 230 В/242,235, 230, 226, 220, 133, 127 В</w:t>
            </w:r>
          </w:p>
        </w:tc>
      </w:tr>
      <w:tr w:rsidR="001954B4" w:rsidRPr="001954B4" w:rsidTr="001954B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А6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Трехполюсный выключатель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301.1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~400 В / 10 А</w:t>
            </w:r>
          </w:p>
        </w:tc>
      </w:tr>
      <w:tr w:rsidR="001954B4" w:rsidRPr="001954B4" w:rsidTr="001954B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А9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Реостат для цепи ротора машины переменного тока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307.1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3 ´ 0…40 Ом / 1 А</w:t>
            </w:r>
          </w:p>
        </w:tc>
      </w:tr>
      <w:tr w:rsidR="001954B4" w:rsidRPr="001954B4" w:rsidTr="001954B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А10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Активная нагрузка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306.1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220 В / 3´0…50 Вт;</w:t>
            </w:r>
          </w:p>
        </w:tc>
      </w:tr>
      <w:tr w:rsidR="001954B4" w:rsidRPr="001954B4" w:rsidTr="001954B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Р1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Блок мультиметров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508.2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3 мультиметра </w:t>
            </w:r>
            <w:r w:rsidRPr="001954B4">
              <w:rPr>
                <w:noProof/>
                <w:color w:val="000000"/>
              </w:rPr>
              <w:drawing>
                <wp:inline distT="0" distB="0" distL="0" distR="0">
                  <wp:extent cx="85725" cy="57150"/>
                  <wp:effectExtent l="19050" t="0" r="9525" b="0"/>
                  <wp:docPr id="376" name="Рисунок 376" descr="https://konspekta.net/studopediaru/baza19/2157906420109.files/image024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6" descr="https://konspekta.net/studopediaru/baza19/2157906420109.files/image024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" cy="57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954B4">
              <w:rPr>
                <w:color w:val="000000"/>
              </w:rPr>
              <w:t> 0...1000 В / </w:t>
            </w:r>
            <w:r w:rsidRPr="001954B4">
              <w:rPr>
                <w:noProof/>
                <w:color w:val="000000"/>
              </w:rPr>
              <w:drawing>
                <wp:inline distT="0" distB="0" distL="0" distR="0">
                  <wp:extent cx="85725" cy="57150"/>
                  <wp:effectExtent l="19050" t="0" r="9525" b="0"/>
                  <wp:docPr id="377" name="Рисунок 377" descr="https://konspekta.net/studopediaru/baza19/2157906420109.files/image024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7" descr="https://konspekta.net/studopediaru/baza19/2157906420109.files/image024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" cy="57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954B4">
              <w:rPr>
                <w:color w:val="000000"/>
              </w:rPr>
              <w:t> 0...10 А / 0…20 МОм</w:t>
            </w:r>
          </w:p>
        </w:tc>
      </w:tr>
      <w:tr w:rsidR="001954B4" w:rsidRPr="001954B4" w:rsidTr="001954B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Р2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Измеритель мощностей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507.2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15; 60; 150; 300; 600 В / 0,05; 0,1; 0,2;0,5 А.</w:t>
            </w:r>
          </w:p>
        </w:tc>
      </w:tr>
      <w:tr w:rsidR="001954B4" w:rsidRPr="001954B4" w:rsidTr="001954B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Р3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Указатель частоты вращения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506.2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-2000…0…2000 мин</w:t>
            </w:r>
            <w:r w:rsidRPr="001954B4">
              <w:rPr>
                <w:color w:val="000000"/>
                <w:vertAlign w:val="superscript"/>
              </w:rPr>
              <w:t>-1</w:t>
            </w:r>
          </w:p>
        </w:tc>
      </w:tr>
    </w:tbl>
    <w:p w:rsidR="001954B4" w:rsidRPr="001954B4" w:rsidRDefault="001954B4" w:rsidP="001954B4">
      <w:pPr>
        <w:spacing w:line="276" w:lineRule="auto"/>
      </w:pPr>
      <w:r w:rsidRPr="001954B4">
        <w:rPr>
          <w:color w:val="000000"/>
        </w:rPr>
        <w:br/>
      </w:r>
    </w:p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color w:val="000000"/>
        </w:rPr>
        <w:t>Указания по проведению эксперимента</w:t>
      </w:r>
    </w:p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color w:val="000000"/>
        </w:rPr>
        <w:t> </w:t>
      </w:r>
    </w:p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color w:val="000000"/>
        </w:rPr>
        <w:t>Убедитесь, что устройства, используемые в эксперименте, отключены от сети электропитания.</w:t>
      </w:r>
    </w:p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color w:val="000000"/>
        </w:rPr>
        <w:t>Соберите электрическую схему соединений тепловой защиты машины переменного тока.</w:t>
      </w:r>
    </w:p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color w:val="000000"/>
        </w:rPr>
        <w:t>Соедините гнезда защитного заземления " </w:t>
      </w:r>
      <w:r w:rsidRPr="001954B4">
        <w:rPr>
          <w:noProof/>
          <w:color w:val="000000"/>
        </w:rPr>
        <w:drawing>
          <wp:inline distT="0" distB="0" distL="0" distR="0">
            <wp:extent cx="190500" cy="190500"/>
            <wp:effectExtent l="0" t="0" r="0" b="0"/>
            <wp:docPr id="378" name="Рисунок 378" descr="https://konspekta.net/studopediaru/baza19/2157906420109.files/image04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8" descr="https://konspekta.net/studopediaru/baza19/2157906420109.files/image048.gif"/>
                    <pic:cNvPicPr>
                      <a:picLocks noChangeAspect="1" noChangeArrowheads="1"/>
                    </pic:cNvPicPr>
                  </pic:nvPicPr>
                  <pic:blipFill>
                    <a:blip r:embed="rId1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954B4">
        <w:rPr>
          <w:color w:val="000000"/>
        </w:rPr>
        <w:t> " устройств, используемых в эксперименте, с гнездом "РЕ" трехфазного источника питания G1.</w:t>
      </w:r>
    </w:p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color w:val="000000"/>
        </w:rPr>
        <w:t>Соедините аппаратуру в соответствии с электрической схемой соединений.</w:t>
      </w:r>
    </w:p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color w:val="000000"/>
        </w:rPr>
        <w:t>Переключатели режима работы источника G2 и выключателя А6 установите в положение "РУЧН.".</w:t>
      </w:r>
    </w:p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color w:val="000000"/>
        </w:rPr>
        <w:t>Установите суммарное сопротивление каждой фазы реостата А9, например, 20 Ом.</w:t>
      </w:r>
    </w:p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color w:val="000000"/>
        </w:rPr>
        <w:t>Регулировочную рукоятку источника G2 поверните до упора против часовой стрелки, а регулировочные рукоятки активной нагрузки А10 - по часовой стрелке.</w:t>
      </w:r>
    </w:p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color w:val="000000"/>
        </w:rPr>
        <w:t>Установите переключателем в трехфазной трансформаторной группе А2 номинальные напряжения вторичных обмоток трансформаторов, например, 127 В.</w:t>
      </w:r>
    </w:p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color w:val="000000"/>
        </w:rPr>
        <w:t>Включите выключатели «СЕТЬ» блоков, задействованных в эксперименте.</w:t>
      </w:r>
    </w:p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color w:val="000000"/>
        </w:rPr>
        <w:t>Активизируйте мультиметры блока Р1, задействованные в эксперименте.</w:t>
      </w:r>
    </w:p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color w:val="000000"/>
        </w:rPr>
        <w:t>Включите источник G1. О наличии напряжений фаз на его выходе должны сигнализировать светящиеся лампочки.</w:t>
      </w:r>
    </w:p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color w:val="000000"/>
        </w:rPr>
        <w:t>Пустите двигатель М1 нажатием кнопки «ВКЛ.» выключателя А6.</w:t>
      </w:r>
    </w:p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color w:val="000000"/>
        </w:rPr>
        <w:t>Нажмите кнопку "ВКЛ." источника G2.</w:t>
      </w:r>
    </w:p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color w:val="000000"/>
        </w:rPr>
        <w:t>Вращая регулировочную рукоятку источника G2 , изменяйте ток </w:t>
      </w:r>
      <w:r w:rsidRPr="001954B4">
        <w:rPr>
          <w:rStyle w:val="af7"/>
          <w:color w:val="000000"/>
        </w:rPr>
        <w:t>I</w:t>
      </w:r>
      <w:r w:rsidRPr="001954B4">
        <w:rPr>
          <w:color w:val="000000"/>
        </w:rPr>
        <w:t> статорной обмотки двигателя М1 и заносите показания амперметра Р1.1 (ток </w:t>
      </w:r>
      <w:r w:rsidRPr="001954B4">
        <w:rPr>
          <w:rStyle w:val="af7"/>
          <w:color w:val="000000"/>
        </w:rPr>
        <w:t>I</w:t>
      </w:r>
      <w:r w:rsidRPr="001954B4">
        <w:rPr>
          <w:color w:val="000000"/>
        </w:rPr>
        <w:t xml:space="preserve">), ваттметра измерителя </w:t>
      </w:r>
      <w:r w:rsidRPr="001954B4">
        <w:rPr>
          <w:color w:val="000000"/>
        </w:rPr>
        <w:lastRenderedPageBreak/>
        <w:t>мощностей Р2 (активная мощность </w:t>
      </w:r>
      <w:r w:rsidRPr="001954B4">
        <w:rPr>
          <w:rStyle w:val="af7"/>
          <w:color w:val="000000"/>
        </w:rPr>
        <w:t>P</w:t>
      </w:r>
      <w:r w:rsidRPr="001954B4">
        <w:rPr>
          <w:color w:val="000000"/>
        </w:rPr>
        <w:t>фазы двигателя М1) и указателя Р3 (частота вращения </w:t>
      </w:r>
      <w:r w:rsidRPr="001954B4">
        <w:rPr>
          <w:rStyle w:val="af7"/>
          <w:color w:val="000000"/>
        </w:rPr>
        <w:t>n</w:t>
      </w:r>
      <w:r w:rsidRPr="001954B4">
        <w:rPr>
          <w:color w:val="000000"/>
        </w:rPr>
        <w:t> двигателя М1) в таблицу 13.1</w:t>
      </w:r>
    </w:p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color w:val="000000"/>
        </w:rPr>
        <w:t>Таблица 13.1.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88"/>
        <w:gridCol w:w="150"/>
        <w:gridCol w:w="150"/>
        <w:gridCol w:w="150"/>
        <w:gridCol w:w="150"/>
        <w:gridCol w:w="150"/>
        <w:gridCol w:w="150"/>
        <w:gridCol w:w="150"/>
        <w:gridCol w:w="150"/>
        <w:gridCol w:w="150"/>
        <w:gridCol w:w="165"/>
      </w:tblGrid>
      <w:tr w:rsidR="001954B4" w:rsidRPr="001954B4" w:rsidTr="001954B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I, 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</w:tr>
      <w:tr w:rsidR="001954B4" w:rsidRPr="001954B4" w:rsidTr="001954B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P, Вт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</w:tr>
      <w:tr w:rsidR="001954B4" w:rsidRPr="001954B4" w:rsidTr="001954B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n, мин</w:t>
            </w:r>
            <w:r w:rsidRPr="001954B4">
              <w:rPr>
                <w:color w:val="000000"/>
                <w:vertAlign w:val="superscript"/>
              </w:rPr>
              <w:t>-1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</w:tr>
    </w:tbl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color w:val="000000"/>
        </w:rPr>
        <w:t> </w:t>
      </w:r>
    </w:p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color w:val="000000"/>
        </w:rPr>
        <w:t>По завершении эксперимента отключите выключатель А6 и источник G1.</w:t>
      </w:r>
    </w:p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color w:val="000000"/>
        </w:rPr>
        <w:t>Выключите выключатели «СЕТЬ» блоков, задействованных в эксперименте.</w:t>
      </w:r>
    </w:p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color w:val="000000"/>
        </w:rPr>
        <w:t>Вычислите электромагнитный момент </w:t>
      </w:r>
      <w:r w:rsidRPr="001954B4">
        <w:rPr>
          <w:rStyle w:val="af7"/>
          <w:color w:val="000000"/>
        </w:rPr>
        <w:t>М</w:t>
      </w:r>
      <w:r w:rsidRPr="001954B4">
        <w:rPr>
          <w:color w:val="000000"/>
        </w:rPr>
        <w:t> двигателя М1 для каждого значения тока </w:t>
      </w:r>
      <w:r w:rsidRPr="001954B4">
        <w:rPr>
          <w:rStyle w:val="af7"/>
          <w:color w:val="000000"/>
        </w:rPr>
        <w:t>I</w:t>
      </w:r>
      <w:r w:rsidRPr="001954B4">
        <w:rPr>
          <w:color w:val="000000"/>
        </w:rPr>
        <w:t>из табл. 13.1.1. по формуле</w:t>
      </w:r>
    </w:p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noProof/>
          <w:color w:val="000000"/>
        </w:rPr>
        <w:drawing>
          <wp:inline distT="0" distB="0" distL="0" distR="0">
            <wp:extent cx="1419225" cy="419100"/>
            <wp:effectExtent l="19050" t="0" r="9525" b="0"/>
            <wp:docPr id="379" name="Рисунок 379" descr="https://konspekta.net/studopediaru/baza19/2157906420109.files/image34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9" descr="https://konspekta.net/studopediaru/baza19/2157906420109.files/image342.gif"/>
                    <pic:cNvPicPr>
                      <a:picLocks noChangeAspect="1" noChangeArrowheads="1"/>
                    </pic:cNvPicPr>
                  </pic:nvPicPr>
                  <pic:blipFill>
                    <a:blip r:embed="rId15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41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954B4">
        <w:rPr>
          <w:color w:val="000000"/>
        </w:rPr>
        <w:t> H</w:t>
      </w:r>
      <w:r w:rsidRPr="001954B4">
        <w:rPr>
          <w:rStyle w:val="af7"/>
          <w:color w:val="000000"/>
          <w:vertAlign w:val="superscript"/>
        </w:rPr>
        <w:t>.</w:t>
      </w:r>
      <w:r w:rsidRPr="001954B4">
        <w:rPr>
          <w:color w:val="000000"/>
        </w:rPr>
        <w:t>м</w:t>
      </w:r>
    </w:p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color w:val="000000"/>
        </w:rPr>
        <w:t>и занесите его в таблицу 13.1.2.</w:t>
      </w:r>
    </w:p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color w:val="000000"/>
        </w:rPr>
        <w:t>Таблица 13.2</w:t>
      </w:r>
      <w:r w:rsidRPr="001954B4">
        <w:rPr>
          <w:rStyle w:val="af7"/>
          <w:color w:val="000000"/>
        </w:rPr>
        <w:t>.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99"/>
        <w:gridCol w:w="150"/>
        <w:gridCol w:w="150"/>
        <w:gridCol w:w="150"/>
        <w:gridCol w:w="150"/>
        <w:gridCol w:w="150"/>
        <w:gridCol w:w="150"/>
        <w:gridCol w:w="150"/>
        <w:gridCol w:w="150"/>
        <w:gridCol w:w="150"/>
        <w:gridCol w:w="165"/>
      </w:tblGrid>
      <w:tr w:rsidR="001954B4" w:rsidRPr="001954B4" w:rsidTr="001954B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М, Н×м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</w:tr>
      <w:tr w:rsidR="001954B4" w:rsidRPr="001954B4" w:rsidTr="001954B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n, мин</w:t>
            </w:r>
            <w:r w:rsidRPr="001954B4">
              <w:rPr>
                <w:color w:val="000000"/>
                <w:vertAlign w:val="superscript"/>
              </w:rPr>
              <w:t>-1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</w:tr>
    </w:tbl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color w:val="000000"/>
        </w:rPr>
        <w:t> </w:t>
      </w:r>
    </w:p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color w:val="000000"/>
        </w:rPr>
        <w:t>Используя данные таблицы 13.2 постройте искомую механическую характеристику </w:t>
      </w:r>
      <w:r w:rsidRPr="001954B4">
        <w:rPr>
          <w:rStyle w:val="af7"/>
          <w:color w:val="000000"/>
        </w:rPr>
        <w:t>n=f(M)</w:t>
      </w:r>
      <w:r w:rsidRPr="001954B4">
        <w:rPr>
          <w:color w:val="000000"/>
        </w:rPr>
        <w:t>трехфазного асинхронного двигателя с фазным ротором.</w:t>
      </w:r>
    </w:p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color w:val="000000"/>
        </w:rPr>
        <w:t>Убедитесь, что устройства, используемые в эксперименте, отключены от сети электропитания.</w:t>
      </w:r>
    </w:p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color w:val="000000"/>
        </w:rPr>
        <w:t>Соберите электрическую схему соединений тепловой защиты машины переменного тока.</w:t>
      </w:r>
    </w:p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color w:val="000000"/>
        </w:rPr>
        <w:t>Соедините гнезда защитного заземления " </w:t>
      </w:r>
      <w:r w:rsidRPr="001954B4">
        <w:rPr>
          <w:noProof/>
          <w:color w:val="000000"/>
        </w:rPr>
        <w:drawing>
          <wp:inline distT="0" distB="0" distL="0" distR="0">
            <wp:extent cx="190500" cy="190500"/>
            <wp:effectExtent l="0" t="0" r="0" b="0"/>
            <wp:docPr id="380" name="Рисунок 380" descr="https://konspekta.net/studopediaru/baza19/2157906420109.files/image04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0" descr="https://konspekta.net/studopediaru/baza19/2157906420109.files/image048.gif"/>
                    <pic:cNvPicPr>
                      <a:picLocks noChangeAspect="1" noChangeArrowheads="1"/>
                    </pic:cNvPicPr>
                  </pic:nvPicPr>
                  <pic:blipFill>
                    <a:blip r:embed="rId1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954B4">
        <w:rPr>
          <w:color w:val="000000"/>
        </w:rPr>
        <w:t> " устройств, используемых в эксперименте, с гнездом "РЕ" трехфазного источника питания G1.</w:t>
      </w:r>
    </w:p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color w:val="000000"/>
        </w:rPr>
        <w:t>Соедините аппаратуру в соответствии с электрической схемой соединений.</w:t>
      </w:r>
    </w:p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color w:val="000000"/>
        </w:rPr>
        <w:t>Переключатели режима работы источника G2 и выключателя А6 установите в положение "РУЧН.".</w:t>
      </w:r>
    </w:p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color w:val="000000"/>
        </w:rPr>
        <w:t>Установите суммарное сопротивление каждой фазы реостата А9, например, 20 Ом.</w:t>
      </w:r>
    </w:p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color w:val="000000"/>
        </w:rPr>
        <w:t>Регулировочную рукоятку источника G2 поверните до упора против часовой стрелки, а регулировочные рукоятки активной нагрузки А10 - по часовой стрелке.</w:t>
      </w:r>
    </w:p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color w:val="000000"/>
        </w:rPr>
        <w:t>Установите переключателем в трехфазной трансформаторной группе А2 номинальные напряжения вторичных обмоток трансформаторов, например, 127 В.</w:t>
      </w:r>
    </w:p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color w:val="000000"/>
        </w:rPr>
        <w:t>Включите выключатели «СЕТЬ» блоков, задействованных в эксперименте.</w:t>
      </w:r>
    </w:p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color w:val="000000"/>
        </w:rPr>
        <w:t>Активизируйте мультиметры блока Р1, задействованные в эксперименте.</w:t>
      </w:r>
    </w:p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color w:val="000000"/>
        </w:rPr>
        <w:t>Включите источник G1. О наличии напряжений фаз на его выходе должны сигнализировать светящиеся лампочки.</w:t>
      </w:r>
    </w:p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color w:val="000000"/>
        </w:rPr>
        <w:t>Пустите двигатель М1 нажатием кнопки «ВКЛ.» выключателя А6.</w:t>
      </w:r>
    </w:p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color w:val="000000"/>
        </w:rPr>
        <w:t>Нажмите кнопку "ВКЛ." источника G2.</w:t>
      </w:r>
    </w:p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color w:val="000000"/>
        </w:rPr>
        <w:t>Вращая регулировочную рукоятку источника G2 , изменяйте ток </w:t>
      </w:r>
      <w:r w:rsidRPr="001954B4">
        <w:rPr>
          <w:rStyle w:val="af7"/>
          <w:color w:val="000000"/>
        </w:rPr>
        <w:t>I</w:t>
      </w:r>
      <w:r w:rsidRPr="001954B4">
        <w:rPr>
          <w:color w:val="000000"/>
        </w:rPr>
        <w:t> статорной обмотки двигателя М1 и заносите показания амперметра Р1.1 (ток </w:t>
      </w:r>
      <w:r w:rsidRPr="001954B4">
        <w:rPr>
          <w:rStyle w:val="af7"/>
          <w:color w:val="000000"/>
        </w:rPr>
        <w:t>I</w:t>
      </w:r>
      <w:r w:rsidRPr="001954B4">
        <w:rPr>
          <w:color w:val="000000"/>
        </w:rPr>
        <w:t xml:space="preserve">), ваттметра и варметра </w:t>
      </w:r>
      <w:r w:rsidRPr="001954B4">
        <w:rPr>
          <w:color w:val="000000"/>
        </w:rPr>
        <w:lastRenderedPageBreak/>
        <w:t>измерителя мощностей Р2 (активная </w:t>
      </w:r>
      <w:r w:rsidRPr="001954B4">
        <w:rPr>
          <w:rStyle w:val="af7"/>
          <w:color w:val="000000"/>
        </w:rPr>
        <w:t>P</w:t>
      </w:r>
      <w:r w:rsidRPr="001954B4">
        <w:rPr>
          <w:rStyle w:val="af7"/>
          <w:color w:val="000000"/>
          <w:vertAlign w:val="subscript"/>
        </w:rPr>
        <w:t>11</w:t>
      </w:r>
      <w:r w:rsidRPr="001954B4">
        <w:rPr>
          <w:color w:val="000000"/>
        </w:rPr>
        <w:t>и реактивная </w:t>
      </w:r>
      <w:r w:rsidRPr="001954B4">
        <w:rPr>
          <w:rStyle w:val="af7"/>
          <w:color w:val="000000"/>
        </w:rPr>
        <w:t>Q</w:t>
      </w:r>
      <w:r w:rsidRPr="001954B4">
        <w:rPr>
          <w:rStyle w:val="af7"/>
          <w:color w:val="000000"/>
          <w:vertAlign w:val="subscript"/>
        </w:rPr>
        <w:t>11</w:t>
      </w:r>
      <w:r w:rsidRPr="001954B4">
        <w:rPr>
          <w:color w:val="000000"/>
        </w:rPr>
        <w:t>мощности фазы двигателя М1), указателя Р3 (частота вращения </w:t>
      </w:r>
      <w:r w:rsidRPr="001954B4">
        <w:rPr>
          <w:rStyle w:val="af7"/>
          <w:color w:val="000000"/>
        </w:rPr>
        <w:t>n</w:t>
      </w:r>
      <w:r w:rsidRPr="001954B4">
        <w:rPr>
          <w:color w:val="000000"/>
        </w:rPr>
        <w:t> двигателя М1), амперметра Р1.2 и вольтметра Р1.3 ( ток </w:t>
      </w:r>
      <w:r w:rsidRPr="001954B4">
        <w:rPr>
          <w:rStyle w:val="af7"/>
          <w:color w:val="000000"/>
        </w:rPr>
        <w:t>I</w:t>
      </w:r>
      <w:r w:rsidRPr="001954B4">
        <w:rPr>
          <w:rStyle w:val="af7"/>
          <w:color w:val="000000"/>
          <w:vertAlign w:val="subscript"/>
        </w:rPr>
        <w:t>а</w:t>
      </w:r>
      <w:r w:rsidRPr="001954B4">
        <w:rPr>
          <w:color w:val="000000"/>
        </w:rPr>
        <w:t> и напряжение </w:t>
      </w:r>
      <w:r w:rsidRPr="001954B4">
        <w:rPr>
          <w:rStyle w:val="af7"/>
          <w:color w:val="000000"/>
        </w:rPr>
        <w:t>U</w:t>
      </w:r>
      <w:r w:rsidRPr="001954B4">
        <w:rPr>
          <w:rStyle w:val="af7"/>
          <w:color w:val="000000"/>
          <w:vertAlign w:val="subscript"/>
        </w:rPr>
        <w:t>а</w:t>
      </w:r>
      <w:r w:rsidRPr="001954B4">
        <w:rPr>
          <w:color w:val="000000"/>
        </w:rPr>
        <w:t> якорной обмотки генератора G4) в таблицу 13.3.</w:t>
      </w:r>
    </w:p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color w:val="000000"/>
        </w:rPr>
        <w:t>Таблица 13.3.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48"/>
        <w:gridCol w:w="150"/>
        <w:gridCol w:w="150"/>
        <w:gridCol w:w="150"/>
        <w:gridCol w:w="150"/>
        <w:gridCol w:w="150"/>
        <w:gridCol w:w="150"/>
        <w:gridCol w:w="150"/>
        <w:gridCol w:w="150"/>
        <w:gridCol w:w="150"/>
        <w:gridCol w:w="165"/>
      </w:tblGrid>
      <w:tr w:rsidR="001954B4" w:rsidRPr="001954B4" w:rsidTr="001954B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I, 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</w:tr>
      <w:tr w:rsidR="001954B4" w:rsidRPr="001954B4" w:rsidTr="001954B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P</w:t>
            </w:r>
            <w:r w:rsidRPr="001954B4">
              <w:rPr>
                <w:color w:val="000000"/>
                <w:vertAlign w:val="subscript"/>
              </w:rPr>
              <w:t>11</w:t>
            </w:r>
            <w:r w:rsidRPr="001954B4">
              <w:rPr>
                <w:color w:val="000000"/>
              </w:rPr>
              <w:t>, Вт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</w:tr>
      <w:tr w:rsidR="001954B4" w:rsidRPr="001954B4" w:rsidTr="001954B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Q</w:t>
            </w:r>
            <w:r w:rsidRPr="001954B4">
              <w:rPr>
                <w:color w:val="000000"/>
                <w:vertAlign w:val="subscript"/>
              </w:rPr>
              <w:t>11</w:t>
            </w:r>
            <w:r w:rsidRPr="001954B4">
              <w:rPr>
                <w:color w:val="000000"/>
              </w:rPr>
              <w:t>, В×Ар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</w:tr>
      <w:tr w:rsidR="001954B4" w:rsidRPr="001954B4" w:rsidTr="001954B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n, мин</w:t>
            </w:r>
            <w:r w:rsidRPr="001954B4">
              <w:rPr>
                <w:color w:val="000000"/>
                <w:vertAlign w:val="superscript"/>
              </w:rPr>
              <w:t>-1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</w:tr>
      <w:tr w:rsidR="001954B4" w:rsidRPr="001954B4" w:rsidTr="001954B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I</w:t>
            </w:r>
            <w:r w:rsidRPr="001954B4">
              <w:rPr>
                <w:color w:val="000000"/>
                <w:vertAlign w:val="subscript"/>
              </w:rPr>
              <w:t>a</w:t>
            </w:r>
            <w:r w:rsidRPr="001954B4">
              <w:rPr>
                <w:color w:val="000000"/>
              </w:rPr>
              <w:t>,A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</w:tr>
      <w:tr w:rsidR="001954B4" w:rsidRPr="001954B4" w:rsidTr="001954B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U</w:t>
            </w:r>
            <w:r w:rsidRPr="001954B4">
              <w:rPr>
                <w:color w:val="000000"/>
                <w:vertAlign w:val="subscript"/>
              </w:rPr>
              <w:t>а</w:t>
            </w:r>
            <w:r w:rsidRPr="001954B4">
              <w:rPr>
                <w:color w:val="000000"/>
              </w:rPr>
              <w:t>, 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</w:tr>
    </w:tbl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color w:val="000000"/>
        </w:rPr>
        <w:t> </w:t>
      </w:r>
    </w:p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color w:val="000000"/>
        </w:rPr>
        <w:t>По завершении эксперимента отключите выключатель А6 и источник G1.</w:t>
      </w:r>
    </w:p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color w:val="000000"/>
        </w:rPr>
        <w:t>Выключите выключатели «СЕТЬ» блоков, задействованных в эксперименте.</w:t>
      </w:r>
    </w:p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color w:val="000000"/>
        </w:rPr>
        <w:t>Используя данные таблицы 13.3, вычислите для каждого значения тока </w:t>
      </w:r>
      <w:r w:rsidRPr="001954B4">
        <w:rPr>
          <w:rStyle w:val="af7"/>
          <w:color w:val="000000"/>
        </w:rPr>
        <w:t>I</w:t>
      </w:r>
      <w:r w:rsidRPr="001954B4">
        <w:rPr>
          <w:color w:val="000000"/>
        </w:rPr>
        <w:t> значения, полезной активной мощности </w:t>
      </w:r>
      <w:r w:rsidRPr="001954B4">
        <w:rPr>
          <w:rStyle w:val="af7"/>
          <w:color w:val="000000"/>
        </w:rPr>
        <w:t>Р</w:t>
      </w:r>
      <w:r w:rsidRPr="001954B4">
        <w:rPr>
          <w:rStyle w:val="af7"/>
          <w:color w:val="000000"/>
          <w:vertAlign w:val="subscript"/>
        </w:rPr>
        <w:t>2</w:t>
      </w:r>
      <w:r w:rsidRPr="001954B4">
        <w:rPr>
          <w:color w:val="000000"/>
        </w:rPr>
        <w:t>, полной потребляемой из сети активной мощности </w:t>
      </w:r>
      <w:r w:rsidRPr="001954B4">
        <w:rPr>
          <w:rStyle w:val="af7"/>
          <w:color w:val="000000"/>
        </w:rPr>
        <w:t>P</w:t>
      </w:r>
      <w:r w:rsidRPr="001954B4">
        <w:rPr>
          <w:rStyle w:val="af7"/>
          <w:color w:val="000000"/>
          <w:vertAlign w:val="subscript"/>
        </w:rPr>
        <w:t>1</w:t>
      </w:r>
      <w:r w:rsidRPr="001954B4">
        <w:rPr>
          <w:color w:val="000000"/>
        </w:rPr>
        <w:t>, полезного механического момента </w:t>
      </w:r>
      <w:r w:rsidRPr="001954B4">
        <w:rPr>
          <w:rStyle w:val="af7"/>
          <w:color w:val="000000"/>
        </w:rPr>
        <w:t>М,</w:t>
      </w:r>
      <w:r w:rsidRPr="001954B4">
        <w:rPr>
          <w:color w:val="000000"/>
        </w:rPr>
        <w:t> коэффициента мощности </w:t>
      </w:r>
      <w:r w:rsidRPr="001954B4">
        <w:rPr>
          <w:rStyle w:val="af7"/>
          <w:color w:val="000000"/>
        </w:rPr>
        <w:t>cosj</w:t>
      </w:r>
      <w:r w:rsidRPr="001954B4">
        <w:rPr>
          <w:color w:val="000000"/>
        </w:rPr>
        <w:t>, скольжения </w:t>
      </w:r>
      <w:r w:rsidRPr="001954B4">
        <w:rPr>
          <w:rStyle w:val="af7"/>
          <w:color w:val="000000"/>
        </w:rPr>
        <w:t>s</w:t>
      </w:r>
      <w:r w:rsidRPr="001954B4">
        <w:rPr>
          <w:color w:val="000000"/>
        </w:rPr>
        <w:t> и коэффициента полезного действия </w:t>
      </w:r>
      <w:r w:rsidRPr="001954B4">
        <w:rPr>
          <w:rStyle w:val="af7"/>
          <w:color w:val="000000"/>
        </w:rPr>
        <w:t>h</w:t>
      </w:r>
      <w:r w:rsidRPr="001954B4">
        <w:rPr>
          <w:color w:val="000000"/>
        </w:rPr>
        <w:t> асинхронного двигателя с короткозамкнутым / фазным ротором по формулам</w:t>
      </w:r>
    </w:p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color w:val="000000"/>
        </w:rPr>
        <w:t> </w:t>
      </w:r>
    </w:p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noProof/>
          <w:color w:val="000000"/>
        </w:rPr>
        <w:drawing>
          <wp:inline distT="0" distB="0" distL="0" distR="0">
            <wp:extent cx="1419225" cy="2324100"/>
            <wp:effectExtent l="19050" t="0" r="9525" b="0"/>
            <wp:docPr id="381" name="Рисунок 381" descr="https://konspekta.net/studopediaru/baza19/2157906420109.files/image35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1" descr="https://konspekta.net/studopediaru/baza19/2157906420109.files/image357.gif"/>
                    <pic:cNvPicPr>
                      <a:picLocks noChangeAspect="1" noChangeArrowheads="1"/>
                    </pic:cNvPicPr>
                  </pic:nvPicPr>
                  <pic:blipFill>
                    <a:blip r:embed="rId15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2324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color w:val="000000"/>
        </w:rPr>
        <w:t> и занесите полученные результаты в таблицу 13.4.</w:t>
      </w:r>
    </w:p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color w:val="000000"/>
        </w:rPr>
        <w:t> </w:t>
      </w:r>
    </w:p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color w:val="000000"/>
        </w:rPr>
        <w:t>Таблица 13.4</w:t>
      </w:r>
      <w:r w:rsidRPr="001954B4">
        <w:rPr>
          <w:i/>
          <w:iCs/>
          <w:color w:val="000000"/>
        </w:rPr>
        <w:t>.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99"/>
        <w:gridCol w:w="150"/>
        <w:gridCol w:w="150"/>
        <w:gridCol w:w="150"/>
        <w:gridCol w:w="150"/>
        <w:gridCol w:w="150"/>
        <w:gridCol w:w="150"/>
        <w:gridCol w:w="150"/>
        <w:gridCol w:w="150"/>
        <w:gridCol w:w="150"/>
        <w:gridCol w:w="165"/>
      </w:tblGrid>
      <w:tr w:rsidR="001954B4" w:rsidRPr="001954B4" w:rsidTr="001954B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I, 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</w:tr>
      <w:tr w:rsidR="001954B4" w:rsidRPr="001954B4" w:rsidTr="001954B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P</w:t>
            </w:r>
            <w:r w:rsidRPr="001954B4">
              <w:rPr>
                <w:color w:val="000000"/>
                <w:vertAlign w:val="subscript"/>
              </w:rPr>
              <w:t>2</w:t>
            </w:r>
            <w:r w:rsidRPr="001954B4">
              <w:rPr>
                <w:color w:val="000000"/>
              </w:rPr>
              <w:t>, Вт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</w:tr>
      <w:tr w:rsidR="001954B4" w:rsidRPr="001954B4" w:rsidTr="001954B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P</w:t>
            </w:r>
            <w:r w:rsidRPr="001954B4">
              <w:rPr>
                <w:color w:val="000000"/>
                <w:vertAlign w:val="subscript"/>
              </w:rPr>
              <w:t>1</w:t>
            </w:r>
            <w:r w:rsidRPr="001954B4">
              <w:rPr>
                <w:color w:val="000000"/>
              </w:rPr>
              <w:t>, Вт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</w:tr>
      <w:tr w:rsidR="001954B4" w:rsidRPr="001954B4" w:rsidTr="001954B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М, Н×м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</w:tr>
      <w:tr w:rsidR="001954B4" w:rsidRPr="001954B4" w:rsidTr="001954B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cos j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</w:tr>
      <w:tr w:rsidR="001954B4" w:rsidRPr="001954B4" w:rsidTr="001954B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s, %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</w:tr>
      <w:tr w:rsidR="001954B4" w:rsidRPr="001954B4" w:rsidTr="001954B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h, %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</w:tr>
    </w:tbl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color w:val="000000"/>
        </w:rPr>
        <w:lastRenderedPageBreak/>
        <w:t> </w:t>
      </w:r>
    </w:p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color w:val="000000"/>
        </w:rPr>
        <w:t>Используя данные таблицы 13.4 постройте искомые рабочие характеристики </w:t>
      </w:r>
      <w:r w:rsidRPr="001954B4">
        <w:rPr>
          <w:rStyle w:val="af7"/>
          <w:color w:val="000000"/>
        </w:rPr>
        <w:t>I=f(P</w:t>
      </w:r>
      <w:r w:rsidRPr="001954B4">
        <w:rPr>
          <w:rStyle w:val="af7"/>
          <w:color w:val="000000"/>
          <w:vertAlign w:val="subscript"/>
        </w:rPr>
        <w:t>2</w:t>
      </w:r>
      <w:r w:rsidRPr="001954B4">
        <w:rPr>
          <w:rStyle w:val="af7"/>
          <w:color w:val="000000"/>
        </w:rPr>
        <w:t>), P</w:t>
      </w:r>
      <w:r w:rsidRPr="001954B4">
        <w:rPr>
          <w:rStyle w:val="af7"/>
          <w:color w:val="000000"/>
          <w:vertAlign w:val="subscript"/>
        </w:rPr>
        <w:t>1</w:t>
      </w:r>
      <w:r w:rsidRPr="001954B4">
        <w:rPr>
          <w:rStyle w:val="af7"/>
          <w:color w:val="000000"/>
        </w:rPr>
        <w:t>=f(P</w:t>
      </w:r>
      <w:r w:rsidRPr="001954B4">
        <w:rPr>
          <w:rStyle w:val="af7"/>
          <w:color w:val="000000"/>
          <w:vertAlign w:val="subscript"/>
        </w:rPr>
        <w:t>2</w:t>
      </w:r>
      <w:r w:rsidRPr="001954B4">
        <w:rPr>
          <w:rStyle w:val="af7"/>
          <w:color w:val="000000"/>
        </w:rPr>
        <w:t>), s=f(P</w:t>
      </w:r>
      <w:r w:rsidRPr="001954B4">
        <w:rPr>
          <w:rStyle w:val="af7"/>
          <w:color w:val="000000"/>
          <w:vertAlign w:val="subscript"/>
        </w:rPr>
        <w:t>2</w:t>
      </w:r>
      <w:r w:rsidRPr="001954B4">
        <w:rPr>
          <w:rStyle w:val="af7"/>
          <w:color w:val="000000"/>
        </w:rPr>
        <w:t>), h=f(P</w:t>
      </w:r>
      <w:r w:rsidRPr="001954B4">
        <w:rPr>
          <w:rStyle w:val="af7"/>
          <w:color w:val="000000"/>
          <w:vertAlign w:val="subscript"/>
        </w:rPr>
        <w:t>2</w:t>
      </w:r>
      <w:r w:rsidRPr="001954B4">
        <w:rPr>
          <w:rStyle w:val="af7"/>
          <w:color w:val="000000"/>
        </w:rPr>
        <w:t>), cosj=f(P</w:t>
      </w:r>
      <w:r w:rsidRPr="001954B4">
        <w:rPr>
          <w:rStyle w:val="af7"/>
          <w:color w:val="000000"/>
          <w:vertAlign w:val="subscript"/>
        </w:rPr>
        <w:t>2</w:t>
      </w:r>
      <w:r w:rsidRPr="001954B4">
        <w:rPr>
          <w:rStyle w:val="af7"/>
          <w:color w:val="000000"/>
        </w:rPr>
        <w:t>), M=f(P</w:t>
      </w:r>
      <w:r w:rsidRPr="001954B4">
        <w:rPr>
          <w:rStyle w:val="af7"/>
          <w:color w:val="000000"/>
          <w:vertAlign w:val="subscript"/>
        </w:rPr>
        <w:t>2</w:t>
      </w:r>
      <w:r w:rsidRPr="001954B4">
        <w:rPr>
          <w:rStyle w:val="af7"/>
          <w:color w:val="000000"/>
        </w:rPr>
        <w:t>)</w:t>
      </w:r>
      <w:r w:rsidRPr="001954B4">
        <w:rPr>
          <w:color w:val="000000"/>
        </w:rPr>
        <w:t>трехфазного асинхронного двигателя с фазным ротором.</w:t>
      </w:r>
    </w:p>
    <w:p w:rsidR="001954B4" w:rsidRPr="001954B4" w:rsidRDefault="001954B4" w:rsidP="001954B4">
      <w:pPr>
        <w:spacing w:line="276" w:lineRule="auto"/>
        <w:rPr>
          <w:color w:val="000000"/>
        </w:rPr>
      </w:pPr>
      <w:r w:rsidRPr="001954B4">
        <w:rPr>
          <w:color w:val="000000"/>
        </w:rPr>
        <w:br/>
      </w:r>
      <w:r w:rsidRPr="001954B4">
        <w:rPr>
          <w:rStyle w:val="af7"/>
          <w:color w:val="000000"/>
        </w:rPr>
        <w:t>Контрольные вопросы</w:t>
      </w:r>
    </w:p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color w:val="000000"/>
        </w:rPr>
        <w:t>1) В чём особенность устройства асинхронных двигателей с фазным ротором?</w:t>
      </w:r>
    </w:p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color w:val="000000"/>
        </w:rPr>
        <w:t>2) Каково назначение пускового реостата в цепи ротора?</w:t>
      </w:r>
    </w:p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color w:val="000000"/>
        </w:rPr>
        <w:t>3) Сформулируйте достоинства и недостатки асинхронного двигателя с фазным ротором.</w:t>
      </w:r>
    </w:p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color w:val="000000"/>
        </w:rPr>
        <w:t>4) Как влияют на вид механической характеристики напряжение сети и сопротивление ротора?</w:t>
      </w:r>
    </w:p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color w:val="000000"/>
        </w:rPr>
        <w:t>5) Какие существуют способы регулирования скорости асинхронного двигателя с фазным ротором?</w:t>
      </w:r>
    </w:p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color w:val="000000"/>
        </w:rPr>
        <w:t>6) Почему способ регулирования частоты вращения двигателя изменением скольжения не экономичен?</w:t>
      </w:r>
    </w:p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color w:val="000000"/>
        </w:rPr>
        <w:t>7) Какие графики называются рабочими характеристиками трехфазных двигателей?</w:t>
      </w:r>
    </w:p>
    <w:p w:rsidR="00967E18" w:rsidRDefault="00967E18" w:rsidP="00967E18"/>
    <w:p w:rsidR="001954B4" w:rsidRDefault="001954B4" w:rsidP="001954B4">
      <w:pPr>
        <w:rPr>
          <w:b/>
        </w:rPr>
      </w:pPr>
      <w:r>
        <w:rPr>
          <w:b/>
        </w:rPr>
        <w:t>3.2 К</w:t>
      </w:r>
      <w:r w:rsidRPr="00CB451E">
        <w:rPr>
          <w:b/>
        </w:rPr>
        <w:t>онт</w:t>
      </w:r>
      <w:r>
        <w:rPr>
          <w:b/>
        </w:rPr>
        <w:t>рольно-</w:t>
      </w:r>
      <w:r w:rsidR="00552180">
        <w:rPr>
          <w:b/>
        </w:rPr>
        <w:t>оценочные материалы для промежуточного</w:t>
      </w:r>
      <w:r>
        <w:rPr>
          <w:b/>
        </w:rPr>
        <w:t xml:space="preserve"> контроля</w:t>
      </w:r>
      <w:r w:rsidRPr="00CB451E">
        <w:rPr>
          <w:b/>
        </w:rPr>
        <w:t xml:space="preserve"> по учебной дисциплине</w:t>
      </w:r>
    </w:p>
    <w:p w:rsidR="004D6296" w:rsidRDefault="004D6296" w:rsidP="001954B4">
      <w:pPr>
        <w:rPr>
          <w:b/>
        </w:rPr>
      </w:pPr>
    </w:p>
    <w:p w:rsidR="004D6296" w:rsidRPr="004D6296" w:rsidRDefault="004D6296" w:rsidP="004D6296">
      <w:pPr>
        <w:pStyle w:val="41"/>
        <w:shd w:val="clear" w:color="auto" w:fill="auto"/>
        <w:spacing w:line="240" w:lineRule="auto"/>
        <w:ind w:firstLine="0"/>
        <w:rPr>
          <w:i/>
          <w:sz w:val="24"/>
          <w:szCs w:val="24"/>
        </w:rPr>
      </w:pPr>
      <w:r w:rsidRPr="004D6296">
        <w:rPr>
          <w:rStyle w:val="40"/>
          <w:i w:val="0"/>
          <w:sz w:val="24"/>
          <w:szCs w:val="24"/>
          <w:u w:val="none"/>
        </w:rPr>
        <w:t>Критерии оценки:</w:t>
      </w:r>
    </w:p>
    <w:p w:rsidR="004D6296" w:rsidRPr="009B3B5B" w:rsidRDefault="004D6296" w:rsidP="004D6296">
      <w:pPr>
        <w:pStyle w:val="afb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Pr="009B3B5B">
        <w:rPr>
          <w:sz w:val="24"/>
          <w:szCs w:val="24"/>
        </w:rPr>
        <w:t>Ответ обучающегося оценивается по пятибалль</w:t>
      </w:r>
      <w:r>
        <w:rPr>
          <w:sz w:val="24"/>
          <w:szCs w:val="24"/>
        </w:rPr>
        <w:t>ной шкале. Общая зачетная</w:t>
      </w:r>
      <w:r w:rsidRPr="009B3B5B">
        <w:rPr>
          <w:sz w:val="24"/>
          <w:szCs w:val="24"/>
        </w:rPr>
        <w:t xml:space="preserve"> оценка выводится из оценок за выполнение каждого из</w:t>
      </w:r>
      <w:r w:rsidRPr="009B3B5B">
        <w:rPr>
          <w:sz w:val="24"/>
          <w:szCs w:val="24"/>
        </w:rPr>
        <w:tab/>
        <w:t xml:space="preserve"> вопросов билета и является их средним арифметическим. Оценка обучающегося складывается из его знаний и умений выходить на различный уровень воспроизведения материала.</w:t>
      </w:r>
    </w:p>
    <w:p w:rsidR="004D6296" w:rsidRPr="009B3B5B" w:rsidRDefault="004D6296" w:rsidP="004D6296">
      <w:pPr>
        <w:pStyle w:val="afb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r>
        <w:rPr>
          <w:rStyle w:val="a4"/>
          <w:sz w:val="24"/>
          <w:szCs w:val="24"/>
        </w:rPr>
        <w:t xml:space="preserve">   </w:t>
      </w:r>
      <w:r w:rsidRPr="009B3B5B">
        <w:rPr>
          <w:rStyle w:val="a4"/>
          <w:sz w:val="24"/>
          <w:szCs w:val="24"/>
        </w:rPr>
        <w:t>Оценка «отлично»</w:t>
      </w:r>
      <w:r w:rsidRPr="009B3B5B">
        <w:rPr>
          <w:sz w:val="24"/>
          <w:szCs w:val="24"/>
        </w:rPr>
        <w:t xml:space="preserve"> ставится, если обучающийся полно, логично, осознанно излагает материал, выделяет главное, аргументирует свою точку зрения на ту или иную проблему, имеет системные полные знания и умения по поставленному вопросу. Содержание вопроса обучающийся излагает связно, в краткой форме, раскрывает последовательно суть изученного материала, демонстрируя прочность и прикладную направленность полученных знаний и умений, не допускает терминологических ошибок и фактических неточностей.</w:t>
      </w:r>
    </w:p>
    <w:p w:rsidR="004D6296" w:rsidRPr="005317EE" w:rsidRDefault="004D6296" w:rsidP="004D6296">
      <w:pPr>
        <w:pStyle w:val="afb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r>
        <w:rPr>
          <w:rStyle w:val="14"/>
          <w:sz w:val="24"/>
          <w:szCs w:val="24"/>
        </w:rPr>
        <w:t xml:space="preserve">  </w:t>
      </w:r>
      <w:r w:rsidRPr="004D6296">
        <w:rPr>
          <w:rStyle w:val="14"/>
          <w:i w:val="0"/>
          <w:sz w:val="24"/>
          <w:szCs w:val="24"/>
        </w:rPr>
        <w:t>Оценка «хорошо»</w:t>
      </w:r>
      <w:r w:rsidRPr="009B3B5B">
        <w:rPr>
          <w:sz w:val="24"/>
          <w:szCs w:val="24"/>
        </w:rPr>
        <w:t xml:space="preserve"> ставится, если обучающийся знает материал, строит ответ четко, логично, устанавливает причинно-следственные связи в рамках дисциплины, но допускает незначительные неточности в изложении материала и при демонстрации аналитических проектировочных умений. В ответе отсутствуют незначительные элементы содержания или присутствуют все необходимые элементы содержания, но допущены некоторые ошибки, иногда нарушалась последовательность изложения.</w:t>
      </w:r>
    </w:p>
    <w:p w:rsidR="004D6296" w:rsidRPr="009B3B5B" w:rsidRDefault="004D6296" w:rsidP="004D6296">
      <w:pPr>
        <w:pStyle w:val="afb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r>
        <w:rPr>
          <w:rStyle w:val="a4"/>
          <w:sz w:val="24"/>
          <w:szCs w:val="24"/>
        </w:rPr>
        <w:t xml:space="preserve">   </w:t>
      </w:r>
      <w:r w:rsidRPr="009B3B5B">
        <w:rPr>
          <w:rStyle w:val="a4"/>
          <w:sz w:val="24"/>
          <w:szCs w:val="24"/>
        </w:rPr>
        <w:t>Оценка «удовлетворительно»</w:t>
      </w:r>
      <w:r w:rsidRPr="009B3B5B">
        <w:rPr>
          <w:sz w:val="24"/>
          <w:szCs w:val="24"/>
        </w:rPr>
        <w:t xml:space="preserve"> ставится, если обучающийся ориентируется в основных понятиях, строит ответ на репродуктивном уровне, но при этом допускает неточности и ошибки</w:t>
      </w:r>
      <w:r w:rsidRPr="009B3B5B">
        <w:rPr>
          <w:rStyle w:val="10pt"/>
          <w:sz w:val="24"/>
          <w:szCs w:val="24"/>
        </w:rPr>
        <w:t xml:space="preserve"> г </w:t>
      </w:r>
      <w:r w:rsidRPr="009B3B5B">
        <w:rPr>
          <w:sz w:val="24"/>
          <w:szCs w:val="24"/>
        </w:rPr>
        <w:t>изложении материала, нуждается в наводящих вопросах, не может привести примеры, допускает ошибки методического характера при анализе дидактического материала и проектировании различных видов деятельности.</w:t>
      </w:r>
    </w:p>
    <w:p w:rsidR="001954B4" w:rsidRDefault="004D6296" w:rsidP="004D6296">
      <w:r>
        <w:rPr>
          <w:rStyle w:val="a4"/>
        </w:rPr>
        <w:t xml:space="preserve">   </w:t>
      </w:r>
      <w:r w:rsidRPr="009B3B5B">
        <w:rPr>
          <w:rStyle w:val="a4"/>
        </w:rPr>
        <w:t>Оценка «неудовлетворительно»</w:t>
      </w:r>
      <w:r w:rsidRPr="009B3B5B">
        <w:t xml:space="preserve"> ставится, если обучающийся не ориентируется в основных понятиях, демонстрирует поверхностные знания, если в ходе ответа отсутствует самостоятельность в изложении материала либо звучит отказ дать ответ, допускает грубые ошибки при выполнении заданий аналитического и проектировочного характера</w:t>
      </w:r>
      <w:r>
        <w:t>.</w:t>
      </w:r>
    </w:p>
    <w:p w:rsidR="004D6296" w:rsidRDefault="004D6296" w:rsidP="004D6296"/>
    <w:p w:rsidR="004D6296" w:rsidRDefault="004D6296" w:rsidP="004D6296"/>
    <w:p w:rsidR="004D6296" w:rsidRDefault="004D6296" w:rsidP="004D6296"/>
    <w:p w:rsidR="004D6296" w:rsidRPr="00A95CC5" w:rsidRDefault="004D6296" w:rsidP="004D6296">
      <w:pPr>
        <w:spacing w:line="276" w:lineRule="auto"/>
        <w:ind w:left="720"/>
      </w:pPr>
      <w:r>
        <w:rPr>
          <w:b/>
          <w:bCs/>
        </w:rPr>
        <w:t>3.2.1</w:t>
      </w:r>
      <w:r w:rsidRPr="004D6296">
        <w:rPr>
          <w:b/>
          <w:bCs/>
        </w:rPr>
        <w:t xml:space="preserve">Вопросы для </w:t>
      </w:r>
      <w:r w:rsidR="00724830">
        <w:rPr>
          <w:b/>
          <w:bCs/>
        </w:rPr>
        <w:t>экзамена</w:t>
      </w:r>
    </w:p>
    <w:p w:rsidR="004D6296" w:rsidRPr="00A95CC5" w:rsidRDefault="004D6296" w:rsidP="004D6296">
      <w:pPr>
        <w:spacing w:line="276" w:lineRule="auto"/>
        <w:ind w:left="720"/>
      </w:pPr>
    </w:p>
    <w:p w:rsidR="004D6296" w:rsidRPr="00A95CC5" w:rsidRDefault="004D6296" w:rsidP="004D6296">
      <w:pPr>
        <w:tabs>
          <w:tab w:val="left" w:pos="960"/>
        </w:tabs>
        <w:spacing w:line="276" w:lineRule="auto"/>
      </w:pPr>
      <w:r>
        <w:t>1.</w:t>
      </w:r>
      <w:r w:rsidRPr="00A95CC5">
        <w:t>Электропроводность. Движение электронов в электрическом поле.</w:t>
      </w:r>
    </w:p>
    <w:p w:rsidR="004D6296" w:rsidRPr="00A95CC5" w:rsidRDefault="004D6296" w:rsidP="004D6296">
      <w:pPr>
        <w:tabs>
          <w:tab w:val="left" w:pos="960"/>
        </w:tabs>
        <w:spacing w:line="276" w:lineRule="auto"/>
      </w:pPr>
      <w:r>
        <w:t>2.</w:t>
      </w:r>
      <w:r w:rsidRPr="00A95CC5">
        <w:t>Электрическая ёмкость (конденсаторы). Заряд и разряд конденсатора.</w:t>
      </w:r>
    </w:p>
    <w:p w:rsidR="004D6296" w:rsidRPr="00A95CC5" w:rsidRDefault="004D6296" w:rsidP="004D6296">
      <w:pPr>
        <w:tabs>
          <w:tab w:val="left" w:pos="1038"/>
        </w:tabs>
        <w:spacing w:line="276" w:lineRule="auto"/>
        <w:ind w:right="1540"/>
      </w:pPr>
      <w:r>
        <w:t>3.</w:t>
      </w:r>
      <w:r w:rsidRPr="00A95CC5">
        <w:t>Последовательное, параллельное и смешанное соединение конденсаторов.</w:t>
      </w:r>
    </w:p>
    <w:p w:rsidR="004D6296" w:rsidRPr="00A95CC5" w:rsidRDefault="004D6296" w:rsidP="004D6296">
      <w:pPr>
        <w:tabs>
          <w:tab w:val="left" w:pos="960"/>
        </w:tabs>
        <w:spacing w:line="276" w:lineRule="auto"/>
      </w:pPr>
      <w:r>
        <w:t>4.</w:t>
      </w:r>
      <w:r w:rsidRPr="00A95CC5">
        <w:t>Электрическое сопротивление и проводимость. Единицы измерения.</w:t>
      </w:r>
    </w:p>
    <w:p w:rsidR="004D6296" w:rsidRPr="00A95CC5" w:rsidRDefault="004D6296" w:rsidP="004D6296">
      <w:pPr>
        <w:tabs>
          <w:tab w:val="left" w:pos="966"/>
        </w:tabs>
        <w:spacing w:line="276" w:lineRule="auto"/>
        <w:ind w:right="80"/>
      </w:pPr>
      <w:r>
        <w:t>5.</w:t>
      </w:r>
      <w:r w:rsidRPr="00A95CC5">
        <w:t>Последовательное, параллельное и смешанное соединение приемников энергии (резисторов).</w:t>
      </w:r>
    </w:p>
    <w:p w:rsidR="004D6296" w:rsidRPr="00A95CC5" w:rsidRDefault="004D6296" w:rsidP="004D6296">
      <w:pPr>
        <w:tabs>
          <w:tab w:val="left" w:pos="960"/>
        </w:tabs>
        <w:spacing w:line="276" w:lineRule="auto"/>
      </w:pPr>
      <w:r>
        <w:t>6.</w:t>
      </w:r>
      <w:r w:rsidRPr="00A95CC5">
        <w:t>Закон Ома для участка цепи и полной цепи.</w:t>
      </w:r>
    </w:p>
    <w:p w:rsidR="004D6296" w:rsidRPr="00A95CC5" w:rsidRDefault="004D6296" w:rsidP="004D6296">
      <w:pPr>
        <w:tabs>
          <w:tab w:val="left" w:pos="960"/>
        </w:tabs>
        <w:spacing w:line="276" w:lineRule="auto"/>
      </w:pPr>
      <w:r>
        <w:t>7.</w:t>
      </w:r>
      <w:r w:rsidRPr="00A95CC5">
        <w:t>Работа и мощность электрической цепи.</w:t>
      </w:r>
    </w:p>
    <w:p w:rsidR="004D6296" w:rsidRPr="00A95CC5" w:rsidRDefault="004D6296" w:rsidP="004D6296">
      <w:pPr>
        <w:tabs>
          <w:tab w:val="left" w:pos="960"/>
        </w:tabs>
        <w:spacing w:line="276" w:lineRule="auto"/>
      </w:pPr>
      <w:r>
        <w:t>8.</w:t>
      </w:r>
      <w:r w:rsidRPr="00A95CC5">
        <w:t>Первый закон Кирхгофа.</w:t>
      </w:r>
    </w:p>
    <w:p w:rsidR="004D6296" w:rsidRPr="00A95CC5" w:rsidRDefault="004D6296" w:rsidP="004D6296">
      <w:pPr>
        <w:tabs>
          <w:tab w:val="left" w:pos="960"/>
        </w:tabs>
        <w:spacing w:line="276" w:lineRule="auto"/>
      </w:pPr>
      <w:r>
        <w:t>9.</w:t>
      </w:r>
      <w:r w:rsidRPr="00A95CC5">
        <w:t>Явление гистерезиса.</w:t>
      </w:r>
    </w:p>
    <w:p w:rsidR="004D6296" w:rsidRPr="00A95CC5" w:rsidRDefault="004D6296" w:rsidP="004D6296">
      <w:pPr>
        <w:spacing w:line="276" w:lineRule="auto"/>
      </w:pPr>
      <w:r w:rsidRPr="00A95CC5">
        <w:t>10. Принцип действия электромагнитного реле.</w:t>
      </w:r>
    </w:p>
    <w:p w:rsidR="004D6296" w:rsidRPr="00A95CC5" w:rsidRDefault="004D6296" w:rsidP="004D6296">
      <w:pPr>
        <w:tabs>
          <w:tab w:val="left" w:pos="1060"/>
        </w:tabs>
        <w:spacing w:line="276" w:lineRule="auto"/>
      </w:pPr>
      <w:r>
        <w:t>11.</w:t>
      </w:r>
      <w:r w:rsidRPr="00A95CC5">
        <w:t>Принцип работы электрического генератора.</w:t>
      </w:r>
    </w:p>
    <w:p w:rsidR="004D6296" w:rsidRPr="00A95CC5" w:rsidRDefault="004D6296" w:rsidP="004D6296">
      <w:pPr>
        <w:tabs>
          <w:tab w:val="left" w:pos="1060"/>
        </w:tabs>
        <w:spacing w:line="276" w:lineRule="auto"/>
      </w:pPr>
      <w:r>
        <w:t>12.</w:t>
      </w:r>
      <w:r w:rsidRPr="00A95CC5">
        <w:t>Принцип работы электрического двигателя.</w:t>
      </w:r>
    </w:p>
    <w:p w:rsidR="004D6296" w:rsidRPr="00A95CC5" w:rsidRDefault="004D6296" w:rsidP="004D6296">
      <w:pPr>
        <w:tabs>
          <w:tab w:val="left" w:pos="1060"/>
        </w:tabs>
        <w:spacing w:line="276" w:lineRule="auto"/>
      </w:pPr>
      <w:r>
        <w:t>13.</w:t>
      </w:r>
      <w:r w:rsidRPr="00A95CC5">
        <w:t>Получение переменного тока.</w:t>
      </w:r>
    </w:p>
    <w:p w:rsidR="004D6296" w:rsidRPr="00A95CC5" w:rsidRDefault="004D6296" w:rsidP="004D6296">
      <w:pPr>
        <w:tabs>
          <w:tab w:val="left" w:pos="1052"/>
        </w:tabs>
        <w:spacing w:line="276" w:lineRule="auto"/>
        <w:ind w:right="800"/>
      </w:pPr>
      <w:r>
        <w:t>14.</w:t>
      </w:r>
      <w:r w:rsidRPr="00A95CC5">
        <w:t>Мгновенное, амплитудное и действующее значение переменных электрических величин.</w:t>
      </w:r>
    </w:p>
    <w:p w:rsidR="004D6296" w:rsidRPr="00A95CC5" w:rsidRDefault="004D6296" w:rsidP="004D6296">
      <w:pPr>
        <w:spacing w:line="276" w:lineRule="auto"/>
        <w:ind w:right="240"/>
      </w:pPr>
      <w:r w:rsidRPr="00A95CC5">
        <w:t>15. Активное, индуктивное и полное сопротивление в цепях однофазного тока.</w:t>
      </w:r>
    </w:p>
    <w:p w:rsidR="004D6296" w:rsidRPr="00A95CC5" w:rsidRDefault="004D6296" w:rsidP="004D6296">
      <w:pPr>
        <w:spacing w:line="276" w:lineRule="auto"/>
      </w:pPr>
      <w:r w:rsidRPr="00A95CC5">
        <w:t>16. Резонанс напряжений. Условия резонанса.</w:t>
      </w:r>
    </w:p>
    <w:p w:rsidR="004D6296" w:rsidRPr="00A95CC5" w:rsidRDefault="004D6296" w:rsidP="004D6296">
      <w:pPr>
        <w:tabs>
          <w:tab w:val="left" w:pos="1060"/>
        </w:tabs>
        <w:spacing w:line="276" w:lineRule="auto"/>
      </w:pPr>
      <w:r>
        <w:t xml:space="preserve">17. </w:t>
      </w:r>
      <w:r w:rsidRPr="00A95CC5">
        <w:t>Резонанс токов. Условия резонанса.</w:t>
      </w:r>
    </w:p>
    <w:p w:rsidR="004D6296" w:rsidRPr="00A95CC5" w:rsidRDefault="004D6296" w:rsidP="004D6296">
      <w:pPr>
        <w:spacing w:line="276" w:lineRule="auto"/>
        <w:ind w:right="840"/>
      </w:pPr>
      <w:r w:rsidRPr="00A95CC5">
        <w:t>18. Соединение обмоток генератора «звездой». Соотношение между фазными и линейными токами и напряжениями.</w:t>
      </w:r>
    </w:p>
    <w:p w:rsidR="004D6296" w:rsidRPr="00A95CC5" w:rsidRDefault="004D6296" w:rsidP="004D6296">
      <w:pPr>
        <w:spacing w:line="276" w:lineRule="auto"/>
        <w:ind w:right="820"/>
      </w:pPr>
      <w:r w:rsidRPr="00A95CC5">
        <w:t>19. Соединение обмоток генератора «треугольником». Соотношение между фазными и линейными токами и напряжениями.</w:t>
      </w:r>
    </w:p>
    <w:p w:rsidR="004D6296" w:rsidRPr="00A95CC5" w:rsidRDefault="004D6296" w:rsidP="004D6296">
      <w:pPr>
        <w:spacing w:line="276" w:lineRule="auto"/>
        <w:ind w:right="140"/>
      </w:pPr>
      <w:r w:rsidRPr="00A95CC5">
        <w:t>20. Соотношение между фазными и линейными токами и напряжениями в различных трехфазных цепях.</w:t>
      </w:r>
    </w:p>
    <w:p w:rsidR="004D6296" w:rsidRPr="00A95CC5" w:rsidRDefault="004D6296" w:rsidP="004D6296">
      <w:pPr>
        <w:spacing w:line="276" w:lineRule="auto"/>
      </w:pPr>
      <w:r w:rsidRPr="00A95CC5">
        <w:t>21. Способы соединения фаз источников и приемников энергии.</w:t>
      </w:r>
    </w:p>
    <w:p w:rsidR="004D6296" w:rsidRPr="00A95CC5" w:rsidRDefault="004D6296" w:rsidP="004D6296">
      <w:pPr>
        <w:spacing w:line="276" w:lineRule="auto"/>
        <w:ind w:right="160"/>
      </w:pPr>
      <w:r w:rsidRPr="00A95CC5">
        <w:t>22. Соединение приемников энергии «звездой». Назначение нейтрального провода.</w:t>
      </w:r>
    </w:p>
    <w:p w:rsidR="004D6296" w:rsidRPr="00A95CC5" w:rsidRDefault="004D6296" w:rsidP="004D6296">
      <w:pPr>
        <w:spacing w:line="276" w:lineRule="auto"/>
        <w:ind w:right="40"/>
      </w:pPr>
      <w:r w:rsidRPr="00A95CC5">
        <w:t>23. Вычисление погрешности измерений по классу точности прибора.</w:t>
      </w:r>
    </w:p>
    <w:p w:rsidR="004D6296" w:rsidRPr="00A95CC5" w:rsidRDefault="004D6296" w:rsidP="004D6296">
      <w:pPr>
        <w:tabs>
          <w:tab w:val="left" w:pos="1060"/>
        </w:tabs>
        <w:spacing w:line="276" w:lineRule="auto"/>
      </w:pPr>
      <w:r>
        <w:t>24.</w:t>
      </w:r>
      <w:r w:rsidRPr="00A95CC5">
        <w:t>Классификация электроизмерительных приборов.</w:t>
      </w:r>
    </w:p>
    <w:p w:rsidR="004D6296" w:rsidRPr="00A95CC5" w:rsidRDefault="004D6296" w:rsidP="004D6296">
      <w:pPr>
        <w:spacing w:line="276" w:lineRule="auto"/>
        <w:ind w:right="400"/>
      </w:pPr>
      <w:r w:rsidRPr="00A95CC5">
        <w:t>25. Устройство и принцип действия электромагнитного измерительного механизма.</w:t>
      </w:r>
    </w:p>
    <w:p w:rsidR="004D6296" w:rsidRPr="00A95CC5" w:rsidRDefault="004D6296" w:rsidP="004D6296">
      <w:pPr>
        <w:spacing w:line="276" w:lineRule="auto"/>
        <w:ind w:right="1860"/>
      </w:pPr>
      <w:r w:rsidRPr="00A95CC5">
        <w:t>26. Устройство и принцип действия магнитоэлектрического измерительного механизма.</w:t>
      </w:r>
    </w:p>
    <w:p w:rsidR="004D6296" w:rsidRPr="00A95CC5" w:rsidRDefault="004D6296" w:rsidP="004D6296">
      <w:pPr>
        <w:tabs>
          <w:tab w:val="left" w:pos="1052"/>
        </w:tabs>
        <w:spacing w:line="276" w:lineRule="auto"/>
      </w:pPr>
      <w:r>
        <w:t>27.</w:t>
      </w:r>
      <w:r w:rsidRPr="00A95CC5">
        <w:t>Схемы включения различных электроизмерительных приборов в цепях переменного тока.</w:t>
      </w:r>
    </w:p>
    <w:p w:rsidR="004D6296" w:rsidRPr="00A95CC5" w:rsidRDefault="004D6296" w:rsidP="004D6296">
      <w:pPr>
        <w:spacing w:line="276" w:lineRule="auto"/>
      </w:pPr>
      <w:r w:rsidRPr="00A95CC5">
        <w:t>28. Устройство и принцип действия трансформатора.</w:t>
      </w:r>
    </w:p>
    <w:p w:rsidR="004D6296" w:rsidRPr="00A95CC5" w:rsidRDefault="004D6296" w:rsidP="004D6296">
      <w:pPr>
        <w:spacing w:line="276" w:lineRule="auto"/>
        <w:ind w:right="520"/>
      </w:pPr>
      <w:r w:rsidRPr="00A95CC5">
        <w:t>29. Соотношение между ЭДС, напряжением, числом витков и токами в обмотках трансформатора.</w:t>
      </w:r>
    </w:p>
    <w:p w:rsidR="004D6296" w:rsidRPr="00A95CC5" w:rsidRDefault="004D6296" w:rsidP="004D6296">
      <w:pPr>
        <w:spacing w:line="276" w:lineRule="auto"/>
      </w:pPr>
      <w:r w:rsidRPr="00A95CC5">
        <w:t>30. Трансформаторы. Режим холостого хода трансформатора.</w:t>
      </w:r>
    </w:p>
    <w:p w:rsidR="004D6296" w:rsidRPr="00A95CC5" w:rsidRDefault="004D6296" w:rsidP="004D6296">
      <w:pPr>
        <w:spacing w:line="276" w:lineRule="auto"/>
      </w:pPr>
      <w:r w:rsidRPr="00A95CC5">
        <w:t>31. Трансформаторы. Режим короткого замыкания трансформатора.</w:t>
      </w:r>
    </w:p>
    <w:p w:rsidR="004D6296" w:rsidRPr="00A95CC5" w:rsidRDefault="004D6296" w:rsidP="004D6296">
      <w:pPr>
        <w:spacing w:line="276" w:lineRule="auto"/>
      </w:pPr>
      <w:r w:rsidRPr="00A95CC5">
        <w:t>32. Потери энергии и КПД трансформаторов.</w:t>
      </w:r>
    </w:p>
    <w:p w:rsidR="004D6296" w:rsidRPr="00A95CC5" w:rsidRDefault="004D6296" w:rsidP="004D6296">
      <w:pPr>
        <w:spacing w:line="276" w:lineRule="auto"/>
        <w:ind w:right="1780"/>
      </w:pPr>
      <w:r w:rsidRPr="00A95CC5">
        <w:t>33. Трехфазный трансформатор. Схемы соединения обмоток трансформатора.</w:t>
      </w:r>
    </w:p>
    <w:p w:rsidR="004D6296" w:rsidRPr="00A95CC5" w:rsidRDefault="004D6296" w:rsidP="004D6296">
      <w:pPr>
        <w:tabs>
          <w:tab w:val="left" w:pos="1060"/>
        </w:tabs>
        <w:spacing w:line="276" w:lineRule="auto"/>
      </w:pPr>
      <w:r>
        <w:t>34.</w:t>
      </w:r>
      <w:r w:rsidRPr="00A95CC5">
        <w:t>Классификация электрических машин.</w:t>
      </w:r>
    </w:p>
    <w:p w:rsidR="004D6296" w:rsidRPr="00A95CC5" w:rsidRDefault="004D6296" w:rsidP="004D6296">
      <w:pPr>
        <w:spacing w:line="276" w:lineRule="auto"/>
        <w:ind w:right="1480"/>
      </w:pPr>
      <w:r w:rsidRPr="00A95CC5">
        <w:lastRenderedPageBreak/>
        <w:t>35. Устройство и принцип действия трехфазного асинхронного электродвигателя.</w:t>
      </w:r>
    </w:p>
    <w:p w:rsidR="004D6296" w:rsidRPr="00A95CC5" w:rsidRDefault="004D6296" w:rsidP="004D6296">
      <w:pPr>
        <w:spacing w:line="276" w:lineRule="auto"/>
      </w:pPr>
      <w:r w:rsidRPr="00A95CC5">
        <w:t>36. Трехфазный асинхронный электродвигатель. Скольжение ротора.</w:t>
      </w:r>
    </w:p>
    <w:p w:rsidR="004D6296" w:rsidRPr="00A95CC5" w:rsidRDefault="004D6296" w:rsidP="004D6296">
      <w:pPr>
        <w:spacing w:line="276" w:lineRule="auto"/>
        <w:ind w:right="1280"/>
      </w:pPr>
      <w:r w:rsidRPr="00A95CC5">
        <w:t>37. Регулирование частоты вращения трехфазного асинхронного электродвигателя.</w:t>
      </w:r>
    </w:p>
    <w:p w:rsidR="004D6296" w:rsidRPr="00A95CC5" w:rsidRDefault="004D6296" w:rsidP="004D6296">
      <w:pPr>
        <w:spacing w:line="276" w:lineRule="auto"/>
      </w:pPr>
      <w:r w:rsidRPr="00A95CC5">
        <w:t>38. Потери энергии и КПД асинхронного электродвигателя.</w:t>
      </w:r>
    </w:p>
    <w:p w:rsidR="004D6296" w:rsidRPr="00A95CC5" w:rsidRDefault="004D6296" w:rsidP="004D6296">
      <w:pPr>
        <w:spacing w:line="276" w:lineRule="auto"/>
        <w:ind w:right="1420"/>
      </w:pPr>
      <w:r w:rsidRPr="00A95CC5">
        <w:t>39. Устройство и принцип действия однофазного асинхронного электродвигателя.</w:t>
      </w:r>
    </w:p>
    <w:p w:rsidR="004D6296" w:rsidRPr="00A95CC5" w:rsidRDefault="004D6296" w:rsidP="004D6296">
      <w:pPr>
        <w:spacing w:line="276" w:lineRule="auto"/>
      </w:pPr>
      <w:r w:rsidRPr="00A95CC5">
        <w:t>40. Генераторы постоянного тока с различными типами возбуждения.Внешние характеристики генераторов.</w:t>
      </w:r>
    </w:p>
    <w:p w:rsidR="004D6296" w:rsidRPr="00A95CC5" w:rsidRDefault="004D6296" w:rsidP="004D6296">
      <w:pPr>
        <w:spacing w:line="276" w:lineRule="auto"/>
        <w:ind w:right="1520"/>
      </w:pPr>
      <w:r w:rsidRPr="00A95CC5">
        <w:t>41. Электродвигатели постоянного тока с различными типами возбуждения.</w:t>
      </w:r>
    </w:p>
    <w:p w:rsidR="004D6296" w:rsidRPr="00A95CC5" w:rsidRDefault="004D6296" w:rsidP="004D6296">
      <w:pPr>
        <w:spacing w:line="276" w:lineRule="auto"/>
      </w:pPr>
      <w:r w:rsidRPr="00A95CC5">
        <w:t>42. Собственная и примесная проводимости полупроводников.</w:t>
      </w:r>
    </w:p>
    <w:p w:rsidR="004D6296" w:rsidRPr="00A95CC5" w:rsidRDefault="004D6296" w:rsidP="004D6296">
      <w:pPr>
        <w:spacing w:line="276" w:lineRule="auto"/>
      </w:pPr>
      <w:r w:rsidRPr="00A95CC5">
        <w:t>43. Принцип действия полупроводникового диода. Свойства p-nперехода.</w:t>
      </w:r>
    </w:p>
    <w:p w:rsidR="004D6296" w:rsidRPr="00A95CC5" w:rsidRDefault="004D6296" w:rsidP="004D6296">
      <w:pPr>
        <w:spacing w:line="276" w:lineRule="auto"/>
      </w:pPr>
      <w:r w:rsidRPr="00A95CC5">
        <w:t>44. Однополупериодный выпрямитель.</w:t>
      </w:r>
    </w:p>
    <w:p w:rsidR="004D6296" w:rsidRPr="00A95CC5" w:rsidRDefault="004D6296" w:rsidP="004D6296">
      <w:pPr>
        <w:spacing w:line="276" w:lineRule="auto"/>
      </w:pPr>
      <w:r w:rsidRPr="00A95CC5">
        <w:t>45. Двухполупериодный выпрямитель.</w:t>
      </w:r>
    </w:p>
    <w:p w:rsidR="004D6296" w:rsidRPr="00A95CC5" w:rsidRDefault="004D6296" w:rsidP="004D6296">
      <w:pPr>
        <w:spacing w:line="276" w:lineRule="auto"/>
      </w:pPr>
      <w:r w:rsidRPr="00A95CC5">
        <w:t>46. Мостовая система двухполупериодного выпрямителя.</w:t>
      </w:r>
    </w:p>
    <w:p w:rsidR="004D6296" w:rsidRPr="00A95CC5" w:rsidRDefault="004D6296" w:rsidP="004D6296">
      <w:pPr>
        <w:spacing w:line="276" w:lineRule="auto"/>
      </w:pPr>
      <w:r w:rsidRPr="00A95CC5">
        <w:t>47. Трехфазный выпрямитель.</w:t>
      </w:r>
    </w:p>
    <w:p w:rsidR="004D6296" w:rsidRPr="00A95CC5" w:rsidRDefault="004D6296" w:rsidP="004D6296">
      <w:pPr>
        <w:spacing w:line="276" w:lineRule="auto"/>
      </w:pPr>
      <w:r w:rsidRPr="00A95CC5">
        <w:t>48. Вольтамперная характеристика полупроводникового диода.</w:t>
      </w:r>
    </w:p>
    <w:p w:rsidR="004D6296" w:rsidRPr="00A95CC5" w:rsidRDefault="004D6296" w:rsidP="004D6296">
      <w:pPr>
        <w:tabs>
          <w:tab w:val="left" w:pos="1060"/>
        </w:tabs>
        <w:spacing w:line="276" w:lineRule="auto"/>
      </w:pPr>
      <w:r>
        <w:t>49.</w:t>
      </w:r>
      <w:r w:rsidRPr="00A95CC5">
        <w:t>Предельные эксплуатационные данные полупроводниковых диодов.</w:t>
      </w:r>
    </w:p>
    <w:p w:rsidR="004D6296" w:rsidRPr="00A95CC5" w:rsidRDefault="004D6296" w:rsidP="004D6296">
      <w:pPr>
        <w:tabs>
          <w:tab w:val="left" w:pos="980"/>
        </w:tabs>
        <w:spacing w:line="276" w:lineRule="auto"/>
        <w:ind w:right="720"/>
      </w:pPr>
      <w:r>
        <w:t>50.</w:t>
      </w:r>
      <w:r w:rsidRPr="00A95CC5">
        <w:t>Принцип действия стабилитрона. Вольтамперная характеристика стабилитрона.</w:t>
      </w:r>
    </w:p>
    <w:p w:rsidR="004D6296" w:rsidRPr="00A95CC5" w:rsidRDefault="004D6296" w:rsidP="004D6296">
      <w:pPr>
        <w:tabs>
          <w:tab w:val="left" w:pos="980"/>
        </w:tabs>
        <w:spacing w:line="276" w:lineRule="auto"/>
      </w:pPr>
      <w:r>
        <w:t>51.</w:t>
      </w:r>
      <w:r w:rsidRPr="00A95CC5">
        <w:t>Сглаживающие фильтры.</w:t>
      </w:r>
    </w:p>
    <w:p w:rsidR="004D6296" w:rsidRPr="00A95CC5" w:rsidRDefault="004D6296" w:rsidP="004D6296">
      <w:pPr>
        <w:tabs>
          <w:tab w:val="left" w:pos="980"/>
        </w:tabs>
        <w:spacing w:line="276" w:lineRule="auto"/>
      </w:pPr>
      <w:r>
        <w:t>52.</w:t>
      </w:r>
      <w:r w:rsidRPr="00A95CC5">
        <w:t>Назначение, состав и принцип действия транзистора.</w:t>
      </w:r>
    </w:p>
    <w:p w:rsidR="004D6296" w:rsidRPr="00A95CC5" w:rsidRDefault="004D6296" w:rsidP="004D6296">
      <w:pPr>
        <w:tabs>
          <w:tab w:val="left" w:pos="980"/>
        </w:tabs>
        <w:spacing w:line="276" w:lineRule="auto"/>
      </w:pPr>
      <w:r>
        <w:t>53.</w:t>
      </w:r>
      <w:r w:rsidRPr="00A95CC5">
        <w:t>Характеристики транзистора.</w:t>
      </w:r>
    </w:p>
    <w:p w:rsidR="004D6296" w:rsidRPr="00A95CC5" w:rsidRDefault="004D6296" w:rsidP="004D6296">
      <w:pPr>
        <w:tabs>
          <w:tab w:val="left" w:pos="980"/>
        </w:tabs>
        <w:spacing w:line="276" w:lineRule="auto"/>
      </w:pPr>
      <w:r>
        <w:t>54.</w:t>
      </w:r>
      <w:r w:rsidRPr="00A95CC5">
        <w:t>Работа транзистора в ключевом режиме.</w:t>
      </w:r>
    </w:p>
    <w:p w:rsidR="004D6296" w:rsidRPr="00A95CC5" w:rsidRDefault="004D6296" w:rsidP="004D6296">
      <w:pPr>
        <w:tabs>
          <w:tab w:val="left" w:pos="980"/>
        </w:tabs>
        <w:spacing w:line="276" w:lineRule="auto"/>
      </w:pPr>
      <w:r>
        <w:t>55.</w:t>
      </w:r>
      <w:r w:rsidRPr="00A95CC5">
        <w:t>Назначение, состав и принцип действия тиристора.</w:t>
      </w:r>
    </w:p>
    <w:p w:rsidR="004D6296" w:rsidRPr="00A95CC5" w:rsidRDefault="004D6296" w:rsidP="004D6296">
      <w:pPr>
        <w:tabs>
          <w:tab w:val="left" w:pos="980"/>
        </w:tabs>
        <w:spacing w:line="276" w:lineRule="auto"/>
      </w:pPr>
      <w:r>
        <w:t>56.</w:t>
      </w:r>
      <w:r w:rsidRPr="00A95CC5">
        <w:t>Фотоэлектронные приборы.</w:t>
      </w:r>
    </w:p>
    <w:p w:rsidR="004D6296" w:rsidRPr="00A95CC5" w:rsidRDefault="004D6296" w:rsidP="004D6296">
      <w:pPr>
        <w:tabs>
          <w:tab w:val="left" w:pos="980"/>
        </w:tabs>
        <w:spacing w:line="276" w:lineRule="auto"/>
      </w:pPr>
      <w:r>
        <w:t>57.</w:t>
      </w:r>
      <w:r w:rsidRPr="00A95CC5">
        <w:t>Электронные усилители.</w:t>
      </w:r>
    </w:p>
    <w:p w:rsidR="004D6296" w:rsidRPr="00A95CC5" w:rsidRDefault="004D6296" w:rsidP="004D6296">
      <w:pPr>
        <w:spacing w:line="276" w:lineRule="auto"/>
      </w:pPr>
      <w:r w:rsidRPr="00A95CC5">
        <w:t>58. Генератор пилообразного напряжения.</w:t>
      </w:r>
    </w:p>
    <w:p w:rsidR="004D6296" w:rsidRPr="00A95CC5" w:rsidRDefault="004D6296" w:rsidP="004D6296">
      <w:pPr>
        <w:spacing w:line="276" w:lineRule="auto"/>
      </w:pPr>
      <w:r w:rsidRPr="00A95CC5">
        <w:t>59. Электронно-лучевая трубка.</w:t>
      </w:r>
    </w:p>
    <w:p w:rsidR="004D6296" w:rsidRPr="00A95CC5" w:rsidRDefault="004D6296" w:rsidP="004D6296">
      <w:pPr>
        <w:spacing w:line="276" w:lineRule="auto"/>
      </w:pPr>
      <w:r w:rsidRPr="00A95CC5">
        <w:t>60. Электронный осциллограф. Структурная схема, принцип действия.</w:t>
      </w:r>
    </w:p>
    <w:p w:rsidR="004D6296" w:rsidRPr="00A95CC5" w:rsidRDefault="004D6296" w:rsidP="004D6296">
      <w:pPr>
        <w:spacing w:line="276" w:lineRule="auto"/>
        <w:ind w:left="720"/>
      </w:pPr>
    </w:p>
    <w:p w:rsidR="004D6296" w:rsidRPr="00A95CC5" w:rsidRDefault="00724830" w:rsidP="004D6296">
      <w:pPr>
        <w:spacing w:line="276" w:lineRule="auto"/>
        <w:ind w:left="720"/>
      </w:pPr>
      <w:r>
        <w:rPr>
          <w:b/>
          <w:bCs/>
        </w:rPr>
        <w:t>3.2.2 Задачи для экзамена</w:t>
      </w:r>
    </w:p>
    <w:p w:rsidR="004D6296" w:rsidRPr="00CC5CFE" w:rsidRDefault="004D6296" w:rsidP="004D6296">
      <w:pPr>
        <w:spacing w:line="276" w:lineRule="auto"/>
      </w:pPr>
    </w:p>
    <w:p w:rsidR="004D6296" w:rsidRPr="00CC5CFE" w:rsidRDefault="004D6296" w:rsidP="004D6296">
      <w:pPr>
        <w:spacing w:line="276" w:lineRule="auto"/>
        <w:ind w:right="-399"/>
        <w:jc w:val="center"/>
      </w:pPr>
      <w:r w:rsidRPr="00CC5CFE">
        <w:t>№1</w:t>
      </w:r>
    </w:p>
    <w:p w:rsidR="004D6296" w:rsidRDefault="004D6296" w:rsidP="004D6296">
      <w:pPr>
        <w:spacing w:line="276" w:lineRule="auto"/>
        <w:ind w:right="100"/>
      </w:pPr>
      <w:r w:rsidRPr="00CC5CFE">
        <w:t>Определить эквивалентную емкость C</w:t>
      </w:r>
      <w:r w:rsidRPr="00CC5CFE">
        <w:rPr>
          <w:vertAlign w:val="subscript"/>
        </w:rPr>
        <w:t>экв</w:t>
      </w:r>
      <w:r w:rsidRPr="00CC5CFE">
        <w:t xml:space="preserve"> трех конденсаторов при их последовательном и параллельном соединении если : С</w:t>
      </w:r>
      <w:r w:rsidRPr="00CC5CFE">
        <w:rPr>
          <w:vertAlign w:val="subscript"/>
        </w:rPr>
        <w:t>1</w:t>
      </w:r>
      <w:r w:rsidRPr="00CC5CFE">
        <w:t>=2 мкФ; С</w:t>
      </w:r>
      <w:r w:rsidRPr="00CC5CFE">
        <w:rPr>
          <w:vertAlign w:val="subscript"/>
        </w:rPr>
        <w:t>2</w:t>
      </w:r>
      <w:r w:rsidRPr="00CC5CFE">
        <w:t>=4 мкФ, С</w:t>
      </w:r>
      <w:r w:rsidRPr="00CC5CFE">
        <w:rPr>
          <w:vertAlign w:val="subscript"/>
        </w:rPr>
        <w:t>3</w:t>
      </w:r>
      <w:r w:rsidRPr="00CC5CFE">
        <w:t>=6 мкФ.</w:t>
      </w:r>
    </w:p>
    <w:p w:rsidR="004D6296" w:rsidRPr="00CC5CFE" w:rsidRDefault="004D6296" w:rsidP="004D6296">
      <w:pPr>
        <w:spacing w:line="276" w:lineRule="auto"/>
        <w:ind w:right="100"/>
      </w:pPr>
    </w:p>
    <w:p w:rsidR="004D6296" w:rsidRPr="00CC5CFE" w:rsidRDefault="004D6296" w:rsidP="004D6296">
      <w:pPr>
        <w:spacing w:line="276" w:lineRule="auto"/>
        <w:ind w:right="-399"/>
        <w:jc w:val="center"/>
      </w:pPr>
      <w:r w:rsidRPr="00CC5CFE">
        <w:t>№2</w:t>
      </w:r>
    </w:p>
    <w:p w:rsidR="004D6296" w:rsidRPr="00CC5CFE" w:rsidRDefault="004D6296" w:rsidP="004D6296">
      <w:pPr>
        <w:spacing w:line="276" w:lineRule="auto"/>
      </w:pPr>
      <w:r w:rsidRPr="00CC5CFE">
        <w:t>Лампа накаливания R=440 Ом включена в сеть с напряжением U=110В.</w:t>
      </w:r>
    </w:p>
    <w:p w:rsidR="004D6296" w:rsidRPr="00CC5CFE" w:rsidRDefault="004D6296" w:rsidP="004D6296">
      <w:pPr>
        <w:spacing w:line="276" w:lineRule="auto"/>
      </w:pPr>
      <w:r w:rsidRPr="00CC5CFE">
        <w:t>Определит силу тока в лампе.</w:t>
      </w:r>
    </w:p>
    <w:p w:rsidR="004D6296" w:rsidRPr="00CC5CFE" w:rsidRDefault="004D6296" w:rsidP="004D6296">
      <w:pPr>
        <w:spacing w:line="276" w:lineRule="auto"/>
        <w:ind w:right="-399"/>
        <w:jc w:val="center"/>
      </w:pPr>
      <w:r w:rsidRPr="00CC5CFE">
        <w:t>№3</w:t>
      </w:r>
    </w:p>
    <w:p w:rsidR="004D6296" w:rsidRPr="00CC5CFE" w:rsidRDefault="004D6296" w:rsidP="004D6296">
      <w:pPr>
        <w:spacing w:line="276" w:lineRule="auto"/>
        <w:ind w:right="1560"/>
      </w:pPr>
      <w:r w:rsidRPr="00CC5CFE">
        <w:t>Определить напряжение на зажимах нагревательного прибора с сопротивлением R=44 Ом, если сила тока в нем I=5 А.</w:t>
      </w:r>
    </w:p>
    <w:p w:rsidR="004D6296" w:rsidRPr="00CC5CFE" w:rsidRDefault="004D6296" w:rsidP="004D6296">
      <w:pPr>
        <w:spacing w:line="276" w:lineRule="auto"/>
      </w:pPr>
    </w:p>
    <w:p w:rsidR="004D6296" w:rsidRDefault="004D6296" w:rsidP="004D6296">
      <w:pPr>
        <w:spacing w:line="276" w:lineRule="auto"/>
        <w:ind w:right="-399"/>
        <w:jc w:val="center"/>
      </w:pPr>
    </w:p>
    <w:p w:rsidR="004D6296" w:rsidRPr="00CC5CFE" w:rsidRDefault="004D6296" w:rsidP="004D6296">
      <w:pPr>
        <w:spacing w:line="276" w:lineRule="auto"/>
        <w:ind w:right="-399"/>
        <w:jc w:val="center"/>
      </w:pPr>
      <w:r w:rsidRPr="00CC5CFE">
        <w:lastRenderedPageBreak/>
        <w:t>№4</w:t>
      </w:r>
    </w:p>
    <w:p w:rsidR="004D6296" w:rsidRPr="00CC5CFE" w:rsidRDefault="004D6296" w:rsidP="004D6296">
      <w:pPr>
        <w:spacing w:line="276" w:lineRule="auto"/>
      </w:pPr>
      <w:r w:rsidRPr="00CC5CFE">
        <w:t>Электродвигатель мощностью P= 10 кВт подключен к сети U=225 В.</w:t>
      </w:r>
    </w:p>
    <w:p w:rsidR="004D6296" w:rsidRPr="00CC5CFE" w:rsidRDefault="004D6296" w:rsidP="004D6296">
      <w:pPr>
        <w:spacing w:line="276" w:lineRule="auto"/>
      </w:pPr>
      <w:r w:rsidRPr="00CC5CFE">
        <w:t>Определить силу тока электродвигателя.</w:t>
      </w:r>
    </w:p>
    <w:p w:rsidR="004D6296" w:rsidRPr="00CC5CFE" w:rsidRDefault="004D6296" w:rsidP="004D6296">
      <w:pPr>
        <w:spacing w:line="276" w:lineRule="auto"/>
      </w:pPr>
    </w:p>
    <w:p w:rsidR="004D6296" w:rsidRPr="00CC5CFE" w:rsidRDefault="004D6296" w:rsidP="004D6296">
      <w:pPr>
        <w:spacing w:line="276" w:lineRule="auto"/>
        <w:ind w:right="-399"/>
        <w:jc w:val="center"/>
      </w:pPr>
      <w:r w:rsidRPr="00CC5CFE">
        <w:t>№5</w:t>
      </w:r>
    </w:p>
    <w:p w:rsidR="004D6296" w:rsidRPr="00CC5CFE" w:rsidRDefault="004D6296" w:rsidP="00624D5E">
      <w:pPr>
        <w:numPr>
          <w:ilvl w:val="0"/>
          <w:numId w:val="49"/>
        </w:numPr>
        <w:tabs>
          <w:tab w:val="left" w:pos="519"/>
        </w:tabs>
        <w:spacing w:line="276" w:lineRule="auto"/>
        <w:ind w:left="260" w:right="80" w:hanging="1"/>
      </w:pPr>
      <w:r w:rsidRPr="00CC5CFE">
        <w:t>сети напряжением U=220 В подключены: электродвигатель мощностью P=5,5 кВт и 11 ламп накаливания мощностью по P=100 Вт. Определить силу тока в подводящих проводах.</w:t>
      </w:r>
    </w:p>
    <w:p w:rsidR="004D6296" w:rsidRPr="00CC5CFE" w:rsidRDefault="004D6296" w:rsidP="004D6296">
      <w:pPr>
        <w:spacing w:line="276" w:lineRule="auto"/>
      </w:pPr>
    </w:p>
    <w:p w:rsidR="004D6296" w:rsidRPr="00CC5CFE" w:rsidRDefault="004D6296" w:rsidP="004D6296">
      <w:pPr>
        <w:spacing w:line="276" w:lineRule="auto"/>
        <w:ind w:right="-399"/>
        <w:jc w:val="center"/>
      </w:pPr>
      <w:r w:rsidRPr="00CC5CFE">
        <w:t>№6</w:t>
      </w:r>
    </w:p>
    <w:p w:rsidR="004D6296" w:rsidRPr="00CC5CFE" w:rsidRDefault="004D6296" w:rsidP="004D6296">
      <w:pPr>
        <w:spacing w:line="276" w:lineRule="auto"/>
        <w:ind w:right="1020"/>
      </w:pPr>
      <w:r w:rsidRPr="00CC5CFE">
        <w:t>Генератор, имеющий две пары полюсов (р=2), вращается с частотой n=1500 об/мин. Определить частоту f переменного тока генератора.</w:t>
      </w:r>
    </w:p>
    <w:p w:rsidR="004D6296" w:rsidRPr="00CC5CFE" w:rsidRDefault="004D6296" w:rsidP="004D6296">
      <w:pPr>
        <w:spacing w:line="276" w:lineRule="auto"/>
      </w:pPr>
    </w:p>
    <w:p w:rsidR="004D6296" w:rsidRPr="00CC5CFE" w:rsidRDefault="004D6296" w:rsidP="004D6296">
      <w:pPr>
        <w:spacing w:line="276" w:lineRule="auto"/>
        <w:ind w:right="-399"/>
        <w:jc w:val="center"/>
      </w:pPr>
      <w:r w:rsidRPr="00CC5CFE">
        <w:t>№7</w:t>
      </w:r>
    </w:p>
    <w:p w:rsidR="004D6296" w:rsidRPr="00CC5CFE" w:rsidRDefault="004D6296" w:rsidP="004D6296">
      <w:pPr>
        <w:spacing w:line="276" w:lineRule="auto"/>
        <w:ind w:right="740"/>
      </w:pPr>
      <w:r w:rsidRPr="00CC5CFE">
        <w:t>Гидрогенератор имеет номинальную частоту вращения n=250 об/мин и частоту f=50 Гц. Сколько пар полюсов p имеет генератор.</w:t>
      </w:r>
    </w:p>
    <w:p w:rsidR="004D6296" w:rsidRPr="00CC5CFE" w:rsidRDefault="004D6296" w:rsidP="004D6296">
      <w:pPr>
        <w:spacing w:line="276" w:lineRule="auto"/>
      </w:pPr>
    </w:p>
    <w:p w:rsidR="004D6296" w:rsidRPr="00CC5CFE" w:rsidRDefault="004D6296" w:rsidP="004D6296">
      <w:pPr>
        <w:spacing w:line="276" w:lineRule="auto"/>
        <w:ind w:right="-399"/>
        <w:jc w:val="center"/>
      </w:pPr>
      <w:r w:rsidRPr="00CC5CFE">
        <w:t>№8</w:t>
      </w:r>
    </w:p>
    <w:p w:rsidR="004D6296" w:rsidRPr="00CC5CFE" w:rsidRDefault="004D6296" w:rsidP="004D6296">
      <w:pPr>
        <w:spacing w:line="276" w:lineRule="auto"/>
        <w:ind w:right="560"/>
      </w:pPr>
      <w:r w:rsidRPr="00CC5CFE">
        <w:t>Напряжение, измеренное вольтметром, U=220 В. Определить амплитуду напряженияU</w:t>
      </w:r>
      <w:r w:rsidRPr="00CC5CFE">
        <w:rPr>
          <w:vertAlign w:val="subscript"/>
        </w:rPr>
        <w:t>max</w:t>
      </w:r>
      <w:r w:rsidRPr="00CC5CFE">
        <w:t>.</w:t>
      </w:r>
    </w:p>
    <w:p w:rsidR="004D6296" w:rsidRPr="00CC5CFE" w:rsidRDefault="004D6296" w:rsidP="004D6296">
      <w:pPr>
        <w:spacing w:line="276" w:lineRule="auto"/>
        <w:ind w:right="-399"/>
        <w:jc w:val="center"/>
      </w:pPr>
      <w:r w:rsidRPr="00CC5CFE">
        <w:t>№9</w:t>
      </w:r>
    </w:p>
    <w:p w:rsidR="004D6296" w:rsidRPr="00CC5CFE" w:rsidRDefault="004D6296" w:rsidP="004D6296">
      <w:pPr>
        <w:spacing w:line="276" w:lineRule="auto"/>
        <w:ind w:right="280"/>
      </w:pPr>
      <w:r w:rsidRPr="00CC5CFE">
        <w:t>Цепь с индуктивностью L=0,02 Г включена под напряжение U=127 В и частотой f= 50Гц. Определить индуктивное сопротивление цепи X</w:t>
      </w:r>
      <w:r w:rsidRPr="00CC5CFE">
        <w:rPr>
          <w:vertAlign w:val="subscript"/>
        </w:rPr>
        <w:t>L</w:t>
      </w:r>
      <w:r w:rsidRPr="00CC5CFE">
        <w:t xml:space="preserve"> и силу тока I.</w:t>
      </w:r>
    </w:p>
    <w:p w:rsidR="004D6296" w:rsidRPr="00CC5CFE" w:rsidRDefault="004D6296" w:rsidP="004D6296">
      <w:pPr>
        <w:spacing w:line="276" w:lineRule="auto"/>
      </w:pPr>
    </w:p>
    <w:p w:rsidR="004D6296" w:rsidRPr="00CC5CFE" w:rsidRDefault="004D6296" w:rsidP="004D6296">
      <w:pPr>
        <w:spacing w:line="276" w:lineRule="auto"/>
        <w:ind w:right="-399"/>
        <w:jc w:val="center"/>
      </w:pPr>
      <w:r w:rsidRPr="00CC5CFE">
        <w:t>№10</w:t>
      </w:r>
    </w:p>
    <w:p w:rsidR="004D6296" w:rsidRPr="00CC5CFE" w:rsidRDefault="004D6296" w:rsidP="004D6296">
      <w:pPr>
        <w:spacing w:line="276" w:lineRule="auto"/>
        <w:ind w:firstLine="72"/>
      </w:pPr>
      <w:r w:rsidRPr="00CC5CFE">
        <w:t>Конденсатор емкостью C= 80 мкФ включен в сеть с напряжением U=380 В и частотой f=50 Гц. Определить емкостное сопротивление в цепи X</w:t>
      </w:r>
      <w:r w:rsidRPr="00CC5CFE">
        <w:rPr>
          <w:vertAlign w:val="subscript"/>
        </w:rPr>
        <w:t>с</w:t>
      </w:r>
      <w:r w:rsidRPr="00CC5CFE">
        <w:t xml:space="preserve"> и силу тока I.</w:t>
      </w:r>
    </w:p>
    <w:p w:rsidR="004D6296" w:rsidRPr="00CC5CFE" w:rsidRDefault="004D6296" w:rsidP="004D6296">
      <w:pPr>
        <w:spacing w:line="276" w:lineRule="auto"/>
      </w:pPr>
    </w:p>
    <w:p w:rsidR="004D6296" w:rsidRPr="00CC5CFE" w:rsidRDefault="004D6296" w:rsidP="004D6296">
      <w:pPr>
        <w:spacing w:line="276" w:lineRule="auto"/>
        <w:ind w:right="-399"/>
        <w:jc w:val="center"/>
      </w:pPr>
      <w:r w:rsidRPr="00CC5CFE">
        <w:t>№11</w:t>
      </w:r>
    </w:p>
    <w:p w:rsidR="004D6296" w:rsidRPr="00CC5CFE" w:rsidRDefault="004D6296" w:rsidP="004D6296">
      <w:pPr>
        <w:spacing w:line="276" w:lineRule="auto"/>
        <w:ind w:right="140"/>
      </w:pPr>
      <w:r w:rsidRPr="00CC5CFE">
        <w:t>Определить линейное напряжение генератора U</w:t>
      </w:r>
      <w:r w:rsidRPr="00CC5CFE">
        <w:rPr>
          <w:vertAlign w:val="subscript"/>
        </w:rPr>
        <w:t>л</w:t>
      </w:r>
      <w:r w:rsidRPr="00CC5CFE">
        <w:t xml:space="preserve"> для соединений «звезда» и «треугольник», если его фазное напряжение U</w:t>
      </w:r>
      <w:r w:rsidRPr="00CC5CFE">
        <w:rPr>
          <w:vertAlign w:val="subscript"/>
        </w:rPr>
        <w:t>ф</w:t>
      </w:r>
      <w:r w:rsidRPr="00CC5CFE">
        <w:t>=127В и U</w:t>
      </w:r>
      <w:r w:rsidRPr="00CC5CFE">
        <w:rPr>
          <w:vertAlign w:val="subscript"/>
        </w:rPr>
        <w:t>ф</w:t>
      </w:r>
      <w:r w:rsidRPr="00CC5CFE">
        <w:t>= 220В.</w:t>
      </w:r>
    </w:p>
    <w:p w:rsidR="004D6296" w:rsidRDefault="004D6296" w:rsidP="004D6296">
      <w:pPr>
        <w:spacing w:line="276" w:lineRule="auto"/>
      </w:pPr>
    </w:p>
    <w:p w:rsidR="004D6296" w:rsidRPr="00CC5CFE" w:rsidRDefault="004D6296" w:rsidP="004D6296">
      <w:pPr>
        <w:spacing w:line="276" w:lineRule="auto"/>
        <w:ind w:right="-399"/>
        <w:jc w:val="center"/>
      </w:pPr>
      <w:r w:rsidRPr="00CC5CFE">
        <w:t>№12</w:t>
      </w:r>
    </w:p>
    <w:p w:rsidR="004D6296" w:rsidRDefault="004D6296" w:rsidP="004D6296">
      <w:pPr>
        <w:spacing w:line="276" w:lineRule="auto"/>
        <w:ind w:right="160"/>
      </w:pPr>
      <w:r w:rsidRPr="00CC5CFE">
        <w:t>Определить переменное напряжение, которое надо подвести к цепи однополупериодного выпрямителя для того, чтобы получить выпрямленное напряжение U</w:t>
      </w:r>
      <w:r w:rsidRPr="00CC5CFE">
        <w:rPr>
          <w:vertAlign w:val="subscript"/>
        </w:rPr>
        <w:t>вып</w:t>
      </w:r>
      <w:r w:rsidRPr="00CC5CFE">
        <w:t>=225 В.</w:t>
      </w:r>
    </w:p>
    <w:p w:rsidR="004D6296" w:rsidRPr="00CC5CFE" w:rsidRDefault="004D6296" w:rsidP="004D6296">
      <w:pPr>
        <w:spacing w:line="276" w:lineRule="auto"/>
        <w:ind w:right="160"/>
      </w:pPr>
    </w:p>
    <w:p w:rsidR="004D6296" w:rsidRPr="00CC5CFE" w:rsidRDefault="004D6296" w:rsidP="004D6296">
      <w:pPr>
        <w:spacing w:line="276" w:lineRule="auto"/>
        <w:ind w:right="-399"/>
        <w:jc w:val="center"/>
      </w:pPr>
      <w:r w:rsidRPr="00CC5CFE">
        <w:t>№13</w:t>
      </w:r>
    </w:p>
    <w:p w:rsidR="004D6296" w:rsidRDefault="004D6296" w:rsidP="004D6296">
      <w:pPr>
        <w:spacing w:line="276" w:lineRule="auto"/>
        <w:ind w:right="-259"/>
      </w:pPr>
      <w:r w:rsidRPr="00CC5CFE">
        <w:t>Выпрямитель собран по мостовой схеме из диодов с обратным напряжением U</w:t>
      </w:r>
      <w:r w:rsidRPr="00CC5CFE">
        <w:rPr>
          <w:vertAlign w:val="subscript"/>
        </w:rPr>
        <w:t>обр.макс</w:t>
      </w:r>
      <w:r w:rsidRPr="00CC5CFE">
        <w:t>=350 В. Определить допустимое действующее значение напряжения U питания цепи выпрямителя и значение выпрямленного напряжения U</w:t>
      </w:r>
      <w:r w:rsidRPr="00CC5CFE">
        <w:rPr>
          <w:vertAlign w:val="subscript"/>
        </w:rPr>
        <w:t>вып</w:t>
      </w:r>
      <w:r w:rsidRPr="00CC5CFE">
        <w:t xml:space="preserve">. </w:t>
      </w:r>
    </w:p>
    <w:p w:rsidR="004D6296" w:rsidRDefault="004D6296" w:rsidP="004D6296">
      <w:pPr>
        <w:spacing w:line="276" w:lineRule="auto"/>
        <w:ind w:right="-259"/>
      </w:pPr>
    </w:p>
    <w:p w:rsidR="004D6296" w:rsidRPr="00CC5CFE" w:rsidRDefault="004D6296" w:rsidP="004D6296">
      <w:pPr>
        <w:spacing w:line="276" w:lineRule="auto"/>
        <w:ind w:right="-259"/>
        <w:jc w:val="center"/>
      </w:pPr>
      <w:r w:rsidRPr="00CC5CFE">
        <w:t>№ 14</w:t>
      </w:r>
    </w:p>
    <w:p w:rsidR="004D6296" w:rsidRPr="00CC5CFE" w:rsidRDefault="004D6296" w:rsidP="004D6296">
      <w:pPr>
        <w:spacing w:line="276" w:lineRule="auto"/>
        <w:ind w:right="320"/>
      </w:pPr>
      <w:r w:rsidRPr="00CC5CFE">
        <w:t>Определить общее сопротивление цепи, если R</w:t>
      </w:r>
      <w:r w:rsidRPr="00CC5CFE">
        <w:rPr>
          <w:vertAlign w:val="subscript"/>
        </w:rPr>
        <w:t>1</w:t>
      </w:r>
      <w:r w:rsidRPr="00CC5CFE">
        <w:t>=8 Ом, R</w:t>
      </w:r>
      <w:r w:rsidRPr="00CC5CFE">
        <w:rPr>
          <w:vertAlign w:val="subscript"/>
        </w:rPr>
        <w:t>2</w:t>
      </w:r>
      <w:r w:rsidRPr="00CC5CFE">
        <w:t>=4 Ом, R</w:t>
      </w:r>
      <w:r w:rsidRPr="00CC5CFE">
        <w:rPr>
          <w:vertAlign w:val="subscript"/>
        </w:rPr>
        <w:t>3</w:t>
      </w:r>
      <w:r w:rsidRPr="00CC5CFE">
        <w:t xml:space="preserve"> =4 Ом, R</w:t>
      </w:r>
      <w:r w:rsidRPr="00CC5CFE">
        <w:rPr>
          <w:vertAlign w:val="subscript"/>
        </w:rPr>
        <w:t>4</w:t>
      </w:r>
      <w:r w:rsidRPr="00CC5CFE">
        <w:t>=4 Ом, R</w:t>
      </w:r>
      <w:r w:rsidRPr="00CC5CFE">
        <w:rPr>
          <w:vertAlign w:val="subscript"/>
        </w:rPr>
        <w:t>5</w:t>
      </w:r>
      <w:r w:rsidRPr="00CC5CFE">
        <w:t xml:space="preserve"> =6 Ом.</w:t>
      </w:r>
    </w:p>
    <w:p w:rsidR="004D6296" w:rsidRPr="00CC5CFE" w:rsidRDefault="004D6296" w:rsidP="004D6296">
      <w:pPr>
        <w:spacing w:line="276" w:lineRule="auto"/>
      </w:pPr>
      <w:r w:rsidRPr="00CC5CFE">
        <w:rPr>
          <w:noProof/>
        </w:rPr>
        <w:drawing>
          <wp:anchor distT="0" distB="0" distL="114300" distR="114300" simplePos="0" relativeHeight="251746304" behindDoc="1" locked="0" layoutInCell="0" allowOverlap="1">
            <wp:simplePos x="0" y="0"/>
            <wp:positionH relativeFrom="column">
              <wp:posOffset>164465</wp:posOffset>
            </wp:positionH>
            <wp:positionV relativeFrom="paragraph">
              <wp:posOffset>-14605</wp:posOffset>
            </wp:positionV>
            <wp:extent cx="3145790" cy="999490"/>
            <wp:effectExtent l="0" t="0" r="0" b="0"/>
            <wp:wrapNone/>
            <wp:docPr id="11" name="Picture 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"/>
                    <pic:cNvPicPr>
                      <a:picLocks noChangeAspect="1" noChangeArrowheads="1"/>
                    </pic:cNvPicPr>
                  </pic:nvPicPr>
                  <pic:blipFill>
                    <a:blip r:embed="rId156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5790" cy="999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D6296" w:rsidRPr="00CC5CFE" w:rsidRDefault="004D6296" w:rsidP="004D6296">
      <w:pPr>
        <w:spacing w:line="276" w:lineRule="auto"/>
        <w:ind w:right="-399"/>
        <w:jc w:val="center"/>
      </w:pPr>
      <w:r w:rsidRPr="00CC5CFE">
        <w:lastRenderedPageBreak/>
        <w:t>№ 15</w:t>
      </w:r>
    </w:p>
    <w:p w:rsidR="004D6296" w:rsidRPr="00CC5CFE" w:rsidRDefault="004D6296" w:rsidP="004D6296">
      <w:pPr>
        <w:spacing w:line="276" w:lineRule="auto"/>
        <w:ind w:right="400"/>
      </w:pPr>
      <w:r w:rsidRPr="00CC5CFE">
        <w:t>Электрическая цепь с источником, имеющим U=50 В, нагруженным на потребитель, состоящий из резисторов R</w:t>
      </w:r>
      <w:r w:rsidRPr="00CC5CFE">
        <w:rPr>
          <w:vertAlign w:val="subscript"/>
        </w:rPr>
        <w:t>1</w:t>
      </w:r>
      <w:r w:rsidRPr="00CC5CFE">
        <w:t>=80 Ом, R</w:t>
      </w:r>
      <w:r w:rsidRPr="00CC5CFE">
        <w:rPr>
          <w:vertAlign w:val="subscript"/>
        </w:rPr>
        <w:t>2</w:t>
      </w:r>
      <w:r w:rsidRPr="00CC5CFE">
        <w:t>=300 Ом, R</w:t>
      </w:r>
      <w:r w:rsidRPr="00CC5CFE">
        <w:rPr>
          <w:vertAlign w:val="subscript"/>
        </w:rPr>
        <w:t>3</w:t>
      </w:r>
      <w:r w:rsidRPr="00CC5CFE">
        <w:t xml:space="preserve"> =700 Ом, R</w:t>
      </w:r>
      <w:r w:rsidRPr="00CC5CFE">
        <w:rPr>
          <w:vertAlign w:val="subscript"/>
        </w:rPr>
        <w:t>4</w:t>
      </w:r>
      <w:r w:rsidRPr="00CC5CFE">
        <w:t>=110 Ом. Определить силу тока в цепи.</w:t>
      </w:r>
    </w:p>
    <w:p w:rsidR="004D6296" w:rsidRPr="00CC5CFE" w:rsidRDefault="004D6296" w:rsidP="004D6296">
      <w:pPr>
        <w:spacing w:line="276" w:lineRule="auto"/>
      </w:pPr>
    </w:p>
    <w:tbl>
      <w:tblPr>
        <w:tblW w:w="0" w:type="auto"/>
        <w:tblInd w:w="306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0"/>
        <w:gridCol w:w="1520"/>
      </w:tblGrid>
      <w:tr w:rsidR="004D6296" w:rsidRPr="00CC5CFE" w:rsidTr="00E45A91">
        <w:trPr>
          <w:trHeight w:val="426"/>
        </w:trPr>
        <w:tc>
          <w:tcPr>
            <w:tcW w:w="760" w:type="dxa"/>
            <w:vAlign w:val="bottom"/>
          </w:tcPr>
          <w:p w:rsidR="004D6296" w:rsidRPr="00CC5CFE" w:rsidRDefault="004D6296" w:rsidP="00E45A91">
            <w:pPr>
              <w:spacing w:line="276" w:lineRule="auto"/>
            </w:pPr>
            <w:r w:rsidRPr="00CC5CFE">
              <w:t>R</w:t>
            </w:r>
            <w:r w:rsidRPr="00CC5CFE">
              <w:rPr>
                <w:vertAlign w:val="subscript"/>
              </w:rPr>
              <w:t>1</w:t>
            </w:r>
          </w:p>
        </w:tc>
        <w:tc>
          <w:tcPr>
            <w:tcW w:w="1520" w:type="dxa"/>
            <w:vAlign w:val="bottom"/>
          </w:tcPr>
          <w:p w:rsidR="004D6296" w:rsidRPr="00CC5CFE" w:rsidRDefault="004D6296" w:rsidP="00E45A91">
            <w:pPr>
              <w:spacing w:line="276" w:lineRule="auto"/>
            </w:pPr>
          </w:p>
        </w:tc>
      </w:tr>
      <w:tr w:rsidR="004D6296" w:rsidRPr="00CC5CFE" w:rsidTr="00E45A91">
        <w:trPr>
          <w:trHeight w:val="965"/>
        </w:trPr>
        <w:tc>
          <w:tcPr>
            <w:tcW w:w="760" w:type="dxa"/>
            <w:vAlign w:val="bottom"/>
          </w:tcPr>
          <w:p w:rsidR="004D6296" w:rsidRPr="00CC5CFE" w:rsidRDefault="004D6296" w:rsidP="00E45A91">
            <w:pPr>
              <w:spacing w:line="276" w:lineRule="auto"/>
            </w:pPr>
            <w:r w:rsidRPr="00CC5CFE">
              <w:t>R</w:t>
            </w:r>
            <w:r w:rsidRPr="00CC5CFE">
              <w:rPr>
                <w:vertAlign w:val="subscript"/>
              </w:rPr>
              <w:t>4</w:t>
            </w:r>
          </w:p>
        </w:tc>
        <w:tc>
          <w:tcPr>
            <w:tcW w:w="1520" w:type="dxa"/>
            <w:vAlign w:val="bottom"/>
          </w:tcPr>
          <w:p w:rsidR="004D6296" w:rsidRPr="00CC5CFE" w:rsidRDefault="004D6296" w:rsidP="00E45A91">
            <w:pPr>
              <w:spacing w:line="276" w:lineRule="auto"/>
            </w:pPr>
            <w:r w:rsidRPr="00CC5CFE">
              <w:rPr>
                <w:w w:val="91"/>
              </w:rPr>
              <w:t>R</w:t>
            </w:r>
            <w:r w:rsidRPr="00CC5CFE">
              <w:rPr>
                <w:w w:val="91"/>
                <w:vertAlign w:val="subscript"/>
              </w:rPr>
              <w:t>2</w:t>
            </w:r>
            <w:r w:rsidRPr="00CC5CFE">
              <w:rPr>
                <w:w w:val="91"/>
              </w:rPr>
              <w:t>R</w:t>
            </w:r>
            <w:r w:rsidRPr="00CC5CFE">
              <w:rPr>
                <w:w w:val="91"/>
                <w:vertAlign w:val="subscript"/>
              </w:rPr>
              <w:t>3</w:t>
            </w:r>
          </w:p>
        </w:tc>
      </w:tr>
    </w:tbl>
    <w:p w:rsidR="004D6296" w:rsidRPr="00CC5CFE" w:rsidRDefault="004D6296" w:rsidP="004D6296">
      <w:pPr>
        <w:spacing w:line="276" w:lineRule="auto"/>
      </w:pPr>
      <w:r w:rsidRPr="00CC5CFE">
        <w:rPr>
          <w:noProof/>
        </w:rPr>
        <w:drawing>
          <wp:anchor distT="0" distB="0" distL="114300" distR="114300" simplePos="0" relativeHeight="251747328" behindDoc="1" locked="0" layoutInCell="0" allowOverlap="1">
            <wp:simplePos x="0" y="0"/>
            <wp:positionH relativeFrom="column">
              <wp:posOffset>1597025</wp:posOffset>
            </wp:positionH>
            <wp:positionV relativeFrom="paragraph">
              <wp:posOffset>-537845</wp:posOffset>
            </wp:positionV>
            <wp:extent cx="1574165" cy="768350"/>
            <wp:effectExtent l="0" t="0" r="0" b="0"/>
            <wp:wrapNone/>
            <wp:docPr id="12" name="Picture 1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"/>
                    <pic:cNvPicPr>
                      <a:picLocks noChangeAspect="1" noChangeArrowheads="1"/>
                    </pic:cNvPicPr>
                  </pic:nvPicPr>
                  <pic:blipFill>
                    <a:blip r:embed="rId15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4165" cy="768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D6296" w:rsidRPr="00CC5CFE" w:rsidRDefault="004D6296" w:rsidP="004D6296">
      <w:pPr>
        <w:spacing w:line="276" w:lineRule="auto"/>
      </w:pPr>
    </w:p>
    <w:p w:rsidR="004D6296" w:rsidRPr="00CC5CFE" w:rsidRDefault="004D6296" w:rsidP="004D6296">
      <w:pPr>
        <w:spacing w:line="276" w:lineRule="auto"/>
      </w:pPr>
    </w:p>
    <w:p w:rsidR="004D6296" w:rsidRPr="00CC5CFE" w:rsidRDefault="004D6296" w:rsidP="004D6296">
      <w:pPr>
        <w:spacing w:line="276" w:lineRule="auto"/>
        <w:jc w:val="center"/>
      </w:pPr>
      <w:r w:rsidRPr="00CC5CFE">
        <w:t>№16</w:t>
      </w:r>
    </w:p>
    <w:p w:rsidR="004D6296" w:rsidRPr="00CC5CFE" w:rsidRDefault="004D6296" w:rsidP="004D6296">
      <w:pPr>
        <w:spacing w:line="276" w:lineRule="auto"/>
      </w:pPr>
      <w:r w:rsidRPr="00CC5CFE">
        <w:t>Общая емкость двух последовательно включенных конденсаторов</w:t>
      </w:r>
    </w:p>
    <w:p w:rsidR="004D6296" w:rsidRDefault="004D6296" w:rsidP="004D6296">
      <w:pPr>
        <w:spacing w:line="276" w:lineRule="auto"/>
        <w:ind w:right="180"/>
      </w:pPr>
      <w:r w:rsidRPr="00CC5CFE">
        <w:t>С</w:t>
      </w:r>
      <w:r w:rsidRPr="00CC5CFE">
        <w:rPr>
          <w:vertAlign w:val="subscript"/>
        </w:rPr>
        <w:t>экв</w:t>
      </w:r>
      <w:r w:rsidRPr="00CC5CFE">
        <w:t>=1,2 мкФ. Емкость одного конденсатора С</w:t>
      </w:r>
      <w:r w:rsidRPr="00CC5CFE">
        <w:rPr>
          <w:vertAlign w:val="subscript"/>
        </w:rPr>
        <w:t>1</w:t>
      </w:r>
      <w:r w:rsidRPr="00CC5CFE">
        <w:t>=3 мкФ. Определите емкость второго конденсатора С</w:t>
      </w:r>
      <w:r w:rsidRPr="00CC5CFE">
        <w:rPr>
          <w:vertAlign w:val="subscript"/>
        </w:rPr>
        <w:t>2</w:t>
      </w:r>
      <w:r w:rsidRPr="00CC5CFE">
        <w:t>.</w:t>
      </w:r>
    </w:p>
    <w:p w:rsidR="004D6296" w:rsidRPr="00CC5CFE" w:rsidRDefault="004D6296" w:rsidP="004D6296">
      <w:pPr>
        <w:spacing w:line="276" w:lineRule="auto"/>
        <w:ind w:right="180"/>
      </w:pPr>
    </w:p>
    <w:p w:rsidR="004D6296" w:rsidRPr="00CC5CFE" w:rsidRDefault="004D6296" w:rsidP="004D6296">
      <w:pPr>
        <w:spacing w:line="276" w:lineRule="auto"/>
        <w:ind w:right="-399"/>
        <w:jc w:val="center"/>
      </w:pPr>
      <w:r w:rsidRPr="00CC5CFE">
        <w:t>№ 17</w:t>
      </w:r>
    </w:p>
    <w:p w:rsidR="004D6296" w:rsidRPr="00CC5CFE" w:rsidRDefault="004D6296" w:rsidP="004D6296">
      <w:pPr>
        <w:spacing w:line="276" w:lineRule="auto"/>
        <w:ind w:right="900"/>
        <w:jc w:val="both"/>
      </w:pPr>
      <w:r w:rsidRPr="00CC5CFE">
        <w:t>Генератор переменного тока имеет частоту вращения n=2800 об/мин. Определить частоту f , период T электрического тока, если число пар полюсов генератора равно p=6.</w:t>
      </w:r>
    </w:p>
    <w:p w:rsidR="004D6296" w:rsidRPr="00CC5CFE" w:rsidRDefault="004D6296" w:rsidP="004D6296">
      <w:pPr>
        <w:spacing w:line="276" w:lineRule="auto"/>
      </w:pPr>
    </w:p>
    <w:p w:rsidR="004D6296" w:rsidRPr="00CC5CFE" w:rsidRDefault="004D6296" w:rsidP="00624D5E">
      <w:pPr>
        <w:numPr>
          <w:ilvl w:val="1"/>
          <w:numId w:val="50"/>
        </w:numPr>
        <w:tabs>
          <w:tab w:val="left" w:pos="5000"/>
        </w:tabs>
        <w:spacing w:line="276" w:lineRule="auto"/>
        <w:ind w:left="5000" w:hanging="334"/>
      </w:pPr>
      <w:r w:rsidRPr="00CC5CFE">
        <w:t>18</w:t>
      </w:r>
    </w:p>
    <w:p w:rsidR="004D6296" w:rsidRPr="00CC5CFE" w:rsidRDefault="004D6296" w:rsidP="00624D5E">
      <w:pPr>
        <w:numPr>
          <w:ilvl w:val="0"/>
          <w:numId w:val="50"/>
        </w:numPr>
        <w:tabs>
          <w:tab w:val="left" w:pos="519"/>
        </w:tabs>
        <w:spacing w:line="276" w:lineRule="auto"/>
        <w:ind w:left="260" w:right="120" w:hanging="1"/>
      </w:pPr>
      <w:r w:rsidRPr="00CC5CFE">
        <w:t>четырехпроводной трехфазной сети с действующим значением линейного напряжения U= 220В подключена неравномерная активная нагрузка с потребляемой мощностью в фазах Р</w:t>
      </w:r>
      <w:r w:rsidRPr="00CC5CFE">
        <w:rPr>
          <w:vertAlign w:val="subscript"/>
        </w:rPr>
        <w:t>а</w:t>
      </w:r>
      <w:r w:rsidRPr="00CC5CFE">
        <w:t>=3 кВт, Р</w:t>
      </w:r>
      <w:r w:rsidRPr="00CC5CFE">
        <w:rPr>
          <w:vertAlign w:val="subscript"/>
        </w:rPr>
        <w:t>в</w:t>
      </w:r>
      <w:r w:rsidRPr="00CC5CFE">
        <w:t>=1,8 кВт, Р</w:t>
      </w:r>
      <w:r w:rsidRPr="00CC5CFE">
        <w:rPr>
          <w:vertAlign w:val="subscript"/>
        </w:rPr>
        <w:t>с</w:t>
      </w:r>
      <w:r w:rsidRPr="00CC5CFE">
        <w:t>=0,6 кВт. Определить действующее значение силы тока в каждой фазе I</w:t>
      </w:r>
      <w:r w:rsidRPr="00CC5CFE">
        <w:rPr>
          <w:vertAlign w:val="subscript"/>
        </w:rPr>
        <w:t>а</w:t>
      </w:r>
      <w:r w:rsidRPr="00CC5CFE">
        <w:t>,I</w:t>
      </w:r>
      <w:r w:rsidRPr="00CC5CFE">
        <w:rPr>
          <w:vertAlign w:val="subscript"/>
        </w:rPr>
        <w:t>в</w:t>
      </w:r>
      <w:r w:rsidRPr="00CC5CFE">
        <w:t>,I</w:t>
      </w:r>
      <w:r w:rsidRPr="00CC5CFE">
        <w:rPr>
          <w:vertAlign w:val="subscript"/>
        </w:rPr>
        <w:t>с</w:t>
      </w:r>
      <w:r w:rsidRPr="00CC5CFE">
        <w:t xml:space="preserve"> .</w:t>
      </w:r>
    </w:p>
    <w:p w:rsidR="004D6296" w:rsidRPr="00CC5CFE" w:rsidRDefault="004D6296" w:rsidP="004D6296">
      <w:pPr>
        <w:spacing w:line="276" w:lineRule="auto"/>
      </w:pPr>
    </w:p>
    <w:p w:rsidR="004D6296" w:rsidRPr="00CC5CFE" w:rsidRDefault="004D6296" w:rsidP="00624D5E">
      <w:pPr>
        <w:numPr>
          <w:ilvl w:val="1"/>
          <w:numId w:val="50"/>
        </w:numPr>
        <w:tabs>
          <w:tab w:val="left" w:pos="5000"/>
        </w:tabs>
        <w:spacing w:line="276" w:lineRule="auto"/>
        <w:ind w:left="5000" w:hanging="334"/>
      </w:pPr>
      <w:r w:rsidRPr="00CC5CFE">
        <w:t>19</w:t>
      </w:r>
    </w:p>
    <w:p w:rsidR="004D6296" w:rsidRPr="00CC5CFE" w:rsidRDefault="004D6296" w:rsidP="004D6296">
      <w:pPr>
        <w:spacing w:line="276" w:lineRule="auto"/>
        <w:ind w:right="180"/>
      </w:pPr>
      <w:r w:rsidRPr="00CC5CFE">
        <w:t>Чему равна мощность электрической цепи Р, если напряжение в цепи равно U=220 В, а сопротивление R=500 Ом.</w:t>
      </w:r>
    </w:p>
    <w:p w:rsidR="004D6296" w:rsidRPr="00CC5CFE" w:rsidRDefault="004D6296" w:rsidP="004D6296">
      <w:pPr>
        <w:spacing w:line="276" w:lineRule="auto"/>
      </w:pPr>
    </w:p>
    <w:p w:rsidR="004D6296" w:rsidRPr="00CC5CFE" w:rsidRDefault="004D6296" w:rsidP="004D6296">
      <w:pPr>
        <w:spacing w:line="276" w:lineRule="auto"/>
        <w:jc w:val="center"/>
      </w:pPr>
      <w:r w:rsidRPr="00CC5CFE">
        <w:t>№ 20</w:t>
      </w:r>
    </w:p>
    <w:p w:rsidR="004D6296" w:rsidRPr="00CC5CFE" w:rsidRDefault="004D6296" w:rsidP="004D6296">
      <w:pPr>
        <w:spacing w:line="276" w:lineRule="auto"/>
      </w:pPr>
      <w:r w:rsidRPr="00CC5CFE">
        <w:t>Переменный синусоидный сигнал имеет период T=0.2 сек; Т=1сек.</w:t>
      </w:r>
    </w:p>
    <w:p w:rsidR="004D6296" w:rsidRPr="00CC5CFE" w:rsidRDefault="004D6296" w:rsidP="004D6296">
      <w:pPr>
        <w:spacing w:line="276" w:lineRule="auto"/>
      </w:pPr>
      <w:r w:rsidRPr="00CC5CFE">
        <w:t>Определить для этих значений T частоту f.</w:t>
      </w:r>
    </w:p>
    <w:p w:rsidR="004D6296" w:rsidRPr="00CC5CFE" w:rsidRDefault="004D6296" w:rsidP="004D6296">
      <w:pPr>
        <w:spacing w:line="276" w:lineRule="auto"/>
      </w:pPr>
    </w:p>
    <w:p w:rsidR="004D6296" w:rsidRPr="00CC5CFE" w:rsidRDefault="004D6296" w:rsidP="00624D5E">
      <w:pPr>
        <w:numPr>
          <w:ilvl w:val="1"/>
          <w:numId w:val="51"/>
        </w:numPr>
        <w:tabs>
          <w:tab w:val="left" w:pos="5000"/>
        </w:tabs>
        <w:spacing w:line="276" w:lineRule="auto"/>
        <w:ind w:left="5000" w:hanging="334"/>
      </w:pPr>
      <w:r w:rsidRPr="00CC5CFE">
        <w:t>21</w:t>
      </w:r>
    </w:p>
    <w:p w:rsidR="004D6296" w:rsidRPr="00CC5CFE" w:rsidRDefault="004D6296" w:rsidP="00624D5E">
      <w:pPr>
        <w:numPr>
          <w:ilvl w:val="0"/>
          <w:numId w:val="51"/>
        </w:numPr>
        <w:tabs>
          <w:tab w:val="left" w:pos="514"/>
        </w:tabs>
        <w:spacing w:line="276" w:lineRule="auto"/>
        <w:ind w:left="260" w:right="20" w:hanging="1"/>
      </w:pPr>
      <w:r w:rsidRPr="00CC5CFE">
        <w:t>цепь переменного тока включен резистор. Действующее значение тока и напряжения на нем I=350мА и U=42В. Определить сопротивление резистора и выделившуюся на нем мощность.</w:t>
      </w:r>
    </w:p>
    <w:p w:rsidR="004D6296" w:rsidRPr="00CC5CFE" w:rsidRDefault="004D6296" w:rsidP="004D6296">
      <w:pPr>
        <w:spacing w:line="276" w:lineRule="auto"/>
      </w:pPr>
    </w:p>
    <w:p w:rsidR="004D6296" w:rsidRPr="00CC5CFE" w:rsidRDefault="004D6296" w:rsidP="00624D5E">
      <w:pPr>
        <w:numPr>
          <w:ilvl w:val="1"/>
          <w:numId w:val="51"/>
        </w:numPr>
        <w:tabs>
          <w:tab w:val="left" w:pos="5000"/>
        </w:tabs>
        <w:spacing w:line="276" w:lineRule="auto"/>
        <w:ind w:left="5000" w:hanging="334"/>
      </w:pPr>
      <w:r w:rsidRPr="00CC5CFE">
        <w:t>22</w:t>
      </w:r>
    </w:p>
    <w:p w:rsidR="004D6296" w:rsidRPr="00CC5CFE" w:rsidRDefault="004D6296" w:rsidP="004D6296">
      <w:pPr>
        <w:spacing w:line="276" w:lineRule="auto"/>
      </w:pPr>
      <w:r w:rsidRPr="00CC5CFE">
        <w:t>На резисторе сопротивлением R=3,2 Ом, включенным в цепь переменного тока, выделяется мощность Р=20Вт. Определить действующее значение тока и напряжения.</w:t>
      </w:r>
    </w:p>
    <w:p w:rsidR="004D6296" w:rsidRPr="00CC5CFE" w:rsidRDefault="004D6296" w:rsidP="004D6296">
      <w:pPr>
        <w:spacing w:line="276" w:lineRule="auto"/>
        <w:ind w:right="-459"/>
        <w:jc w:val="center"/>
      </w:pPr>
      <w:r w:rsidRPr="00CC5CFE">
        <w:lastRenderedPageBreak/>
        <w:t>№ 23</w:t>
      </w:r>
    </w:p>
    <w:p w:rsidR="004D6296" w:rsidRPr="00CC5CFE" w:rsidRDefault="004D6296" w:rsidP="004D6296">
      <w:pPr>
        <w:spacing w:line="276" w:lineRule="auto"/>
        <w:ind w:right="440"/>
      </w:pPr>
      <w:r w:rsidRPr="00CC5CFE">
        <w:t>Определить полезную мощность генератора с нагрузочным током I=60А, если напряжение на его зажимах U=230В.</w:t>
      </w:r>
    </w:p>
    <w:p w:rsidR="004D6296" w:rsidRPr="00CC5CFE" w:rsidRDefault="004D6296" w:rsidP="004D6296">
      <w:pPr>
        <w:spacing w:line="276" w:lineRule="auto"/>
      </w:pPr>
    </w:p>
    <w:p w:rsidR="004D6296" w:rsidRPr="00CC5CFE" w:rsidRDefault="004D6296" w:rsidP="004D6296">
      <w:pPr>
        <w:spacing w:line="276" w:lineRule="auto"/>
        <w:ind w:right="-459"/>
        <w:jc w:val="center"/>
      </w:pPr>
      <w:r w:rsidRPr="00CC5CFE">
        <w:t>№ 24</w:t>
      </w:r>
    </w:p>
    <w:p w:rsidR="004D6296" w:rsidRDefault="004D6296" w:rsidP="004D6296">
      <w:pPr>
        <w:spacing w:line="276" w:lineRule="auto"/>
        <w:ind w:right="700"/>
      </w:pPr>
      <w:r w:rsidRPr="00CC5CFE">
        <w:t>Фазное напряжение генератора, соединенного «звездой» U=220В. Трехфазный приемник, соединенный «звездой», имеет неравномерную нагрузку, активное сопротивление R</w:t>
      </w:r>
      <w:r w:rsidRPr="00CC5CFE">
        <w:rPr>
          <w:vertAlign w:val="subscript"/>
        </w:rPr>
        <w:t>H1</w:t>
      </w:r>
      <w:r w:rsidRPr="00CC5CFE">
        <w:t>=4 Ом, R</w:t>
      </w:r>
      <w:r w:rsidRPr="00CC5CFE">
        <w:rPr>
          <w:vertAlign w:val="subscript"/>
        </w:rPr>
        <w:t>H2</w:t>
      </w:r>
      <w:r w:rsidRPr="00CC5CFE">
        <w:t>=8 Ом, R</w:t>
      </w:r>
      <w:r w:rsidRPr="00CC5CFE">
        <w:rPr>
          <w:vertAlign w:val="subscript"/>
        </w:rPr>
        <w:t>H3</w:t>
      </w:r>
      <w:r w:rsidRPr="00CC5CFE">
        <w:t>=5 Ом. Определить I</w:t>
      </w:r>
      <w:r w:rsidRPr="00CC5CFE">
        <w:rPr>
          <w:vertAlign w:val="subscript"/>
        </w:rPr>
        <w:t>ф</w:t>
      </w:r>
      <w:r w:rsidRPr="00CC5CFE">
        <w:t xml:space="preserve"> и I</w:t>
      </w:r>
      <w:r w:rsidRPr="00CC5CFE">
        <w:rPr>
          <w:vertAlign w:val="subscript"/>
        </w:rPr>
        <w:t>л</w:t>
      </w:r>
      <w:r w:rsidRPr="00CC5CFE">
        <w:t xml:space="preserve"> в каждой фазе.</w:t>
      </w:r>
    </w:p>
    <w:p w:rsidR="004D6296" w:rsidRPr="00CC5CFE" w:rsidRDefault="004D6296" w:rsidP="004D6296">
      <w:pPr>
        <w:spacing w:line="276" w:lineRule="auto"/>
        <w:ind w:right="700"/>
      </w:pPr>
    </w:p>
    <w:p w:rsidR="004D6296" w:rsidRPr="00CC5CFE" w:rsidRDefault="004D6296" w:rsidP="004D6296">
      <w:pPr>
        <w:spacing w:line="276" w:lineRule="auto"/>
        <w:ind w:right="-459"/>
        <w:jc w:val="center"/>
      </w:pPr>
      <w:r w:rsidRPr="00CC5CFE">
        <w:t>№ 25</w:t>
      </w:r>
    </w:p>
    <w:p w:rsidR="004D6296" w:rsidRPr="00CC5CFE" w:rsidRDefault="004D6296" w:rsidP="004D6296">
      <w:pPr>
        <w:spacing w:line="276" w:lineRule="auto"/>
        <w:ind w:right="80"/>
      </w:pPr>
      <w:r w:rsidRPr="00CC5CFE">
        <w:t>Генератор переменного тока имеет частоту вращения n=6000 об/мин. Определить частоту f и период T электрического тока, если число полюсов генератора равно p=12.</w:t>
      </w:r>
    </w:p>
    <w:p w:rsidR="004D6296" w:rsidRPr="00CC5CFE" w:rsidRDefault="004D6296" w:rsidP="004D6296">
      <w:pPr>
        <w:spacing w:line="276" w:lineRule="auto"/>
      </w:pPr>
    </w:p>
    <w:p w:rsidR="004D6296" w:rsidRPr="00CC5CFE" w:rsidRDefault="004D6296" w:rsidP="00624D5E">
      <w:pPr>
        <w:numPr>
          <w:ilvl w:val="1"/>
          <w:numId w:val="52"/>
        </w:numPr>
        <w:tabs>
          <w:tab w:val="left" w:pos="5000"/>
        </w:tabs>
        <w:spacing w:line="276" w:lineRule="auto"/>
        <w:ind w:left="5000" w:hanging="334"/>
      </w:pPr>
      <w:r w:rsidRPr="00CC5CFE">
        <w:t>26</w:t>
      </w:r>
    </w:p>
    <w:p w:rsidR="004D6296" w:rsidRPr="00CC5CFE" w:rsidRDefault="004D6296" w:rsidP="00624D5E">
      <w:pPr>
        <w:numPr>
          <w:ilvl w:val="0"/>
          <w:numId w:val="52"/>
        </w:numPr>
        <w:tabs>
          <w:tab w:val="left" w:pos="514"/>
        </w:tabs>
        <w:spacing w:line="276" w:lineRule="auto"/>
        <w:ind w:left="260" w:right="900" w:hanging="1"/>
      </w:pPr>
      <w:r w:rsidRPr="00CC5CFE">
        <w:t>электродвигателе мощностью Р=3,6 кВт, сила тока равна I=30А. Вычислить значение напряжения, подающегося на электродвигатель.</w:t>
      </w:r>
    </w:p>
    <w:p w:rsidR="004D6296" w:rsidRPr="00CC5CFE" w:rsidRDefault="004D6296" w:rsidP="004D6296">
      <w:pPr>
        <w:spacing w:line="276" w:lineRule="auto"/>
      </w:pPr>
    </w:p>
    <w:p w:rsidR="004D6296" w:rsidRPr="00CC5CFE" w:rsidRDefault="004D6296" w:rsidP="004D6296">
      <w:pPr>
        <w:tabs>
          <w:tab w:val="left" w:pos="5000"/>
        </w:tabs>
        <w:spacing w:line="276" w:lineRule="auto"/>
        <w:jc w:val="center"/>
      </w:pPr>
      <w:r>
        <w:t>№</w:t>
      </w:r>
      <w:r w:rsidRPr="00CC5CFE">
        <w:t>27</w:t>
      </w:r>
    </w:p>
    <w:p w:rsidR="004D6296" w:rsidRDefault="004D6296" w:rsidP="004D6296">
      <w:pPr>
        <w:spacing w:line="276" w:lineRule="auto"/>
        <w:ind w:right="340"/>
      </w:pPr>
      <w:r w:rsidRPr="00CC5CFE">
        <w:t>Определить эквивалентное сопротивление R</w:t>
      </w:r>
      <w:r w:rsidRPr="00CC5CFE">
        <w:rPr>
          <w:vertAlign w:val="subscript"/>
        </w:rPr>
        <w:t>экв</w:t>
      </w:r>
      <w:r w:rsidRPr="00CC5CFE">
        <w:t xml:space="preserve"> трех резисторов при их последовательном и параллельном соединении если : R</w:t>
      </w:r>
      <w:r w:rsidRPr="00CC5CFE">
        <w:rPr>
          <w:vertAlign w:val="subscript"/>
        </w:rPr>
        <w:t>1</w:t>
      </w:r>
      <w:r w:rsidRPr="00CC5CFE">
        <w:t>=2 Ом; R</w:t>
      </w:r>
      <w:r w:rsidRPr="00CC5CFE">
        <w:rPr>
          <w:vertAlign w:val="subscript"/>
        </w:rPr>
        <w:t>2</w:t>
      </w:r>
      <w:r w:rsidRPr="00CC5CFE">
        <w:t>=4 Ом, R</w:t>
      </w:r>
      <w:r w:rsidRPr="00CC5CFE">
        <w:rPr>
          <w:vertAlign w:val="subscript"/>
        </w:rPr>
        <w:t>3</w:t>
      </w:r>
      <w:r w:rsidRPr="00CC5CFE">
        <w:t>=6 Ом.</w:t>
      </w:r>
    </w:p>
    <w:p w:rsidR="004D6296" w:rsidRPr="00CC5CFE" w:rsidRDefault="004D6296" w:rsidP="004D6296">
      <w:pPr>
        <w:spacing w:line="276" w:lineRule="auto"/>
        <w:ind w:right="340"/>
      </w:pPr>
    </w:p>
    <w:p w:rsidR="004D6296" w:rsidRPr="00CC5CFE" w:rsidRDefault="004D6296" w:rsidP="00624D5E">
      <w:pPr>
        <w:numPr>
          <w:ilvl w:val="1"/>
          <w:numId w:val="53"/>
        </w:numPr>
        <w:tabs>
          <w:tab w:val="left" w:pos="5000"/>
        </w:tabs>
        <w:spacing w:line="276" w:lineRule="auto"/>
        <w:ind w:left="5000" w:hanging="334"/>
      </w:pPr>
      <w:r w:rsidRPr="00CC5CFE">
        <w:t>28</w:t>
      </w:r>
    </w:p>
    <w:p w:rsidR="004D6296" w:rsidRPr="00CC5CFE" w:rsidRDefault="004D6296" w:rsidP="00624D5E">
      <w:pPr>
        <w:numPr>
          <w:ilvl w:val="0"/>
          <w:numId w:val="53"/>
        </w:numPr>
        <w:tabs>
          <w:tab w:val="left" w:pos="514"/>
        </w:tabs>
        <w:spacing w:line="276" w:lineRule="auto"/>
        <w:ind w:left="260" w:right="620" w:hanging="1"/>
      </w:pPr>
      <w:r w:rsidRPr="00CC5CFE">
        <w:t>каком из четырех резисторов выделится наибольшая мощность , если R</w:t>
      </w:r>
      <w:r w:rsidRPr="00CC5CFE">
        <w:rPr>
          <w:vertAlign w:val="subscript"/>
        </w:rPr>
        <w:t>1</w:t>
      </w:r>
      <w:r w:rsidRPr="00CC5CFE">
        <w:t>=2 Ом, R</w:t>
      </w:r>
      <w:r w:rsidRPr="00CC5CFE">
        <w:rPr>
          <w:vertAlign w:val="subscript"/>
        </w:rPr>
        <w:t>2</w:t>
      </w:r>
      <w:r w:rsidRPr="00CC5CFE">
        <w:t>=4 Ом, R</w:t>
      </w:r>
      <w:r w:rsidRPr="00CC5CFE">
        <w:rPr>
          <w:vertAlign w:val="subscript"/>
        </w:rPr>
        <w:t>3</w:t>
      </w:r>
      <w:r w:rsidRPr="00CC5CFE">
        <w:t>=4 Ом, R</w:t>
      </w:r>
      <w:r w:rsidRPr="00CC5CFE">
        <w:rPr>
          <w:vertAlign w:val="subscript"/>
        </w:rPr>
        <w:t>4</w:t>
      </w:r>
      <w:r w:rsidRPr="00CC5CFE">
        <w:t>= 8 Ом, а напряжении в цепи U=24 В?</w:t>
      </w:r>
    </w:p>
    <w:p w:rsidR="004D6296" w:rsidRPr="00CC5CFE" w:rsidRDefault="004D6296" w:rsidP="004D6296">
      <w:pPr>
        <w:tabs>
          <w:tab w:val="left" w:pos="4260"/>
        </w:tabs>
        <w:spacing w:line="276" w:lineRule="auto"/>
      </w:pPr>
      <w:r w:rsidRPr="00CC5CFE">
        <w:t>R</w:t>
      </w:r>
      <w:r w:rsidRPr="00CC5CFE">
        <w:rPr>
          <w:vertAlign w:val="subscript"/>
        </w:rPr>
        <w:t>1</w:t>
      </w:r>
      <w:r w:rsidRPr="00CC5CFE">
        <w:tab/>
        <w:t>R</w:t>
      </w:r>
      <w:r w:rsidRPr="00CC5CFE">
        <w:rPr>
          <w:vertAlign w:val="subscript"/>
        </w:rPr>
        <w:t>2</w:t>
      </w:r>
    </w:p>
    <w:p w:rsidR="004D6296" w:rsidRPr="00CC5CFE" w:rsidRDefault="004D6296" w:rsidP="004D6296">
      <w:pPr>
        <w:spacing w:line="276" w:lineRule="auto"/>
      </w:pPr>
      <w:r w:rsidRPr="00CC5CFE">
        <w:rPr>
          <w:noProof/>
        </w:rPr>
        <w:drawing>
          <wp:anchor distT="0" distB="0" distL="114300" distR="114300" simplePos="0" relativeHeight="251748352" behindDoc="1" locked="0" layoutInCell="0" allowOverlap="1">
            <wp:simplePos x="0" y="0"/>
            <wp:positionH relativeFrom="column">
              <wp:posOffset>1249680</wp:posOffset>
            </wp:positionH>
            <wp:positionV relativeFrom="paragraph">
              <wp:posOffset>22225</wp:posOffset>
            </wp:positionV>
            <wp:extent cx="2208530" cy="1039495"/>
            <wp:effectExtent l="0" t="0" r="0" b="0"/>
            <wp:wrapNone/>
            <wp:docPr id="13" name="Picture 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"/>
                    <pic:cNvPicPr>
                      <a:picLocks noChangeAspect="1" noChangeArrowheads="1"/>
                    </pic:cNvPicPr>
                  </pic:nvPicPr>
                  <pic:blipFill>
                    <a:blip r:embed="rId158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8530" cy="10394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D6296" w:rsidRPr="00CC5CFE" w:rsidRDefault="004D6296" w:rsidP="004D6296">
      <w:pPr>
        <w:spacing w:line="276" w:lineRule="auto"/>
      </w:pPr>
    </w:p>
    <w:p w:rsidR="004D6296" w:rsidRPr="00CC5CFE" w:rsidRDefault="004D6296" w:rsidP="004D6296">
      <w:pPr>
        <w:spacing w:line="276" w:lineRule="auto"/>
      </w:pPr>
    </w:p>
    <w:p w:rsidR="004D6296" w:rsidRPr="00CC5CFE" w:rsidRDefault="004D6296" w:rsidP="004D6296">
      <w:pPr>
        <w:tabs>
          <w:tab w:val="left" w:pos="3060"/>
          <w:tab w:val="left" w:pos="4280"/>
        </w:tabs>
        <w:spacing w:line="276" w:lineRule="auto"/>
      </w:pPr>
      <w:r w:rsidRPr="00CC5CFE">
        <w:rPr>
          <w:b/>
          <w:bCs/>
        </w:rPr>
        <w:t>+</w:t>
      </w:r>
      <w:r w:rsidRPr="00CC5CFE">
        <w:tab/>
        <w:t>R</w:t>
      </w:r>
      <w:r w:rsidRPr="00CC5CFE">
        <w:rPr>
          <w:vertAlign w:val="subscript"/>
        </w:rPr>
        <w:t>3</w:t>
      </w:r>
      <w:r w:rsidRPr="00CC5CFE">
        <w:tab/>
        <w:t>R</w:t>
      </w:r>
      <w:r w:rsidRPr="00CC5CFE">
        <w:rPr>
          <w:vertAlign w:val="subscript"/>
        </w:rPr>
        <w:t>4</w:t>
      </w:r>
    </w:p>
    <w:p w:rsidR="004D6296" w:rsidRPr="00CC5CFE" w:rsidRDefault="004D6296" w:rsidP="004D6296">
      <w:pPr>
        <w:spacing w:line="276" w:lineRule="auto"/>
      </w:pPr>
    </w:p>
    <w:p w:rsidR="004D6296" w:rsidRPr="00CC5CFE" w:rsidRDefault="004D6296" w:rsidP="004D6296">
      <w:pPr>
        <w:spacing w:line="276" w:lineRule="auto"/>
      </w:pPr>
      <w:r w:rsidRPr="00CC5CFE">
        <w:t>-</w:t>
      </w:r>
    </w:p>
    <w:p w:rsidR="004D6296" w:rsidRPr="00CC5CFE" w:rsidRDefault="004D6296" w:rsidP="004D6296">
      <w:pPr>
        <w:spacing w:line="276" w:lineRule="auto"/>
      </w:pPr>
    </w:p>
    <w:p w:rsidR="004D6296" w:rsidRPr="00CC5CFE" w:rsidRDefault="004D6296" w:rsidP="004D6296">
      <w:pPr>
        <w:spacing w:line="276" w:lineRule="auto"/>
        <w:ind w:right="-459"/>
        <w:jc w:val="center"/>
      </w:pPr>
      <w:r w:rsidRPr="00CC5CFE">
        <w:t>№ 29</w:t>
      </w:r>
    </w:p>
    <w:p w:rsidR="004D6296" w:rsidRPr="00CC5CFE" w:rsidRDefault="004D6296" w:rsidP="004D6296">
      <w:pPr>
        <w:spacing w:line="276" w:lineRule="auto"/>
        <w:ind w:right="400" w:firstLine="72"/>
      </w:pPr>
      <w:r w:rsidRPr="00CC5CFE">
        <w:t>Определить значение переменного напряжения, которое надо подвести к цепи двухполупериодного выпрямителя, для того чтобы получить выпрямленное напряжение U</w:t>
      </w:r>
      <w:r w:rsidRPr="00CC5CFE">
        <w:rPr>
          <w:vertAlign w:val="subscript"/>
        </w:rPr>
        <w:t>вып</w:t>
      </w:r>
      <w:r w:rsidRPr="00CC5CFE">
        <w:t>=27 В.</w:t>
      </w:r>
    </w:p>
    <w:p w:rsidR="004D6296" w:rsidRPr="00CC5CFE" w:rsidRDefault="004D6296" w:rsidP="004D6296">
      <w:pPr>
        <w:spacing w:line="276" w:lineRule="auto"/>
      </w:pPr>
    </w:p>
    <w:p w:rsidR="004D6296" w:rsidRPr="00CC5CFE" w:rsidRDefault="004D6296" w:rsidP="004D6296">
      <w:pPr>
        <w:spacing w:line="276" w:lineRule="auto"/>
        <w:ind w:right="-459"/>
        <w:jc w:val="center"/>
      </w:pPr>
      <w:r w:rsidRPr="00CC5CFE">
        <w:t>№ 30</w:t>
      </w:r>
    </w:p>
    <w:p w:rsidR="004D6296" w:rsidRDefault="004D6296" w:rsidP="004D6296">
      <w:pPr>
        <w:spacing w:line="276" w:lineRule="auto"/>
        <w:ind w:right="600"/>
      </w:pPr>
      <w:r w:rsidRPr="00CC5CFE">
        <w:t>Фазное напряжение U</w:t>
      </w:r>
      <w:r w:rsidRPr="00CC5CFE">
        <w:rPr>
          <w:vertAlign w:val="subscript"/>
        </w:rPr>
        <w:t>ф</w:t>
      </w:r>
      <w:r w:rsidRPr="00CC5CFE">
        <w:t>=140 В. Определить линейное напряжение U</w:t>
      </w:r>
      <w:r w:rsidRPr="00CC5CFE">
        <w:rPr>
          <w:vertAlign w:val="subscript"/>
        </w:rPr>
        <w:t>л</w:t>
      </w:r>
      <w:r w:rsidRPr="00CC5CFE">
        <w:t>, если симметричная нагрузка соединена звездой и если нагрузка соединена треугольником.</w:t>
      </w:r>
    </w:p>
    <w:p w:rsidR="004D6296" w:rsidRDefault="004D6296" w:rsidP="004D6296">
      <w:pPr>
        <w:spacing w:line="276" w:lineRule="auto"/>
        <w:ind w:right="600"/>
        <w:rPr>
          <w:b/>
          <w:bCs/>
        </w:rPr>
      </w:pPr>
    </w:p>
    <w:p w:rsidR="004D6296" w:rsidRDefault="004D6296" w:rsidP="004D6296"/>
    <w:p w:rsidR="00A77365" w:rsidRPr="00FB1244" w:rsidRDefault="00A77365" w:rsidP="00624D5E">
      <w:pPr>
        <w:pStyle w:val="1"/>
        <w:numPr>
          <w:ilvl w:val="0"/>
          <w:numId w:val="3"/>
        </w:numPr>
        <w:jc w:val="both"/>
        <w:rPr>
          <w:b/>
          <w:caps/>
        </w:rPr>
      </w:pPr>
      <w:r>
        <w:rPr>
          <w:b/>
          <w:caps/>
        </w:rPr>
        <w:lastRenderedPageBreak/>
        <w:t>ПЕРЕЧЕНЬ МАТЕРИАЛОВ, ОБОРУДОВАНИЯ И ИНФОРМАЦИОННЫХ ИСТОЧНИКОВ, ИСПОЛЬЗУЕМЫХ В АТТЕСТАЦИИ</w:t>
      </w:r>
    </w:p>
    <w:p w:rsidR="00596FB5" w:rsidRDefault="00596FB5" w:rsidP="00A7736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</w:rPr>
      </w:pPr>
    </w:p>
    <w:p w:rsidR="00A77365" w:rsidRPr="00316B3A" w:rsidRDefault="00A77365" w:rsidP="00A77365">
      <w:pPr>
        <w:widowControl w:val="0"/>
        <w:jc w:val="both"/>
        <w:rPr>
          <w:b/>
        </w:rPr>
      </w:pPr>
      <w:r w:rsidRPr="00316B3A">
        <w:rPr>
          <w:b/>
        </w:rPr>
        <w:t>Основные источники:</w:t>
      </w:r>
    </w:p>
    <w:p w:rsidR="00A77365" w:rsidRPr="00316B3A" w:rsidRDefault="00A77365" w:rsidP="00A77365">
      <w:pPr>
        <w:pStyle w:val="ab"/>
        <w:ind w:firstLine="567"/>
        <w:rPr>
          <w:rFonts w:ascii="Times New Roman" w:hAnsi="Times New Roman"/>
          <w:sz w:val="24"/>
          <w:szCs w:val="24"/>
        </w:rPr>
      </w:pPr>
      <w:r w:rsidRPr="00316B3A">
        <w:rPr>
          <w:rFonts w:ascii="Times New Roman" w:hAnsi="Times New Roman"/>
          <w:sz w:val="24"/>
          <w:szCs w:val="24"/>
        </w:rPr>
        <w:t>1. Немцов М.В., Немцова М.Л.</w:t>
      </w:r>
      <w:r>
        <w:rPr>
          <w:rFonts w:ascii="Times New Roman" w:hAnsi="Times New Roman"/>
          <w:sz w:val="24"/>
          <w:szCs w:val="24"/>
        </w:rPr>
        <w:t xml:space="preserve"> Электротехника и электроника. </w:t>
      </w:r>
      <w:r w:rsidRPr="00316B3A">
        <w:rPr>
          <w:rFonts w:ascii="Times New Roman" w:hAnsi="Times New Roman"/>
          <w:sz w:val="24"/>
          <w:szCs w:val="24"/>
        </w:rPr>
        <w:t>ИЦ «Академия», 2015</w:t>
      </w:r>
      <w:r>
        <w:rPr>
          <w:rFonts w:ascii="Times New Roman" w:hAnsi="Times New Roman"/>
          <w:sz w:val="24"/>
          <w:szCs w:val="24"/>
        </w:rPr>
        <w:t>.-480с.</w:t>
      </w:r>
    </w:p>
    <w:p w:rsidR="00A77365" w:rsidRPr="00316B3A" w:rsidRDefault="00A77365" w:rsidP="00A77365">
      <w:pPr>
        <w:pStyle w:val="ab"/>
        <w:ind w:firstLine="567"/>
        <w:rPr>
          <w:rFonts w:ascii="Times New Roman" w:hAnsi="Times New Roman"/>
          <w:sz w:val="24"/>
          <w:szCs w:val="24"/>
        </w:rPr>
      </w:pPr>
      <w:r w:rsidRPr="00316B3A">
        <w:rPr>
          <w:rFonts w:ascii="Times New Roman" w:hAnsi="Times New Roman"/>
          <w:sz w:val="24"/>
          <w:szCs w:val="24"/>
        </w:rPr>
        <w:t>2. Ю.М. Иньков Электротехника и электронная техника</w:t>
      </w:r>
      <w:r>
        <w:rPr>
          <w:rFonts w:ascii="Times New Roman" w:hAnsi="Times New Roman"/>
          <w:sz w:val="24"/>
          <w:szCs w:val="24"/>
        </w:rPr>
        <w:t>: Учебник. ИЦ «Академия», 2013.-368.</w:t>
      </w:r>
    </w:p>
    <w:p w:rsidR="00A77365" w:rsidRPr="00316B3A" w:rsidRDefault="00A77365" w:rsidP="00A77365">
      <w:pPr>
        <w:widowControl w:val="0"/>
        <w:ind w:firstLine="567"/>
        <w:jc w:val="both"/>
      </w:pPr>
      <w:r w:rsidRPr="00316B3A">
        <w:t>3. Электротехника и электроника: учебник / М.В. Гальперин. — 2-е изд. — М. : ФОРУМ : ИНФРА-М, 2017.</w:t>
      </w:r>
      <w:r>
        <w:t>-480с.</w:t>
      </w:r>
      <w:r w:rsidRPr="00316B3A">
        <w:t xml:space="preserve"> [ЭБС </w:t>
      </w:r>
      <w:hyperlink r:id="rId159" w:history="1">
        <w:r>
          <w:rPr>
            <w:lang w:val="en-US"/>
          </w:rPr>
          <w:t>new</w:t>
        </w:r>
        <w:r w:rsidRPr="00316B3A">
          <w:t>.znanium.com</w:t>
        </w:r>
      </w:hyperlink>
      <w:r w:rsidRPr="00316B3A">
        <w:t>]</w:t>
      </w:r>
    </w:p>
    <w:p w:rsidR="00A77365" w:rsidRPr="00316B3A" w:rsidRDefault="00A77365" w:rsidP="00A77365">
      <w:pPr>
        <w:widowControl w:val="0"/>
        <w:ind w:firstLine="567"/>
        <w:jc w:val="both"/>
        <w:outlineLvl w:val="0"/>
        <w:rPr>
          <w:b/>
        </w:rPr>
      </w:pPr>
    </w:p>
    <w:p w:rsidR="00A77365" w:rsidRPr="00316B3A" w:rsidRDefault="00A77365" w:rsidP="00A77365">
      <w:pPr>
        <w:widowControl w:val="0"/>
        <w:jc w:val="both"/>
        <w:rPr>
          <w:b/>
        </w:rPr>
      </w:pPr>
      <w:r w:rsidRPr="00316B3A">
        <w:rPr>
          <w:b/>
        </w:rPr>
        <w:t>Дополнительные источники:</w:t>
      </w:r>
    </w:p>
    <w:p w:rsidR="00A77365" w:rsidRPr="005D2DB9" w:rsidRDefault="00A77365" w:rsidP="00A77365">
      <w:pPr>
        <w:widowControl w:val="0"/>
        <w:ind w:firstLine="567"/>
        <w:jc w:val="both"/>
      </w:pPr>
      <w:r w:rsidRPr="005D2DB9">
        <w:t>1. Щербаков, Е.Ф. Электроснабжение и электропотребление на предприятиях: учеб. пособие для спо /Е.Ф. Щербаков, Э.С. Александров, А.П. Дубов. – М.: Форум, 2014.</w:t>
      </w:r>
      <w:r>
        <w:t>-</w:t>
      </w:r>
      <w:r w:rsidRPr="005D2DB9">
        <w:t>496 с.</w:t>
      </w:r>
    </w:p>
    <w:p w:rsidR="00A77365" w:rsidRPr="00A77365" w:rsidRDefault="00A77365" w:rsidP="00A77365">
      <w:r w:rsidRPr="00316B3A">
        <w:t xml:space="preserve">2. </w:t>
      </w:r>
      <w:r w:rsidRPr="00316B3A">
        <w:rPr>
          <w:color w:val="000000"/>
        </w:rPr>
        <w:t>Акимова Н.А Монтаж, техническая эксплуатация и ремонт электрического и электромеханического оборудования.- М.: Издательский центр «Академия», 2014.</w:t>
      </w:r>
      <w:r w:rsidRPr="00A87740">
        <w:t xml:space="preserve"> </w:t>
      </w:r>
      <w:r>
        <w:rPr>
          <w:color w:val="000000"/>
        </w:rPr>
        <w:t>- 304</w:t>
      </w:r>
    </w:p>
    <w:sectPr w:rsidR="00A77365" w:rsidRPr="00A77365" w:rsidSect="00356101">
      <w:pgSz w:w="11906" w:h="16838"/>
      <w:pgMar w:top="1134" w:right="1134" w:bottom="136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6405" w:rsidRDefault="00266405">
      <w:r>
        <w:separator/>
      </w:r>
    </w:p>
  </w:endnote>
  <w:endnote w:type="continuationSeparator" w:id="0">
    <w:p w:rsidR="00266405" w:rsidRDefault="00266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5A91" w:rsidRDefault="00E45A91" w:rsidP="00C46292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E45A91" w:rsidRDefault="00E45A91" w:rsidP="0017546E">
    <w:pPr>
      <w:pStyle w:val="a8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5A91" w:rsidRDefault="00E45A91" w:rsidP="00C46292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 w:rsidR="00833DEF">
      <w:rPr>
        <w:rStyle w:val="aa"/>
        <w:noProof/>
      </w:rPr>
      <w:t>2</w:t>
    </w:r>
    <w:r>
      <w:rPr>
        <w:rStyle w:val="aa"/>
      </w:rPr>
      <w:fldChar w:fldCharType="end"/>
    </w:r>
  </w:p>
  <w:p w:rsidR="00E45A91" w:rsidRDefault="00E45A91" w:rsidP="0017546E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6405" w:rsidRDefault="00266405">
      <w:r>
        <w:separator/>
      </w:r>
    </w:p>
  </w:footnote>
  <w:footnote w:type="continuationSeparator" w:id="0">
    <w:p w:rsidR="00266405" w:rsidRDefault="002664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384"/>
    <w:multiLevelType w:val="hybridMultilevel"/>
    <w:tmpl w:val="A9720482"/>
    <w:lvl w:ilvl="0" w:tplc="2DE89FA6">
      <w:start w:val="1"/>
      <w:numFmt w:val="decimal"/>
      <w:lvlText w:val="%1."/>
      <w:lvlJc w:val="left"/>
    </w:lvl>
    <w:lvl w:ilvl="1" w:tplc="300A792A">
      <w:numFmt w:val="decimal"/>
      <w:lvlText w:val=""/>
      <w:lvlJc w:val="left"/>
    </w:lvl>
    <w:lvl w:ilvl="2" w:tplc="BD3C4F2A">
      <w:numFmt w:val="decimal"/>
      <w:lvlText w:val=""/>
      <w:lvlJc w:val="left"/>
    </w:lvl>
    <w:lvl w:ilvl="3" w:tplc="4C5CD828">
      <w:numFmt w:val="decimal"/>
      <w:lvlText w:val=""/>
      <w:lvlJc w:val="left"/>
    </w:lvl>
    <w:lvl w:ilvl="4" w:tplc="0BDA250C">
      <w:numFmt w:val="decimal"/>
      <w:lvlText w:val=""/>
      <w:lvlJc w:val="left"/>
    </w:lvl>
    <w:lvl w:ilvl="5" w:tplc="A4388EE4">
      <w:numFmt w:val="decimal"/>
      <w:lvlText w:val=""/>
      <w:lvlJc w:val="left"/>
    </w:lvl>
    <w:lvl w:ilvl="6" w:tplc="2760DFA8">
      <w:numFmt w:val="decimal"/>
      <w:lvlText w:val=""/>
      <w:lvlJc w:val="left"/>
    </w:lvl>
    <w:lvl w:ilvl="7" w:tplc="B068F4B0">
      <w:numFmt w:val="decimal"/>
      <w:lvlText w:val=""/>
      <w:lvlJc w:val="left"/>
    </w:lvl>
    <w:lvl w:ilvl="8" w:tplc="CD909670">
      <w:numFmt w:val="decimal"/>
      <w:lvlText w:val=""/>
      <w:lvlJc w:val="left"/>
    </w:lvl>
  </w:abstractNum>
  <w:abstractNum w:abstractNumId="1">
    <w:nsid w:val="00000677"/>
    <w:multiLevelType w:val="hybridMultilevel"/>
    <w:tmpl w:val="0446659E"/>
    <w:lvl w:ilvl="0" w:tplc="C9427A76">
      <w:start w:val="1"/>
      <w:numFmt w:val="decimal"/>
      <w:lvlText w:val="%1."/>
      <w:lvlJc w:val="left"/>
    </w:lvl>
    <w:lvl w:ilvl="1" w:tplc="7A242772">
      <w:numFmt w:val="decimal"/>
      <w:lvlText w:val=""/>
      <w:lvlJc w:val="left"/>
    </w:lvl>
    <w:lvl w:ilvl="2" w:tplc="BEF65D5E">
      <w:numFmt w:val="decimal"/>
      <w:lvlText w:val=""/>
      <w:lvlJc w:val="left"/>
    </w:lvl>
    <w:lvl w:ilvl="3" w:tplc="364EA0BC">
      <w:numFmt w:val="decimal"/>
      <w:lvlText w:val=""/>
      <w:lvlJc w:val="left"/>
    </w:lvl>
    <w:lvl w:ilvl="4" w:tplc="F88A5E0E">
      <w:numFmt w:val="decimal"/>
      <w:lvlText w:val=""/>
      <w:lvlJc w:val="left"/>
    </w:lvl>
    <w:lvl w:ilvl="5" w:tplc="BB1495D0">
      <w:numFmt w:val="decimal"/>
      <w:lvlText w:val=""/>
      <w:lvlJc w:val="left"/>
    </w:lvl>
    <w:lvl w:ilvl="6" w:tplc="C08C4A8A">
      <w:numFmt w:val="decimal"/>
      <w:lvlText w:val=""/>
      <w:lvlJc w:val="left"/>
    </w:lvl>
    <w:lvl w:ilvl="7" w:tplc="25442B40">
      <w:numFmt w:val="decimal"/>
      <w:lvlText w:val=""/>
      <w:lvlJc w:val="left"/>
    </w:lvl>
    <w:lvl w:ilvl="8" w:tplc="A43E9140">
      <w:numFmt w:val="decimal"/>
      <w:lvlText w:val=""/>
      <w:lvlJc w:val="left"/>
    </w:lvl>
  </w:abstractNum>
  <w:abstractNum w:abstractNumId="2">
    <w:nsid w:val="00000E12"/>
    <w:multiLevelType w:val="hybridMultilevel"/>
    <w:tmpl w:val="9A146558"/>
    <w:lvl w:ilvl="0" w:tplc="614AB024">
      <w:start w:val="1"/>
      <w:numFmt w:val="decimal"/>
      <w:lvlText w:val="%1."/>
      <w:lvlJc w:val="left"/>
    </w:lvl>
    <w:lvl w:ilvl="1" w:tplc="C8782DEC">
      <w:numFmt w:val="decimal"/>
      <w:lvlText w:val=""/>
      <w:lvlJc w:val="left"/>
    </w:lvl>
    <w:lvl w:ilvl="2" w:tplc="3C3AC612">
      <w:numFmt w:val="decimal"/>
      <w:lvlText w:val=""/>
      <w:lvlJc w:val="left"/>
    </w:lvl>
    <w:lvl w:ilvl="3" w:tplc="2CD08CF8">
      <w:numFmt w:val="decimal"/>
      <w:lvlText w:val=""/>
      <w:lvlJc w:val="left"/>
    </w:lvl>
    <w:lvl w:ilvl="4" w:tplc="8E4EB522">
      <w:numFmt w:val="decimal"/>
      <w:lvlText w:val=""/>
      <w:lvlJc w:val="left"/>
    </w:lvl>
    <w:lvl w:ilvl="5" w:tplc="65E2FE64">
      <w:numFmt w:val="decimal"/>
      <w:lvlText w:val=""/>
      <w:lvlJc w:val="left"/>
    </w:lvl>
    <w:lvl w:ilvl="6" w:tplc="E312C39C">
      <w:numFmt w:val="decimal"/>
      <w:lvlText w:val=""/>
      <w:lvlJc w:val="left"/>
    </w:lvl>
    <w:lvl w:ilvl="7" w:tplc="BCA6AF54">
      <w:numFmt w:val="decimal"/>
      <w:lvlText w:val=""/>
      <w:lvlJc w:val="left"/>
    </w:lvl>
    <w:lvl w:ilvl="8" w:tplc="97E6EE0E">
      <w:numFmt w:val="decimal"/>
      <w:lvlText w:val=""/>
      <w:lvlJc w:val="left"/>
    </w:lvl>
  </w:abstractNum>
  <w:abstractNum w:abstractNumId="3">
    <w:nsid w:val="00000FC9"/>
    <w:multiLevelType w:val="hybridMultilevel"/>
    <w:tmpl w:val="BFE8B70E"/>
    <w:lvl w:ilvl="0" w:tplc="22DCD62E">
      <w:start w:val="2"/>
      <w:numFmt w:val="decimal"/>
      <w:lvlText w:val="%1."/>
      <w:lvlJc w:val="left"/>
    </w:lvl>
    <w:lvl w:ilvl="1" w:tplc="3D24F406">
      <w:numFmt w:val="decimal"/>
      <w:lvlText w:val=""/>
      <w:lvlJc w:val="left"/>
    </w:lvl>
    <w:lvl w:ilvl="2" w:tplc="3792469E">
      <w:numFmt w:val="decimal"/>
      <w:lvlText w:val=""/>
      <w:lvlJc w:val="left"/>
    </w:lvl>
    <w:lvl w:ilvl="3" w:tplc="7E5E3FBE">
      <w:numFmt w:val="decimal"/>
      <w:lvlText w:val=""/>
      <w:lvlJc w:val="left"/>
    </w:lvl>
    <w:lvl w:ilvl="4" w:tplc="AAEEE28C">
      <w:numFmt w:val="decimal"/>
      <w:lvlText w:val=""/>
      <w:lvlJc w:val="left"/>
    </w:lvl>
    <w:lvl w:ilvl="5" w:tplc="98B2649A">
      <w:numFmt w:val="decimal"/>
      <w:lvlText w:val=""/>
      <w:lvlJc w:val="left"/>
    </w:lvl>
    <w:lvl w:ilvl="6" w:tplc="E4EE0BC0">
      <w:numFmt w:val="decimal"/>
      <w:lvlText w:val=""/>
      <w:lvlJc w:val="left"/>
    </w:lvl>
    <w:lvl w:ilvl="7" w:tplc="39D616D0">
      <w:numFmt w:val="decimal"/>
      <w:lvlText w:val=""/>
      <w:lvlJc w:val="left"/>
    </w:lvl>
    <w:lvl w:ilvl="8" w:tplc="9D5EBFFC">
      <w:numFmt w:val="decimal"/>
      <w:lvlText w:val=""/>
      <w:lvlJc w:val="left"/>
    </w:lvl>
  </w:abstractNum>
  <w:abstractNum w:abstractNumId="4">
    <w:nsid w:val="00001481"/>
    <w:multiLevelType w:val="hybridMultilevel"/>
    <w:tmpl w:val="8A741054"/>
    <w:lvl w:ilvl="0" w:tplc="C5166654">
      <w:start w:val="1"/>
      <w:numFmt w:val="decimal"/>
      <w:lvlText w:val="%1."/>
      <w:lvlJc w:val="left"/>
    </w:lvl>
    <w:lvl w:ilvl="1" w:tplc="410240D8">
      <w:numFmt w:val="decimal"/>
      <w:lvlText w:val=""/>
      <w:lvlJc w:val="left"/>
    </w:lvl>
    <w:lvl w:ilvl="2" w:tplc="1F683518">
      <w:numFmt w:val="decimal"/>
      <w:lvlText w:val=""/>
      <w:lvlJc w:val="left"/>
    </w:lvl>
    <w:lvl w:ilvl="3" w:tplc="6B6C9780">
      <w:numFmt w:val="decimal"/>
      <w:lvlText w:val=""/>
      <w:lvlJc w:val="left"/>
    </w:lvl>
    <w:lvl w:ilvl="4" w:tplc="883E2C68">
      <w:numFmt w:val="decimal"/>
      <w:lvlText w:val=""/>
      <w:lvlJc w:val="left"/>
    </w:lvl>
    <w:lvl w:ilvl="5" w:tplc="172C7368">
      <w:numFmt w:val="decimal"/>
      <w:lvlText w:val=""/>
      <w:lvlJc w:val="left"/>
    </w:lvl>
    <w:lvl w:ilvl="6" w:tplc="D15C5AE8">
      <w:numFmt w:val="decimal"/>
      <w:lvlText w:val=""/>
      <w:lvlJc w:val="left"/>
    </w:lvl>
    <w:lvl w:ilvl="7" w:tplc="0066A648">
      <w:numFmt w:val="decimal"/>
      <w:lvlText w:val=""/>
      <w:lvlJc w:val="left"/>
    </w:lvl>
    <w:lvl w:ilvl="8" w:tplc="91B0B13A">
      <w:numFmt w:val="decimal"/>
      <w:lvlText w:val=""/>
      <w:lvlJc w:val="left"/>
    </w:lvl>
  </w:abstractNum>
  <w:abstractNum w:abstractNumId="5">
    <w:nsid w:val="0000182F"/>
    <w:multiLevelType w:val="hybridMultilevel"/>
    <w:tmpl w:val="05E2F6F0"/>
    <w:lvl w:ilvl="0" w:tplc="E48A3C3C">
      <w:start w:val="1"/>
      <w:numFmt w:val="bullet"/>
      <w:lvlText w:val="В"/>
      <w:lvlJc w:val="left"/>
    </w:lvl>
    <w:lvl w:ilvl="1" w:tplc="5CF0C790">
      <w:start w:val="1"/>
      <w:numFmt w:val="bullet"/>
      <w:lvlText w:val="№"/>
      <w:lvlJc w:val="left"/>
    </w:lvl>
    <w:lvl w:ilvl="2" w:tplc="975653D8">
      <w:numFmt w:val="decimal"/>
      <w:lvlText w:val=""/>
      <w:lvlJc w:val="left"/>
    </w:lvl>
    <w:lvl w:ilvl="3" w:tplc="0190685C">
      <w:numFmt w:val="decimal"/>
      <w:lvlText w:val=""/>
      <w:lvlJc w:val="left"/>
    </w:lvl>
    <w:lvl w:ilvl="4" w:tplc="EACA0362">
      <w:numFmt w:val="decimal"/>
      <w:lvlText w:val=""/>
      <w:lvlJc w:val="left"/>
    </w:lvl>
    <w:lvl w:ilvl="5" w:tplc="36746974">
      <w:numFmt w:val="decimal"/>
      <w:lvlText w:val=""/>
      <w:lvlJc w:val="left"/>
    </w:lvl>
    <w:lvl w:ilvl="6" w:tplc="28E8A93C">
      <w:numFmt w:val="decimal"/>
      <w:lvlText w:val=""/>
      <w:lvlJc w:val="left"/>
    </w:lvl>
    <w:lvl w:ilvl="7" w:tplc="CC7AED1A">
      <w:numFmt w:val="decimal"/>
      <w:lvlText w:val=""/>
      <w:lvlJc w:val="left"/>
    </w:lvl>
    <w:lvl w:ilvl="8" w:tplc="9CA26750">
      <w:numFmt w:val="decimal"/>
      <w:lvlText w:val=""/>
      <w:lvlJc w:val="left"/>
    </w:lvl>
  </w:abstractNum>
  <w:abstractNum w:abstractNumId="6">
    <w:nsid w:val="000018D7"/>
    <w:multiLevelType w:val="hybridMultilevel"/>
    <w:tmpl w:val="18641F82"/>
    <w:lvl w:ilvl="0" w:tplc="2C484484">
      <w:start w:val="2"/>
      <w:numFmt w:val="decimal"/>
      <w:lvlText w:val="%1."/>
      <w:lvlJc w:val="left"/>
    </w:lvl>
    <w:lvl w:ilvl="1" w:tplc="015EEA4C">
      <w:numFmt w:val="decimal"/>
      <w:lvlText w:val=""/>
      <w:lvlJc w:val="left"/>
    </w:lvl>
    <w:lvl w:ilvl="2" w:tplc="F94EC490">
      <w:numFmt w:val="decimal"/>
      <w:lvlText w:val=""/>
      <w:lvlJc w:val="left"/>
    </w:lvl>
    <w:lvl w:ilvl="3" w:tplc="4AAE70B2">
      <w:numFmt w:val="decimal"/>
      <w:lvlText w:val=""/>
      <w:lvlJc w:val="left"/>
    </w:lvl>
    <w:lvl w:ilvl="4" w:tplc="FD100DA2">
      <w:numFmt w:val="decimal"/>
      <w:lvlText w:val=""/>
      <w:lvlJc w:val="left"/>
    </w:lvl>
    <w:lvl w:ilvl="5" w:tplc="7A9C376E">
      <w:numFmt w:val="decimal"/>
      <w:lvlText w:val=""/>
      <w:lvlJc w:val="left"/>
    </w:lvl>
    <w:lvl w:ilvl="6" w:tplc="EA2AF9AE">
      <w:numFmt w:val="decimal"/>
      <w:lvlText w:val=""/>
      <w:lvlJc w:val="left"/>
    </w:lvl>
    <w:lvl w:ilvl="7" w:tplc="40185182">
      <w:numFmt w:val="decimal"/>
      <w:lvlText w:val=""/>
      <w:lvlJc w:val="left"/>
    </w:lvl>
    <w:lvl w:ilvl="8" w:tplc="3B6296EC">
      <w:numFmt w:val="decimal"/>
      <w:lvlText w:val=""/>
      <w:lvlJc w:val="left"/>
    </w:lvl>
  </w:abstractNum>
  <w:abstractNum w:abstractNumId="7">
    <w:nsid w:val="00001953"/>
    <w:multiLevelType w:val="hybridMultilevel"/>
    <w:tmpl w:val="322AFE64"/>
    <w:lvl w:ilvl="0" w:tplc="0A28DCE0">
      <w:start w:val="2"/>
      <w:numFmt w:val="decimal"/>
      <w:lvlText w:val="%1."/>
      <w:lvlJc w:val="left"/>
    </w:lvl>
    <w:lvl w:ilvl="1" w:tplc="11FEA67E">
      <w:numFmt w:val="decimal"/>
      <w:lvlText w:val=""/>
      <w:lvlJc w:val="left"/>
    </w:lvl>
    <w:lvl w:ilvl="2" w:tplc="C580575C">
      <w:numFmt w:val="decimal"/>
      <w:lvlText w:val=""/>
      <w:lvlJc w:val="left"/>
    </w:lvl>
    <w:lvl w:ilvl="3" w:tplc="DC30C716">
      <w:numFmt w:val="decimal"/>
      <w:lvlText w:val=""/>
      <w:lvlJc w:val="left"/>
    </w:lvl>
    <w:lvl w:ilvl="4" w:tplc="385682FA">
      <w:numFmt w:val="decimal"/>
      <w:lvlText w:val=""/>
      <w:lvlJc w:val="left"/>
    </w:lvl>
    <w:lvl w:ilvl="5" w:tplc="585666E2">
      <w:numFmt w:val="decimal"/>
      <w:lvlText w:val=""/>
      <w:lvlJc w:val="left"/>
    </w:lvl>
    <w:lvl w:ilvl="6" w:tplc="7B8AE432">
      <w:numFmt w:val="decimal"/>
      <w:lvlText w:val=""/>
      <w:lvlJc w:val="left"/>
    </w:lvl>
    <w:lvl w:ilvl="7" w:tplc="FE06DCF8">
      <w:numFmt w:val="decimal"/>
      <w:lvlText w:val=""/>
      <w:lvlJc w:val="left"/>
    </w:lvl>
    <w:lvl w:ilvl="8" w:tplc="A664E470">
      <w:numFmt w:val="decimal"/>
      <w:lvlText w:val=""/>
      <w:lvlJc w:val="left"/>
    </w:lvl>
  </w:abstractNum>
  <w:abstractNum w:abstractNumId="8">
    <w:nsid w:val="00001DC0"/>
    <w:multiLevelType w:val="hybridMultilevel"/>
    <w:tmpl w:val="AD0664FE"/>
    <w:lvl w:ilvl="0" w:tplc="CF9E7C5E">
      <w:start w:val="2"/>
      <w:numFmt w:val="decimal"/>
      <w:lvlText w:val="%1."/>
      <w:lvlJc w:val="left"/>
    </w:lvl>
    <w:lvl w:ilvl="1" w:tplc="8188E24C">
      <w:numFmt w:val="decimal"/>
      <w:lvlText w:val=""/>
      <w:lvlJc w:val="left"/>
    </w:lvl>
    <w:lvl w:ilvl="2" w:tplc="2F206ED0">
      <w:numFmt w:val="decimal"/>
      <w:lvlText w:val=""/>
      <w:lvlJc w:val="left"/>
    </w:lvl>
    <w:lvl w:ilvl="3" w:tplc="C414C71C">
      <w:numFmt w:val="decimal"/>
      <w:lvlText w:val=""/>
      <w:lvlJc w:val="left"/>
    </w:lvl>
    <w:lvl w:ilvl="4" w:tplc="FF5E838E">
      <w:numFmt w:val="decimal"/>
      <w:lvlText w:val=""/>
      <w:lvlJc w:val="left"/>
    </w:lvl>
    <w:lvl w:ilvl="5" w:tplc="5E2045CC">
      <w:numFmt w:val="decimal"/>
      <w:lvlText w:val=""/>
      <w:lvlJc w:val="left"/>
    </w:lvl>
    <w:lvl w:ilvl="6" w:tplc="2C18F280">
      <w:numFmt w:val="decimal"/>
      <w:lvlText w:val=""/>
      <w:lvlJc w:val="left"/>
    </w:lvl>
    <w:lvl w:ilvl="7" w:tplc="DF46FBD0">
      <w:numFmt w:val="decimal"/>
      <w:lvlText w:val=""/>
      <w:lvlJc w:val="left"/>
    </w:lvl>
    <w:lvl w:ilvl="8" w:tplc="E3000422">
      <w:numFmt w:val="decimal"/>
      <w:lvlText w:val=""/>
      <w:lvlJc w:val="left"/>
    </w:lvl>
  </w:abstractNum>
  <w:abstractNum w:abstractNumId="9">
    <w:nsid w:val="00001F16"/>
    <w:multiLevelType w:val="hybridMultilevel"/>
    <w:tmpl w:val="612E83FA"/>
    <w:lvl w:ilvl="0" w:tplc="7158AFA2">
      <w:start w:val="1"/>
      <w:numFmt w:val="bullet"/>
      <w:lvlText w:val="В"/>
      <w:lvlJc w:val="left"/>
    </w:lvl>
    <w:lvl w:ilvl="1" w:tplc="6B24ABB8">
      <w:start w:val="1"/>
      <w:numFmt w:val="bullet"/>
      <w:lvlText w:val="№"/>
      <w:lvlJc w:val="left"/>
    </w:lvl>
    <w:lvl w:ilvl="2" w:tplc="4C24631A">
      <w:numFmt w:val="decimal"/>
      <w:lvlText w:val=""/>
      <w:lvlJc w:val="left"/>
    </w:lvl>
    <w:lvl w:ilvl="3" w:tplc="67B0330C">
      <w:numFmt w:val="decimal"/>
      <w:lvlText w:val=""/>
      <w:lvlJc w:val="left"/>
    </w:lvl>
    <w:lvl w:ilvl="4" w:tplc="C060CE76">
      <w:numFmt w:val="decimal"/>
      <w:lvlText w:val=""/>
      <w:lvlJc w:val="left"/>
    </w:lvl>
    <w:lvl w:ilvl="5" w:tplc="FA2AD3BE">
      <w:numFmt w:val="decimal"/>
      <w:lvlText w:val=""/>
      <w:lvlJc w:val="left"/>
    </w:lvl>
    <w:lvl w:ilvl="6" w:tplc="DE305BE2">
      <w:numFmt w:val="decimal"/>
      <w:lvlText w:val=""/>
      <w:lvlJc w:val="left"/>
    </w:lvl>
    <w:lvl w:ilvl="7" w:tplc="7CA67E0E">
      <w:numFmt w:val="decimal"/>
      <w:lvlText w:val=""/>
      <w:lvlJc w:val="left"/>
    </w:lvl>
    <w:lvl w:ilvl="8" w:tplc="45949B16">
      <w:numFmt w:val="decimal"/>
      <w:lvlText w:val=""/>
      <w:lvlJc w:val="left"/>
    </w:lvl>
  </w:abstractNum>
  <w:abstractNum w:abstractNumId="10">
    <w:nsid w:val="0000249E"/>
    <w:multiLevelType w:val="hybridMultilevel"/>
    <w:tmpl w:val="B606A008"/>
    <w:lvl w:ilvl="0" w:tplc="D348FA06">
      <w:start w:val="1"/>
      <w:numFmt w:val="decimal"/>
      <w:lvlText w:val="%1."/>
      <w:lvlJc w:val="left"/>
    </w:lvl>
    <w:lvl w:ilvl="1" w:tplc="7B5254EA">
      <w:numFmt w:val="decimal"/>
      <w:lvlText w:val=""/>
      <w:lvlJc w:val="left"/>
    </w:lvl>
    <w:lvl w:ilvl="2" w:tplc="2A28C79A">
      <w:numFmt w:val="decimal"/>
      <w:lvlText w:val=""/>
      <w:lvlJc w:val="left"/>
    </w:lvl>
    <w:lvl w:ilvl="3" w:tplc="DE7CE3DC">
      <w:numFmt w:val="decimal"/>
      <w:lvlText w:val=""/>
      <w:lvlJc w:val="left"/>
    </w:lvl>
    <w:lvl w:ilvl="4" w:tplc="F5AC7166">
      <w:numFmt w:val="decimal"/>
      <w:lvlText w:val=""/>
      <w:lvlJc w:val="left"/>
    </w:lvl>
    <w:lvl w:ilvl="5" w:tplc="B6FA1746">
      <w:numFmt w:val="decimal"/>
      <w:lvlText w:val=""/>
      <w:lvlJc w:val="left"/>
    </w:lvl>
    <w:lvl w:ilvl="6" w:tplc="4560EB52">
      <w:numFmt w:val="decimal"/>
      <w:lvlText w:val=""/>
      <w:lvlJc w:val="left"/>
    </w:lvl>
    <w:lvl w:ilvl="7" w:tplc="4ABC5E40">
      <w:numFmt w:val="decimal"/>
      <w:lvlText w:val=""/>
      <w:lvlJc w:val="left"/>
    </w:lvl>
    <w:lvl w:ilvl="8" w:tplc="37CCFD18">
      <w:numFmt w:val="decimal"/>
      <w:lvlText w:val=""/>
      <w:lvlJc w:val="left"/>
    </w:lvl>
  </w:abstractNum>
  <w:abstractNum w:abstractNumId="11">
    <w:nsid w:val="0000252A"/>
    <w:multiLevelType w:val="hybridMultilevel"/>
    <w:tmpl w:val="A1441490"/>
    <w:lvl w:ilvl="0" w:tplc="20A4A472">
      <w:start w:val="1"/>
      <w:numFmt w:val="decimal"/>
      <w:lvlText w:val="%1."/>
      <w:lvlJc w:val="left"/>
    </w:lvl>
    <w:lvl w:ilvl="1" w:tplc="12D2739C">
      <w:numFmt w:val="decimal"/>
      <w:lvlText w:val=""/>
      <w:lvlJc w:val="left"/>
    </w:lvl>
    <w:lvl w:ilvl="2" w:tplc="878A1F78">
      <w:numFmt w:val="decimal"/>
      <w:lvlText w:val=""/>
      <w:lvlJc w:val="left"/>
    </w:lvl>
    <w:lvl w:ilvl="3" w:tplc="C002AC32">
      <w:numFmt w:val="decimal"/>
      <w:lvlText w:val=""/>
      <w:lvlJc w:val="left"/>
    </w:lvl>
    <w:lvl w:ilvl="4" w:tplc="7EB8D016">
      <w:numFmt w:val="decimal"/>
      <w:lvlText w:val=""/>
      <w:lvlJc w:val="left"/>
    </w:lvl>
    <w:lvl w:ilvl="5" w:tplc="5192D772">
      <w:numFmt w:val="decimal"/>
      <w:lvlText w:val=""/>
      <w:lvlJc w:val="left"/>
    </w:lvl>
    <w:lvl w:ilvl="6" w:tplc="ABB4896E">
      <w:numFmt w:val="decimal"/>
      <w:lvlText w:val=""/>
      <w:lvlJc w:val="left"/>
    </w:lvl>
    <w:lvl w:ilvl="7" w:tplc="E9FACE20">
      <w:numFmt w:val="decimal"/>
      <w:lvlText w:val=""/>
      <w:lvlJc w:val="left"/>
    </w:lvl>
    <w:lvl w:ilvl="8" w:tplc="39D29F72">
      <w:numFmt w:val="decimal"/>
      <w:lvlText w:val=""/>
      <w:lvlJc w:val="left"/>
    </w:lvl>
  </w:abstractNum>
  <w:abstractNum w:abstractNumId="12">
    <w:nsid w:val="00002833"/>
    <w:multiLevelType w:val="hybridMultilevel"/>
    <w:tmpl w:val="7194BF68"/>
    <w:lvl w:ilvl="0" w:tplc="7A9C2A3E">
      <w:start w:val="1"/>
      <w:numFmt w:val="decimal"/>
      <w:lvlText w:val="%1."/>
      <w:lvlJc w:val="left"/>
    </w:lvl>
    <w:lvl w:ilvl="1" w:tplc="EE26F10A">
      <w:numFmt w:val="decimal"/>
      <w:lvlText w:val=""/>
      <w:lvlJc w:val="left"/>
    </w:lvl>
    <w:lvl w:ilvl="2" w:tplc="91FCF610">
      <w:numFmt w:val="decimal"/>
      <w:lvlText w:val=""/>
      <w:lvlJc w:val="left"/>
    </w:lvl>
    <w:lvl w:ilvl="3" w:tplc="5FF49C36">
      <w:numFmt w:val="decimal"/>
      <w:lvlText w:val=""/>
      <w:lvlJc w:val="left"/>
    </w:lvl>
    <w:lvl w:ilvl="4" w:tplc="2C3A25EC">
      <w:numFmt w:val="decimal"/>
      <w:lvlText w:val=""/>
      <w:lvlJc w:val="left"/>
    </w:lvl>
    <w:lvl w:ilvl="5" w:tplc="12627B86">
      <w:numFmt w:val="decimal"/>
      <w:lvlText w:val=""/>
      <w:lvlJc w:val="left"/>
    </w:lvl>
    <w:lvl w:ilvl="6" w:tplc="3AAEB90E">
      <w:numFmt w:val="decimal"/>
      <w:lvlText w:val=""/>
      <w:lvlJc w:val="left"/>
    </w:lvl>
    <w:lvl w:ilvl="7" w:tplc="C07AA14A">
      <w:numFmt w:val="decimal"/>
      <w:lvlText w:val=""/>
      <w:lvlJc w:val="left"/>
    </w:lvl>
    <w:lvl w:ilvl="8" w:tplc="0420B5B8">
      <w:numFmt w:val="decimal"/>
      <w:lvlText w:val=""/>
      <w:lvlJc w:val="left"/>
    </w:lvl>
  </w:abstractNum>
  <w:abstractNum w:abstractNumId="13">
    <w:nsid w:val="00002B0C"/>
    <w:multiLevelType w:val="hybridMultilevel"/>
    <w:tmpl w:val="2A2EA128"/>
    <w:lvl w:ilvl="0" w:tplc="17BCFB74">
      <w:start w:val="1"/>
      <w:numFmt w:val="decimal"/>
      <w:lvlText w:val="%1."/>
      <w:lvlJc w:val="left"/>
    </w:lvl>
    <w:lvl w:ilvl="1" w:tplc="2BAA9D56">
      <w:numFmt w:val="decimal"/>
      <w:lvlText w:val=""/>
      <w:lvlJc w:val="left"/>
    </w:lvl>
    <w:lvl w:ilvl="2" w:tplc="5E148CEE">
      <w:numFmt w:val="decimal"/>
      <w:lvlText w:val=""/>
      <w:lvlJc w:val="left"/>
    </w:lvl>
    <w:lvl w:ilvl="3" w:tplc="15C21AD6">
      <w:numFmt w:val="decimal"/>
      <w:lvlText w:val=""/>
      <w:lvlJc w:val="left"/>
    </w:lvl>
    <w:lvl w:ilvl="4" w:tplc="C882C360">
      <w:numFmt w:val="decimal"/>
      <w:lvlText w:val=""/>
      <w:lvlJc w:val="left"/>
    </w:lvl>
    <w:lvl w:ilvl="5" w:tplc="EF3EBA60">
      <w:numFmt w:val="decimal"/>
      <w:lvlText w:val=""/>
      <w:lvlJc w:val="left"/>
    </w:lvl>
    <w:lvl w:ilvl="6" w:tplc="AE5C9E68">
      <w:numFmt w:val="decimal"/>
      <w:lvlText w:val=""/>
      <w:lvlJc w:val="left"/>
    </w:lvl>
    <w:lvl w:ilvl="7" w:tplc="66D45A68">
      <w:numFmt w:val="decimal"/>
      <w:lvlText w:val=""/>
      <w:lvlJc w:val="left"/>
    </w:lvl>
    <w:lvl w:ilvl="8" w:tplc="C7D486CC">
      <w:numFmt w:val="decimal"/>
      <w:lvlText w:val=""/>
      <w:lvlJc w:val="left"/>
    </w:lvl>
  </w:abstractNum>
  <w:abstractNum w:abstractNumId="14">
    <w:nsid w:val="000032E6"/>
    <w:multiLevelType w:val="hybridMultilevel"/>
    <w:tmpl w:val="9788AF14"/>
    <w:lvl w:ilvl="0" w:tplc="45289554">
      <w:start w:val="1"/>
      <w:numFmt w:val="decimal"/>
      <w:lvlText w:val="%1."/>
      <w:lvlJc w:val="left"/>
    </w:lvl>
    <w:lvl w:ilvl="1" w:tplc="60726714">
      <w:numFmt w:val="decimal"/>
      <w:lvlText w:val=""/>
      <w:lvlJc w:val="left"/>
    </w:lvl>
    <w:lvl w:ilvl="2" w:tplc="07745774">
      <w:numFmt w:val="decimal"/>
      <w:lvlText w:val=""/>
      <w:lvlJc w:val="left"/>
    </w:lvl>
    <w:lvl w:ilvl="3" w:tplc="543C1192">
      <w:numFmt w:val="decimal"/>
      <w:lvlText w:val=""/>
      <w:lvlJc w:val="left"/>
    </w:lvl>
    <w:lvl w:ilvl="4" w:tplc="8E5A898E">
      <w:numFmt w:val="decimal"/>
      <w:lvlText w:val=""/>
      <w:lvlJc w:val="left"/>
    </w:lvl>
    <w:lvl w:ilvl="5" w:tplc="89C49C90">
      <w:numFmt w:val="decimal"/>
      <w:lvlText w:val=""/>
      <w:lvlJc w:val="left"/>
    </w:lvl>
    <w:lvl w:ilvl="6" w:tplc="B13E408E">
      <w:numFmt w:val="decimal"/>
      <w:lvlText w:val=""/>
      <w:lvlJc w:val="left"/>
    </w:lvl>
    <w:lvl w:ilvl="7" w:tplc="F9BAEC1A">
      <w:numFmt w:val="decimal"/>
      <w:lvlText w:val=""/>
      <w:lvlJc w:val="left"/>
    </w:lvl>
    <w:lvl w:ilvl="8" w:tplc="42B81E30">
      <w:numFmt w:val="decimal"/>
      <w:lvlText w:val=""/>
      <w:lvlJc w:val="left"/>
    </w:lvl>
  </w:abstractNum>
  <w:abstractNum w:abstractNumId="15">
    <w:nsid w:val="000037E5"/>
    <w:multiLevelType w:val="hybridMultilevel"/>
    <w:tmpl w:val="7B0AA3AE"/>
    <w:lvl w:ilvl="0" w:tplc="C50A87C0">
      <w:start w:val="1"/>
      <w:numFmt w:val="bullet"/>
      <w:lvlText w:val="и"/>
      <w:lvlJc w:val="left"/>
    </w:lvl>
    <w:lvl w:ilvl="1" w:tplc="45B8F410">
      <w:numFmt w:val="decimal"/>
      <w:lvlText w:val=""/>
      <w:lvlJc w:val="left"/>
    </w:lvl>
    <w:lvl w:ilvl="2" w:tplc="D4D0A9A0">
      <w:numFmt w:val="decimal"/>
      <w:lvlText w:val=""/>
      <w:lvlJc w:val="left"/>
    </w:lvl>
    <w:lvl w:ilvl="3" w:tplc="E8CED3CC">
      <w:numFmt w:val="decimal"/>
      <w:lvlText w:val=""/>
      <w:lvlJc w:val="left"/>
    </w:lvl>
    <w:lvl w:ilvl="4" w:tplc="C4D49A14">
      <w:numFmt w:val="decimal"/>
      <w:lvlText w:val=""/>
      <w:lvlJc w:val="left"/>
    </w:lvl>
    <w:lvl w:ilvl="5" w:tplc="9C46D310">
      <w:numFmt w:val="decimal"/>
      <w:lvlText w:val=""/>
      <w:lvlJc w:val="left"/>
    </w:lvl>
    <w:lvl w:ilvl="6" w:tplc="B3AE97D6">
      <w:numFmt w:val="decimal"/>
      <w:lvlText w:val=""/>
      <w:lvlJc w:val="left"/>
    </w:lvl>
    <w:lvl w:ilvl="7" w:tplc="6E98439E">
      <w:numFmt w:val="decimal"/>
      <w:lvlText w:val=""/>
      <w:lvlJc w:val="left"/>
    </w:lvl>
    <w:lvl w:ilvl="8" w:tplc="51F8015E">
      <w:numFmt w:val="decimal"/>
      <w:lvlText w:val=""/>
      <w:lvlJc w:val="left"/>
    </w:lvl>
  </w:abstractNum>
  <w:abstractNum w:abstractNumId="16">
    <w:nsid w:val="0000401D"/>
    <w:multiLevelType w:val="hybridMultilevel"/>
    <w:tmpl w:val="68EA3CF6"/>
    <w:lvl w:ilvl="0" w:tplc="1E481302">
      <w:start w:val="1"/>
      <w:numFmt w:val="decimal"/>
      <w:lvlText w:val="%1."/>
      <w:lvlJc w:val="left"/>
    </w:lvl>
    <w:lvl w:ilvl="1" w:tplc="8E8E764C">
      <w:start w:val="1"/>
      <w:numFmt w:val="bullet"/>
      <w:lvlText w:val="и"/>
      <w:lvlJc w:val="left"/>
    </w:lvl>
    <w:lvl w:ilvl="2" w:tplc="CD4A0CEE">
      <w:numFmt w:val="decimal"/>
      <w:lvlText w:val=""/>
      <w:lvlJc w:val="left"/>
    </w:lvl>
    <w:lvl w:ilvl="3" w:tplc="7CF07E6C">
      <w:numFmt w:val="decimal"/>
      <w:lvlText w:val=""/>
      <w:lvlJc w:val="left"/>
    </w:lvl>
    <w:lvl w:ilvl="4" w:tplc="769CB4FA">
      <w:numFmt w:val="decimal"/>
      <w:lvlText w:val=""/>
      <w:lvlJc w:val="left"/>
    </w:lvl>
    <w:lvl w:ilvl="5" w:tplc="63AC1B9E">
      <w:numFmt w:val="decimal"/>
      <w:lvlText w:val=""/>
      <w:lvlJc w:val="left"/>
    </w:lvl>
    <w:lvl w:ilvl="6" w:tplc="E02214F8">
      <w:numFmt w:val="decimal"/>
      <w:lvlText w:val=""/>
      <w:lvlJc w:val="left"/>
    </w:lvl>
    <w:lvl w:ilvl="7" w:tplc="AF2A7C5E">
      <w:numFmt w:val="decimal"/>
      <w:lvlText w:val=""/>
      <w:lvlJc w:val="left"/>
    </w:lvl>
    <w:lvl w:ilvl="8" w:tplc="A3186F92">
      <w:numFmt w:val="decimal"/>
      <w:lvlText w:val=""/>
      <w:lvlJc w:val="left"/>
    </w:lvl>
  </w:abstractNum>
  <w:abstractNum w:abstractNumId="17">
    <w:nsid w:val="00004087"/>
    <w:multiLevelType w:val="hybridMultilevel"/>
    <w:tmpl w:val="9DA2B9EC"/>
    <w:lvl w:ilvl="0" w:tplc="276CCCE0">
      <w:start w:val="2"/>
      <w:numFmt w:val="decimal"/>
      <w:lvlText w:val="%1."/>
      <w:lvlJc w:val="left"/>
    </w:lvl>
    <w:lvl w:ilvl="1" w:tplc="4D02BF0A">
      <w:numFmt w:val="decimal"/>
      <w:lvlText w:val=""/>
      <w:lvlJc w:val="left"/>
    </w:lvl>
    <w:lvl w:ilvl="2" w:tplc="5A6AF2B2">
      <w:numFmt w:val="decimal"/>
      <w:lvlText w:val=""/>
      <w:lvlJc w:val="left"/>
    </w:lvl>
    <w:lvl w:ilvl="3" w:tplc="4140A69C">
      <w:numFmt w:val="decimal"/>
      <w:lvlText w:val=""/>
      <w:lvlJc w:val="left"/>
    </w:lvl>
    <w:lvl w:ilvl="4" w:tplc="17FA2378">
      <w:numFmt w:val="decimal"/>
      <w:lvlText w:val=""/>
      <w:lvlJc w:val="left"/>
    </w:lvl>
    <w:lvl w:ilvl="5" w:tplc="312E046A">
      <w:numFmt w:val="decimal"/>
      <w:lvlText w:val=""/>
      <w:lvlJc w:val="left"/>
    </w:lvl>
    <w:lvl w:ilvl="6" w:tplc="9134DF22">
      <w:numFmt w:val="decimal"/>
      <w:lvlText w:val=""/>
      <w:lvlJc w:val="left"/>
    </w:lvl>
    <w:lvl w:ilvl="7" w:tplc="B1208B54">
      <w:numFmt w:val="decimal"/>
      <w:lvlText w:val=""/>
      <w:lvlJc w:val="left"/>
    </w:lvl>
    <w:lvl w:ilvl="8" w:tplc="822C6EE0">
      <w:numFmt w:val="decimal"/>
      <w:lvlText w:val=""/>
      <w:lvlJc w:val="left"/>
    </w:lvl>
  </w:abstractNum>
  <w:abstractNum w:abstractNumId="18">
    <w:nsid w:val="00004402"/>
    <w:multiLevelType w:val="hybridMultilevel"/>
    <w:tmpl w:val="B6DCC2E0"/>
    <w:lvl w:ilvl="0" w:tplc="BCA23466">
      <w:start w:val="1"/>
      <w:numFmt w:val="decimal"/>
      <w:lvlText w:val="%1."/>
      <w:lvlJc w:val="left"/>
    </w:lvl>
    <w:lvl w:ilvl="1" w:tplc="A4CA7AB6">
      <w:numFmt w:val="decimal"/>
      <w:lvlText w:val=""/>
      <w:lvlJc w:val="left"/>
    </w:lvl>
    <w:lvl w:ilvl="2" w:tplc="23AE4F4C">
      <w:numFmt w:val="decimal"/>
      <w:lvlText w:val=""/>
      <w:lvlJc w:val="left"/>
    </w:lvl>
    <w:lvl w:ilvl="3" w:tplc="938A77DE">
      <w:numFmt w:val="decimal"/>
      <w:lvlText w:val=""/>
      <w:lvlJc w:val="left"/>
    </w:lvl>
    <w:lvl w:ilvl="4" w:tplc="148241A8">
      <w:numFmt w:val="decimal"/>
      <w:lvlText w:val=""/>
      <w:lvlJc w:val="left"/>
    </w:lvl>
    <w:lvl w:ilvl="5" w:tplc="2A3807EE">
      <w:numFmt w:val="decimal"/>
      <w:lvlText w:val=""/>
      <w:lvlJc w:val="left"/>
    </w:lvl>
    <w:lvl w:ilvl="6" w:tplc="A118A38E">
      <w:numFmt w:val="decimal"/>
      <w:lvlText w:val=""/>
      <w:lvlJc w:val="left"/>
    </w:lvl>
    <w:lvl w:ilvl="7" w:tplc="F75E7EF4">
      <w:numFmt w:val="decimal"/>
      <w:lvlText w:val=""/>
      <w:lvlJc w:val="left"/>
    </w:lvl>
    <w:lvl w:ilvl="8" w:tplc="DD4AF40C">
      <w:numFmt w:val="decimal"/>
      <w:lvlText w:val=""/>
      <w:lvlJc w:val="left"/>
    </w:lvl>
  </w:abstractNum>
  <w:abstractNum w:abstractNumId="19">
    <w:nsid w:val="0000442B"/>
    <w:multiLevelType w:val="hybridMultilevel"/>
    <w:tmpl w:val="07E2BDA0"/>
    <w:lvl w:ilvl="0" w:tplc="1CF8DDC0">
      <w:start w:val="4"/>
      <w:numFmt w:val="decimal"/>
      <w:lvlText w:val="%1."/>
      <w:lvlJc w:val="left"/>
    </w:lvl>
    <w:lvl w:ilvl="1" w:tplc="A86843BE">
      <w:numFmt w:val="decimal"/>
      <w:lvlText w:val=""/>
      <w:lvlJc w:val="left"/>
    </w:lvl>
    <w:lvl w:ilvl="2" w:tplc="5B8677C2">
      <w:numFmt w:val="decimal"/>
      <w:lvlText w:val=""/>
      <w:lvlJc w:val="left"/>
    </w:lvl>
    <w:lvl w:ilvl="3" w:tplc="E04C50A2">
      <w:numFmt w:val="decimal"/>
      <w:lvlText w:val=""/>
      <w:lvlJc w:val="left"/>
    </w:lvl>
    <w:lvl w:ilvl="4" w:tplc="AD2C176E">
      <w:numFmt w:val="decimal"/>
      <w:lvlText w:val=""/>
      <w:lvlJc w:val="left"/>
    </w:lvl>
    <w:lvl w:ilvl="5" w:tplc="39A02C04">
      <w:numFmt w:val="decimal"/>
      <w:lvlText w:val=""/>
      <w:lvlJc w:val="left"/>
    </w:lvl>
    <w:lvl w:ilvl="6" w:tplc="DA5EC422">
      <w:numFmt w:val="decimal"/>
      <w:lvlText w:val=""/>
      <w:lvlJc w:val="left"/>
    </w:lvl>
    <w:lvl w:ilvl="7" w:tplc="F9A26746">
      <w:numFmt w:val="decimal"/>
      <w:lvlText w:val=""/>
      <w:lvlJc w:val="left"/>
    </w:lvl>
    <w:lvl w:ilvl="8" w:tplc="3E60588A">
      <w:numFmt w:val="decimal"/>
      <w:lvlText w:val=""/>
      <w:lvlJc w:val="left"/>
    </w:lvl>
  </w:abstractNum>
  <w:abstractNum w:abstractNumId="20">
    <w:nsid w:val="0000470E"/>
    <w:multiLevelType w:val="hybridMultilevel"/>
    <w:tmpl w:val="66D209A4"/>
    <w:lvl w:ilvl="0" w:tplc="14E284D2">
      <w:start w:val="1"/>
      <w:numFmt w:val="bullet"/>
      <w:lvlText w:val="К"/>
      <w:lvlJc w:val="left"/>
    </w:lvl>
    <w:lvl w:ilvl="1" w:tplc="CC1CD224">
      <w:numFmt w:val="decimal"/>
      <w:lvlText w:val=""/>
      <w:lvlJc w:val="left"/>
    </w:lvl>
    <w:lvl w:ilvl="2" w:tplc="3F064036">
      <w:numFmt w:val="decimal"/>
      <w:lvlText w:val=""/>
      <w:lvlJc w:val="left"/>
    </w:lvl>
    <w:lvl w:ilvl="3" w:tplc="E0A6C322">
      <w:numFmt w:val="decimal"/>
      <w:lvlText w:val=""/>
      <w:lvlJc w:val="left"/>
    </w:lvl>
    <w:lvl w:ilvl="4" w:tplc="77A8C58E">
      <w:numFmt w:val="decimal"/>
      <w:lvlText w:val=""/>
      <w:lvlJc w:val="left"/>
    </w:lvl>
    <w:lvl w:ilvl="5" w:tplc="5F7CB1B6">
      <w:numFmt w:val="decimal"/>
      <w:lvlText w:val=""/>
      <w:lvlJc w:val="left"/>
    </w:lvl>
    <w:lvl w:ilvl="6" w:tplc="1FE01A24">
      <w:numFmt w:val="decimal"/>
      <w:lvlText w:val=""/>
      <w:lvlJc w:val="left"/>
    </w:lvl>
    <w:lvl w:ilvl="7" w:tplc="21ECD5EC">
      <w:numFmt w:val="decimal"/>
      <w:lvlText w:val=""/>
      <w:lvlJc w:val="left"/>
    </w:lvl>
    <w:lvl w:ilvl="8" w:tplc="44B42D7E">
      <w:numFmt w:val="decimal"/>
      <w:lvlText w:val=""/>
      <w:lvlJc w:val="left"/>
    </w:lvl>
  </w:abstractNum>
  <w:abstractNum w:abstractNumId="21">
    <w:nsid w:val="0000494A"/>
    <w:multiLevelType w:val="hybridMultilevel"/>
    <w:tmpl w:val="171871CA"/>
    <w:lvl w:ilvl="0" w:tplc="CEBA44F4">
      <w:start w:val="1"/>
      <w:numFmt w:val="decimal"/>
      <w:lvlText w:val="%1."/>
      <w:lvlJc w:val="left"/>
    </w:lvl>
    <w:lvl w:ilvl="1" w:tplc="B888D31C">
      <w:numFmt w:val="decimal"/>
      <w:lvlText w:val=""/>
      <w:lvlJc w:val="left"/>
    </w:lvl>
    <w:lvl w:ilvl="2" w:tplc="5080BC0A">
      <w:numFmt w:val="decimal"/>
      <w:lvlText w:val=""/>
      <w:lvlJc w:val="left"/>
    </w:lvl>
    <w:lvl w:ilvl="3" w:tplc="3ECA4D4A">
      <w:numFmt w:val="decimal"/>
      <w:lvlText w:val=""/>
      <w:lvlJc w:val="left"/>
    </w:lvl>
    <w:lvl w:ilvl="4" w:tplc="9C9A5C36">
      <w:numFmt w:val="decimal"/>
      <w:lvlText w:val=""/>
      <w:lvlJc w:val="left"/>
    </w:lvl>
    <w:lvl w:ilvl="5" w:tplc="F95A7B76">
      <w:numFmt w:val="decimal"/>
      <w:lvlText w:val=""/>
      <w:lvlJc w:val="left"/>
    </w:lvl>
    <w:lvl w:ilvl="6" w:tplc="D702E47E">
      <w:numFmt w:val="decimal"/>
      <w:lvlText w:val=""/>
      <w:lvlJc w:val="left"/>
    </w:lvl>
    <w:lvl w:ilvl="7" w:tplc="4C56D728">
      <w:numFmt w:val="decimal"/>
      <w:lvlText w:val=""/>
      <w:lvlJc w:val="left"/>
    </w:lvl>
    <w:lvl w:ilvl="8" w:tplc="C1CE79CC">
      <w:numFmt w:val="decimal"/>
      <w:lvlText w:val=""/>
      <w:lvlJc w:val="left"/>
    </w:lvl>
  </w:abstractNum>
  <w:abstractNum w:abstractNumId="22">
    <w:nsid w:val="000049F7"/>
    <w:multiLevelType w:val="hybridMultilevel"/>
    <w:tmpl w:val="E06A06A2"/>
    <w:lvl w:ilvl="0" w:tplc="BC489E4A">
      <w:start w:val="3"/>
      <w:numFmt w:val="decimal"/>
      <w:lvlText w:val="%1."/>
      <w:lvlJc w:val="left"/>
    </w:lvl>
    <w:lvl w:ilvl="1" w:tplc="ED463176">
      <w:numFmt w:val="decimal"/>
      <w:lvlText w:val=""/>
      <w:lvlJc w:val="left"/>
    </w:lvl>
    <w:lvl w:ilvl="2" w:tplc="CA3ACA58">
      <w:numFmt w:val="decimal"/>
      <w:lvlText w:val=""/>
      <w:lvlJc w:val="left"/>
    </w:lvl>
    <w:lvl w:ilvl="3" w:tplc="4DAC38C6">
      <w:numFmt w:val="decimal"/>
      <w:lvlText w:val=""/>
      <w:lvlJc w:val="left"/>
    </w:lvl>
    <w:lvl w:ilvl="4" w:tplc="7BA86E54">
      <w:numFmt w:val="decimal"/>
      <w:lvlText w:val=""/>
      <w:lvlJc w:val="left"/>
    </w:lvl>
    <w:lvl w:ilvl="5" w:tplc="09D2399C">
      <w:numFmt w:val="decimal"/>
      <w:lvlText w:val=""/>
      <w:lvlJc w:val="left"/>
    </w:lvl>
    <w:lvl w:ilvl="6" w:tplc="8A0EC4DE">
      <w:numFmt w:val="decimal"/>
      <w:lvlText w:val=""/>
      <w:lvlJc w:val="left"/>
    </w:lvl>
    <w:lvl w:ilvl="7" w:tplc="15FCE9A2">
      <w:numFmt w:val="decimal"/>
      <w:lvlText w:val=""/>
      <w:lvlJc w:val="left"/>
    </w:lvl>
    <w:lvl w:ilvl="8" w:tplc="97A046EA">
      <w:numFmt w:val="decimal"/>
      <w:lvlText w:val=""/>
      <w:lvlJc w:val="left"/>
    </w:lvl>
  </w:abstractNum>
  <w:abstractNum w:abstractNumId="23">
    <w:nsid w:val="00004D67"/>
    <w:multiLevelType w:val="hybridMultilevel"/>
    <w:tmpl w:val="F656D610"/>
    <w:lvl w:ilvl="0" w:tplc="A8764392">
      <w:start w:val="1"/>
      <w:numFmt w:val="bullet"/>
      <w:lvlText w:val="В"/>
      <w:lvlJc w:val="left"/>
    </w:lvl>
    <w:lvl w:ilvl="1" w:tplc="CEA63BB6">
      <w:start w:val="1"/>
      <w:numFmt w:val="bullet"/>
      <w:lvlText w:val="№"/>
      <w:lvlJc w:val="left"/>
    </w:lvl>
    <w:lvl w:ilvl="2" w:tplc="1054ABEC">
      <w:numFmt w:val="decimal"/>
      <w:lvlText w:val=""/>
      <w:lvlJc w:val="left"/>
    </w:lvl>
    <w:lvl w:ilvl="3" w:tplc="1F72C3D0">
      <w:numFmt w:val="decimal"/>
      <w:lvlText w:val=""/>
      <w:lvlJc w:val="left"/>
    </w:lvl>
    <w:lvl w:ilvl="4" w:tplc="858819E2">
      <w:numFmt w:val="decimal"/>
      <w:lvlText w:val=""/>
      <w:lvlJc w:val="left"/>
    </w:lvl>
    <w:lvl w:ilvl="5" w:tplc="541ACE24">
      <w:numFmt w:val="decimal"/>
      <w:lvlText w:val=""/>
      <w:lvlJc w:val="left"/>
    </w:lvl>
    <w:lvl w:ilvl="6" w:tplc="BDD88E48">
      <w:numFmt w:val="decimal"/>
      <w:lvlText w:val=""/>
      <w:lvlJc w:val="left"/>
    </w:lvl>
    <w:lvl w:ilvl="7" w:tplc="F4A01F96">
      <w:numFmt w:val="decimal"/>
      <w:lvlText w:val=""/>
      <w:lvlJc w:val="left"/>
    </w:lvl>
    <w:lvl w:ilvl="8" w:tplc="3FF0326C">
      <w:numFmt w:val="decimal"/>
      <w:lvlText w:val=""/>
      <w:lvlJc w:val="left"/>
    </w:lvl>
  </w:abstractNum>
  <w:abstractNum w:abstractNumId="24">
    <w:nsid w:val="00005039"/>
    <w:multiLevelType w:val="hybridMultilevel"/>
    <w:tmpl w:val="ABECE850"/>
    <w:lvl w:ilvl="0" w:tplc="08724670">
      <w:start w:val="2"/>
      <w:numFmt w:val="decimal"/>
      <w:lvlText w:val="%1."/>
      <w:lvlJc w:val="left"/>
    </w:lvl>
    <w:lvl w:ilvl="1" w:tplc="C5FE36EC">
      <w:numFmt w:val="decimal"/>
      <w:lvlText w:val=""/>
      <w:lvlJc w:val="left"/>
    </w:lvl>
    <w:lvl w:ilvl="2" w:tplc="6588AA7C">
      <w:numFmt w:val="decimal"/>
      <w:lvlText w:val=""/>
      <w:lvlJc w:val="left"/>
    </w:lvl>
    <w:lvl w:ilvl="3" w:tplc="D01AF08A">
      <w:numFmt w:val="decimal"/>
      <w:lvlText w:val=""/>
      <w:lvlJc w:val="left"/>
    </w:lvl>
    <w:lvl w:ilvl="4" w:tplc="80165C00">
      <w:numFmt w:val="decimal"/>
      <w:lvlText w:val=""/>
      <w:lvlJc w:val="left"/>
    </w:lvl>
    <w:lvl w:ilvl="5" w:tplc="F67A72D4">
      <w:numFmt w:val="decimal"/>
      <w:lvlText w:val=""/>
      <w:lvlJc w:val="left"/>
    </w:lvl>
    <w:lvl w:ilvl="6" w:tplc="B9E076CE">
      <w:numFmt w:val="decimal"/>
      <w:lvlText w:val=""/>
      <w:lvlJc w:val="left"/>
    </w:lvl>
    <w:lvl w:ilvl="7" w:tplc="2F60D1D6">
      <w:numFmt w:val="decimal"/>
      <w:lvlText w:val=""/>
      <w:lvlJc w:val="left"/>
    </w:lvl>
    <w:lvl w:ilvl="8" w:tplc="A4F2845C">
      <w:numFmt w:val="decimal"/>
      <w:lvlText w:val=""/>
      <w:lvlJc w:val="left"/>
    </w:lvl>
  </w:abstractNum>
  <w:abstractNum w:abstractNumId="25">
    <w:nsid w:val="00005078"/>
    <w:multiLevelType w:val="hybridMultilevel"/>
    <w:tmpl w:val="354C2F28"/>
    <w:lvl w:ilvl="0" w:tplc="9D4A91A2">
      <w:start w:val="1"/>
      <w:numFmt w:val="decimal"/>
      <w:lvlText w:val="%1."/>
      <w:lvlJc w:val="left"/>
    </w:lvl>
    <w:lvl w:ilvl="1" w:tplc="73784DD6">
      <w:numFmt w:val="decimal"/>
      <w:lvlText w:val=""/>
      <w:lvlJc w:val="left"/>
    </w:lvl>
    <w:lvl w:ilvl="2" w:tplc="5A480068">
      <w:numFmt w:val="decimal"/>
      <w:lvlText w:val=""/>
      <w:lvlJc w:val="left"/>
    </w:lvl>
    <w:lvl w:ilvl="3" w:tplc="CCF68280">
      <w:numFmt w:val="decimal"/>
      <w:lvlText w:val=""/>
      <w:lvlJc w:val="left"/>
    </w:lvl>
    <w:lvl w:ilvl="4" w:tplc="02EA46DC">
      <w:numFmt w:val="decimal"/>
      <w:lvlText w:val=""/>
      <w:lvlJc w:val="left"/>
    </w:lvl>
    <w:lvl w:ilvl="5" w:tplc="D69E267C">
      <w:numFmt w:val="decimal"/>
      <w:lvlText w:val=""/>
      <w:lvlJc w:val="left"/>
    </w:lvl>
    <w:lvl w:ilvl="6" w:tplc="E2207CE2">
      <w:numFmt w:val="decimal"/>
      <w:lvlText w:val=""/>
      <w:lvlJc w:val="left"/>
    </w:lvl>
    <w:lvl w:ilvl="7" w:tplc="8BFCB8C8">
      <w:numFmt w:val="decimal"/>
      <w:lvlText w:val=""/>
      <w:lvlJc w:val="left"/>
    </w:lvl>
    <w:lvl w:ilvl="8" w:tplc="6D748FC2">
      <w:numFmt w:val="decimal"/>
      <w:lvlText w:val=""/>
      <w:lvlJc w:val="left"/>
    </w:lvl>
  </w:abstractNum>
  <w:abstractNum w:abstractNumId="26">
    <w:nsid w:val="0000542C"/>
    <w:multiLevelType w:val="hybridMultilevel"/>
    <w:tmpl w:val="5E72CDFE"/>
    <w:lvl w:ilvl="0" w:tplc="10BE9634">
      <w:start w:val="1"/>
      <w:numFmt w:val="decimal"/>
      <w:lvlText w:val="%1."/>
      <w:lvlJc w:val="left"/>
    </w:lvl>
    <w:lvl w:ilvl="1" w:tplc="D390BDC2">
      <w:numFmt w:val="decimal"/>
      <w:lvlText w:val=""/>
      <w:lvlJc w:val="left"/>
    </w:lvl>
    <w:lvl w:ilvl="2" w:tplc="3DFEC330">
      <w:numFmt w:val="decimal"/>
      <w:lvlText w:val=""/>
      <w:lvlJc w:val="left"/>
    </w:lvl>
    <w:lvl w:ilvl="3" w:tplc="B2EECEF8">
      <w:numFmt w:val="decimal"/>
      <w:lvlText w:val=""/>
      <w:lvlJc w:val="left"/>
    </w:lvl>
    <w:lvl w:ilvl="4" w:tplc="B84824B4">
      <w:numFmt w:val="decimal"/>
      <w:lvlText w:val=""/>
      <w:lvlJc w:val="left"/>
    </w:lvl>
    <w:lvl w:ilvl="5" w:tplc="712622AC">
      <w:numFmt w:val="decimal"/>
      <w:lvlText w:val=""/>
      <w:lvlJc w:val="left"/>
    </w:lvl>
    <w:lvl w:ilvl="6" w:tplc="9912BFBC">
      <w:numFmt w:val="decimal"/>
      <w:lvlText w:val=""/>
      <w:lvlJc w:val="left"/>
    </w:lvl>
    <w:lvl w:ilvl="7" w:tplc="446C7628">
      <w:numFmt w:val="decimal"/>
      <w:lvlText w:val=""/>
      <w:lvlJc w:val="left"/>
    </w:lvl>
    <w:lvl w:ilvl="8" w:tplc="647A39B4">
      <w:numFmt w:val="decimal"/>
      <w:lvlText w:val=""/>
      <w:lvlJc w:val="left"/>
    </w:lvl>
  </w:abstractNum>
  <w:abstractNum w:abstractNumId="27">
    <w:nsid w:val="0000590E"/>
    <w:multiLevelType w:val="hybridMultilevel"/>
    <w:tmpl w:val="ECDE81D0"/>
    <w:lvl w:ilvl="0" w:tplc="7930CA82">
      <w:start w:val="4"/>
      <w:numFmt w:val="decimal"/>
      <w:lvlText w:val="%1."/>
      <w:lvlJc w:val="left"/>
    </w:lvl>
    <w:lvl w:ilvl="1" w:tplc="965CD80E">
      <w:numFmt w:val="decimal"/>
      <w:lvlText w:val=""/>
      <w:lvlJc w:val="left"/>
    </w:lvl>
    <w:lvl w:ilvl="2" w:tplc="0EC03B9A">
      <w:numFmt w:val="decimal"/>
      <w:lvlText w:val=""/>
      <w:lvlJc w:val="left"/>
    </w:lvl>
    <w:lvl w:ilvl="3" w:tplc="0A20A918">
      <w:numFmt w:val="decimal"/>
      <w:lvlText w:val=""/>
      <w:lvlJc w:val="left"/>
    </w:lvl>
    <w:lvl w:ilvl="4" w:tplc="6C686DFE">
      <w:numFmt w:val="decimal"/>
      <w:lvlText w:val=""/>
      <w:lvlJc w:val="left"/>
    </w:lvl>
    <w:lvl w:ilvl="5" w:tplc="439E8ED0">
      <w:numFmt w:val="decimal"/>
      <w:lvlText w:val=""/>
      <w:lvlJc w:val="left"/>
    </w:lvl>
    <w:lvl w:ilvl="6" w:tplc="25548234">
      <w:numFmt w:val="decimal"/>
      <w:lvlText w:val=""/>
      <w:lvlJc w:val="left"/>
    </w:lvl>
    <w:lvl w:ilvl="7" w:tplc="AE3CDD8A">
      <w:numFmt w:val="decimal"/>
      <w:lvlText w:val=""/>
      <w:lvlJc w:val="left"/>
    </w:lvl>
    <w:lvl w:ilvl="8" w:tplc="9EBCF87C">
      <w:numFmt w:val="decimal"/>
      <w:lvlText w:val=""/>
      <w:lvlJc w:val="left"/>
    </w:lvl>
  </w:abstractNum>
  <w:abstractNum w:abstractNumId="28">
    <w:nsid w:val="00005F1E"/>
    <w:multiLevelType w:val="hybridMultilevel"/>
    <w:tmpl w:val="3924AB2C"/>
    <w:lvl w:ilvl="0" w:tplc="542A5BC8">
      <w:start w:val="1"/>
      <w:numFmt w:val="decimal"/>
      <w:lvlText w:val="%1."/>
      <w:lvlJc w:val="left"/>
    </w:lvl>
    <w:lvl w:ilvl="1" w:tplc="8B5A8A90">
      <w:numFmt w:val="decimal"/>
      <w:lvlText w:val=""/>
      <w:lvlJc w:val="left"/>
    </w:lvl>
    <w:lvl w:ilvl="2" w:tplc="31E2F78C">
      <w:numFmt w:val="decimal"/>
      <w:lvlText w:val=""/>
      <w:lvlJc w:val="left"/>
    </w:lvl>
    <w:lvl w:ilvl="3" w:tplc="46DA99D4">
      <w:numFmt w:val="decimal"/>
      <w:lvlText w:val=""/>
      <w:lvlJc w:val="left"/>
    </w:lvl>
    <w:lvl w:ilvl="4" w:tplc="E318A5C8">
      <w:numFmt w:val="decimal"/>
      <w:lvlText w:val=""/>
      <w:lvlJc w:val="left"/>
    </w:lvl>
    <w:lvl w:ilvl="5" w:tplc="5BD0C5F0">
      <w:numFmt w:val="decimal"/>
      <w:lvlText w:val=""/>
      <w:lvlJc w:val="left"/>
    </w:lvl>
    <w:lvl w:ilvl="6" w:tplc="422037D0">
      <w:numFmt w:val="decimal"/>
      <w:lvlText w:val=""/>
      <w:lvlJc w:val="left"/>
    </w:lvl>
    <w:lvl w:ilvl="7" w:tplc="89F045DC">
      <w:numFmt w:val="decimal"/>
      <w:lvlText w:val=""/>
      <w:lvlJc w:val="left"/>
    </w:lvl>
    <w:lvl w:ilvl="8" w:tplc="7F7659C6">
      <w:numFmt w:val="decimal"/>
      <w:lvlText w:val=""/>
      <w:lvlJc w:val="left"/>
    </w:lvl>
  </w:abstractNum>
  <w:abstractNum w:abstractNumId="29">
    <w:nsid w:val="00006B72"/>
    <w:multiLevelType w:val="hybridMultilevel"/>
    <w:tmpl w:val="C890D166"/>
    <w:lvl w:ilvl="0" w:tplc="E2E4DDF2">
      <w:start w:val="1"/>
      <w:numFmt w:val="decimal"/>
      <w:lvlText w:val="%1."/>
      <w:lvlJc w:val="left"/>
    </w:lvl>
    <w:lvl w:ilvl="1" w:tplc="2952A208">
      <w:numFmt w:val="decimal"/>
      <w:lvlText w:val=""/>
      <w:lvlJc w:val="left"/>
    </w:lvl>
    <w:lvl w:ilvl="2" w:tplc="BC2433C8">
      <w:numFmt w:val="decimal"/>
      <w:lvlText w:val=""/>
      <w:lvlJc w:val="left"/>
    </w:lvl>
    <w:lvl w:ilvl="3" w:tplc="EC02B28A">
      <w:numFmt w:val="decimal"/>
      <w:lvlText w:val=""/>
      <w:lvlJc w:val="left"/>
    </w:lvl>
    <w:lvl w:ilvl="4" w:tplc="CD642FD2">
      <w:numFmt w:val="decimal"/>
      <w:lvlText w:val=""/>
      <w:lvlJc w:val="left"/>
    </w:lvl>
    <w:lvl w:ilvl="5" w:tplc="E306077A">
      <w:numFmt w:val="decimal"/>
      <w:lvlText w:val=""/>
      <w:lvlJc w:val="left"/>
    </w:lvl>
    <w:lvl w:ilvl="6" w:tplc="10422BC4">
      <w:numFmt w:val="decimal"/>
      <w:lvlText w:val=""/>
      <w:lvlJc w:val="left"/>
    </w:lvl>
    <w:lvl w:ilvl="7" w:tplc="78860BCC">
      <w:numFmt w:val="decimal"/>
      <w:lvlText w:val=""/>
      <w:lvlJc w:val="left"/>
    </w:lvl>
    <w:lvl w:ilvl="8" w:tplc="CAF82FBC">
      <w:numFmt w:val="decimal"/>
      <w:lvlText w:val=""/>
      <w:lvlJc w:val="left"/>
    </w:lvl>
  </w:abstractNum>
  <w:abstractNum w:abstractNumId="30">
    <w:nsid w:val="00006BCB"/>
    <w:multiLevelType w:val="hybridMultilevel"/>
    <w:tmpl w:val="1F50839E"/>
    <w:lvl w:ilvl="0" w:tplc="A58A2078">
      <w:start w:val="1"/>
      <w:numFmt w:val="decimal"/>
      <w:lvlText w:val="%1."/>
      <w:lvlJc w:val="left"/>
    </w:lvl>
    <w:lvl w:ilvl="1" w:tplc="FAE6FA78">
      <w:numFmt w:val="decimal"/>
      <w:lvlText w:val=""/>
      <w:lvlJc w:val="left"/>
    </w:lvl>
    <w:lvl w:ilvl="2" w:tplc="8FC27A2C">
      <w:numFmt w:val="decimal"/>
      <w:lvlText w:val=""/>
      <w:lvlJc w:val="left"/>
    </w:lvl>
    <w:lvl w:ilvl="3" w:tplc="717AE060">
      <w:numFmt w:val="decimal"/>
      <w:lvlText w:val=""/>
      <w:lvlJc w:val="left"/>
    </w:lvl>
    <w:lvl w:ilvl="4" w:tplc="3E9AE8DC">
      <w:numFmt w:val="decimal"/>
      <w:lvlText w:val=""/>
      <w:lvlJc w:val="left"/>
    </w:lvl>
    <w:lvl w:ilvl="5" w:tplc="DE4ED998">
      <w:numFmt w:val="decimal"/>
      <w:lvlText w:val=""/>
      <w:lvlJc w:val="left"/>
    </w:lvl>
    <w:lvl w:ilvl="6" w:tplc="3F0AF7AE">
      <w:numFmt w:val="decimal"/>
      <w:lvlText w:val=""/>
      <w:lvlJc w:val="left"/>
    </w:lvl>
    <w:lvl w:ilvl="7" w:tplc="530EB51E">
      <w:numFmt w:val="decimal"/>
      <w:lvlText w:val=""/>
      <w:lvlJc w:val="left"/>
    </w:lvl>
    <w:lvl w:ilvl="8" w:tplc="EA4ACA12">
      <w:numFmt w:val="decimal"/>
      <w:lvlText w:val=""/>
      <w:lvlJc w:val="left"/>
    </w:lvl>
  </w:abstractNum>
  <w:abstractNum w:abstractNumId="31">
    <w:nsid w:val="00006BE8"/>
    <w:multiLevelType w:val="hybridMultilevel"/>
    <w:tmpl w:val="4D0887F8"/>
    <w:lvl w:ilvl="0" w:tplc="CC6A9974">
      <w:start w:val="1"/>
      <w:numFmt w:val="decimal"/>
      <w:lvlText w:val="%1."/>
      <w:lvlJc w:val="left"/>
    </w:lvl>
    <w:lvl w:ilvl="1" w:tplc="880A5158">
      <w:numFmt w:val="decimal"/>
      <w:lvlText w:val=""/>
      <w:lvlJc w:val="left"/>
    </w:lvl>
    <w:lvl w:ilvl="2" w:tplc="112877F6">
      <w:numFmt w:val="decimal"/>
      <w:lvlText w:val=""/>
      <w:lvlJc w:val="left"/>
    </w:lvl>
    <w:lvl w:ilvl="3" w:tplc="AE6AB318">
      <w:numFmt w:val="decimal"/>
      <w:lvlText w:val=""/>
      <w:lvlJc w:val="left"/>
    </w:lvl>
    <w:lvl w:ilvl="4" w:tplc="11929226">
      <w:numFmt w:val="decimal"/>
      <w:lvlText w:val=""/>
      <w:lvlJc w:val="left"/>
    </w:lvl>
    <w:lvl w:ilvl="5" w:tplc="6A68A16A">
      <w:numFmt w:val="decimal"/>
      <w:lvlText w:val=""/>
      <w:lvlJc w:val="left"/>
    </w:lvl>
    <w:lvl w:ilvl="6" w:tplc="D7580A8E">
      <w:numFmt w:val="decimal"/>
      <w:lvlText w:val=""/>
      <w:lvlJc w:val="left"/>
    </w:lvl>
    <w:lvl w:ilvl="7" w:tplc="4F481160">
      <w:numFmt w:val="decimal"/>
      <w:lvlText w:val=""/>
      <w:lvlJc w:val="left"/>
    </w:lvl>
    <w:lvl w:ilvl="8" w:tplc="1152E4AE">
      <w:numFmt w:val="decimal"/>
      <w:lvlText w:val=""/>
      <w:lvlJc w:val="left"/>
    </w:lvl>
  </w:abstractNum>
  <w:abstractNum w:abstractNumId="32">
    <w:nsid w:val="000071F0"/>
    <w:multiLevelType w:val="hybridMultilevel"/>
    <w:tmpl w:val="B2EC9FDE"/>
    <w:lvl w:ilvl="0" w:tplc="B38468BC">
      <w:start w:val="2"/>
      <w:numFmt w:val="decimal"/>
      <w:lvlText w:val="%1."/>
      <w:lvlJc w:val="left"/>
    </w:lvl>
    <w:lvl w:ilvl="1" w:tplc="74961566">
      <w:numFmt w:val="decimal"/>
      <w:lvlText w:val=""/>
      <w:lvlJc w:val="left"/>
    </w:lvl>
    <w:lvl w:ilvl="2" w:tplc="28189E04">
      <w:numFmt w:val="decimal"/>
      <w:lvlText w:val=""/>
      <w:lvlJc w:val="left"/>
    </w:lvl>
    <w:lvl w:ilvl="3" w:tplc="8DC6685C">
      <w:numFmt w:val="decimal"/>
      <w:lvlText w:val=""/>
      <w:lvlJc w:val="left"/>
    </w:lvl>
    <w:lvl w:ilvl="4" w:tplc="E8D49680">
      <w:numFmt w:val="decimal"/>
      <w:lvlText w:val=""/>
      <w:lvlJc w:val="left"/>
    </w:lvl>
    <w:lvl w:ilvl="5" w:tplc="349CCEC6">
      <w:numFmt w:val="decimal"/>
      <w:lvlText w:val=""/>
      <w:lvlJc w:val="left"/>
    </w:lvl>
    <w:lvl w:ilvl="6" w:tplc="00F062B0">
      <w:numFmt w:val="decimal"/>
      <w:lvlText w:val=""/>
      <w:lvlJc w:val="left"/>
    </w:lvl>
    <w:lvl w:ilvl="7" w:tplc="8A0C60B0">
      <w:numFmt w:val="decimal"/>
      <w:lvlText w:val=""/>
      <w:lvlJc w:val="left"/>
    </w:lvl>
    <w:lvl w:ilvl="8" w:tplc="A4E6A53E">
      <w:numFmt w:val="decimal"/>
      <w:lvlText w:val=""/>
      <w:lvlJc w:val="left"/>
    </w:lvl>
  </w:abstractNum>
  <w:abstractNum w:abstractNumId="33">
    <w:nsid w:val="000073D9"/>
    <w:multiLevelType w:val="hybridMultilevel"/>
    <w:tmpl w:val="8B98D352"/>
    <w:lvl w:ilvl="0" w:tplc="7D525ACA">
      <w:start w:val="1"/>
      <w:numFmt w:val="bullet"/>
      <w:lvlText w:val="К"/>
      <w:lvlJc w:val="left"/>
    </w:lvl>
    <w:lvl w:ilvl="1" w:tplc="5308C832">
      <w:start w:val="1"/>
      <w:numFmt w:val="bullet"/>
      <w:lvlText w:val="№"/>
      <w:lvlJc w:val="left"/>
    </w:lvl>
    <w:lvl w:ilvl="2" w:tplc="AFE8F6B4">
      <w:numFmt w:val="decimal"/>
      <w:lvlText w:val=""/>
      <w:lvlJc w:val="left"/>
    </w:lvl>
    <w:lvl w:ilvl="3" w:tplc="F606099E">
      <w:numFmt w:val="decimal"/>
      <w:lvlText w:val=""/>
      <w:lvlJc w:val="left"/>
    </w:lvl>
    <w:lvl w:ilvl="4" w:tplc="711473CC">
      <w:numFmt w:val="decimal"/>
      <w:lvlText w:val=""/>
      <w:lvlJc w:val="left"/>
    </w:lvl>
    <w:lvl w:ilvl="5" w:tplc="DC425CF0">
      <w:numFmt w:val="decimal"/>
      <w:lvlText w:val=""/>
      <w:lvlJc w:val="left"/>
    </w:lvl>
    <w:lvl w:ilvl="6" w:tplc="CA9EA654">
      <w:numFmt w:val="decimal"/>
      <w:lvlText w:val=""/>
      <w:lvlJc w:val="left"/>
    </w:lvl>
    <w:lvl w:ilvl="7" w:tplc="67581FC4">
      <w:numFmt w:val="decimal"/>
      <w:lvlText w:val=""/>
      <w:lvlJc w:val="left"/>
    </w:lvl>
    <w:lvl w:ilvl="8" w:tplc="2C1EE2FC">
      <w:numFmt w:val="decimal"/>
      <w:lvlText w:val=""/>
      <w:lvlJc w:val="left"/>
    </w:lvl>
  </w:abstractNum>
  <w:abstractNum w:abstractNumId="34">
    <w:nsid w:val="0000765F"/>
    <w:multiLevelType w:val="hybridMultilevel"/>
    <w:tmpl w:val="616E2A34"/>
    <w:lvl w:ilvl="0" w:tplc="6330B33A">
      <w:start w:val="1"/>
      <w:numFmt w:val="decimal"/>
      <w:lvlText w:val="%1."/>
      <w:lvlJc w:val="left"/>
    </w:lvl>
    <w:lvl w:ilvl="1" w:tplc="61B4B742">
      <w:numFmt w:val="decimal"/>
      <w:lvlText w:val=""/>
      <w:lvlJc w:val="left"/>
    </w:lvl>
    <w:lvl w:ilvl="2" w:tplc="F7D2BF08">
      <w:numFmt w:val="decimal"/>
      <w:lvlText w:val=""/>
      <w:lvlJc w:val="left"/>
    </w:lvl>
    <w:lvl w:ilvl="3" w:tplc="1562C80C">
      <w:numFmt w:val="decimal"/>
      <w:lvlText w:val=""/>
      <w:lvlJc w:val="left"/>
    </w:lvl>
    <w:lvl w:ilvl="4" w:tplc="11A2CBDE">
      <w:numFmt w:val="decimal"/>
      <w:lvlText w:val=""/>
      <w:lvlJc w:val="left"/>
    </w:lvl>
    <w:lvl w:ilvl="5" w:tplc="7B666508">
      <w:numFmt w:val="decimal"/>
      <w:lvlText w:val=""/>
      <w:lvlJc w:val="left"/>
    </w:lvl>
    <w:lvl w:ilvl="6" w:tplc="6D9A405A">
      <w:numFmt w:val="decimal"/>
      <w:lvlText w:val=""/>
      <w:lvlJc w:val="left"/>
    </w:lvl>
    <w:lvl w:ilvl="7" w:tplc="0EB82F50">
      <w:numFmt w:val="decimal"/>
      <w:lvlText w:val=""/>
      <w:lvlJc w:val="left"/>
    </w:lvl>
    <w:lvl w:ilvl="8" w:tplc="8730CF74">
      <w:numFmt w:val="decimal"/>
      <w:lvlText w:val=""/>
      <w:lvlJc w:val="left"/>
    </w:lvl>
  </w:abstractNum>
  <w:abstractNum w:abstractNumId="35">
    <w:nsid w:val="00007874"/>
    <w:multiLevelType w:val="hybridMultilevel"/>
    <w:tmpl w:val="D2243A6C"/>
    <w:lvl w:ilvl="0" w:tplc="898C4228">
      <w:start w:val="2"/>
      <w:numFmt w:val="decimal"/>
      <w:lvlText w:val="%1."/>
      <w:lvlJc w:val="left"/>
    </w:lvl>
    <w:lvl w:ilvl="1" w:tplc="701ECF0C">
      <w:numFmt w:val="decimal"/>
      <w:lvlText w:val=""/>
      <w:lvlJc w:val="left"/>
    </w:lvl>
    <w:lvl w:ilvl="2" w:tplc="7D269AEA">
      <w:numFmt w:val="decimal"/>
      <w:lvlText w:val=""/>
      <w:lvlJc w:val="left"/>
    </w:lvl>
    <w:lvl w:ilvl="3" w:tplc="83222FCA">
      <w:numFmt w:val="decimal"/>
      <w:lvlText w:val=""/>
      <w:lvlJc w:val="left"/>
    </w:lvl>
    <w:lvl w:ilvl="4" w:tplc="BF325460">
      <w:numFmt w:val="decimal"/>
      <w:lvlText w:val=""/>
      <w:lvlJc w:val="left"/>
    </w:lvl>
    <w:lvl w:ilvl="5" w:tplc="629458E8">
      <w:numFmt w:val="decimal"/>
      <w:lvlText w:val=""/>
      <w:lvlJc w:val="left"/>
    </w:lvl>
    <w:lvl w:ilvl="6" w:tplc="25FA6EC2">
      <w:numFmt w:val="decimal"/>
      <w:lvlText w:val=""/>
      <w:lvlJc w:val="left"/>
    </w:lvl>
    <w:lvl w:ilvl="7" w:tplc="90C2F9AA">
      <w:numFmt w:val="decimal"/>
      <w:lvlText w:val=""/>
      <w:lvlJc w:val="left"/>
    </w:lvl>
    <w:lvl w:ilvl="8" w:tplc="7FB23F5A">
      <w:numFmt w:val="decimal"/>
      <w:lvlText w:val=""/>
      <w:lvlJc w:val="left"/>
    </w:lvl>
  </w:abstractNum>
  <w:abstractNum w:abstractNumId="36">
    <w:nsid w:val="00007B44"/>
    <w:multiLevelType w:val="hybridMultilevel"/>
    <w:tmpl w:val="FADC77D2"/>
    <w:lvl w:ilvl="0" w:tplc="1B145776">
      <w:start w:val="3"/>
      <w:numFmt w:val="decimal"/>
      <w:lvlText w:val="%1."/>
      <w:lvlJc w:val="left"/>
    </w:lvl>
    <w:lvl w:ilvl="1" w:tplc="C608C832">
      <w:numFmt w:val="decimal"/>
      <w:lvlText w:val=""/>
      <w:lvlJc w:val="left"/>
    </w:lvl>
    <w:lvl w:ilvl="2" w:tplc="D6483316">
      <w:numFmt w:val="decimal"/>
      <w:lvlText w:val=""/>
      <w:lvlJc w:val="left"/>
    </w:lvl>
    <w:lvl w:ilvl="3" w:tplc="2700B03E">
      <w:numFmt w:val="decimal"/>
      <w:lvlText w:val=""/>
      <w:lvlJc w:val="left"/>
    </w:lvl>
    <w:lvl w:ilvl="4" w:tplc="CE66B88E">
      <w:numFmt w:val="decimal"/>
      <w:lvlText w:val=""/>
      <w:lvlJc w:val="left"/>
    </w:lvl>
    <w:lvl w:ilvl="5" w:tplc="C924F0E6">
      <w:numFmt w:val="decimal"/>
      <w:lvlText w:val=""/>
      <w:lvlJc w:val="left"/>
    </w:lvl>
    <w:lvl w:ilvl="6" w:tplc="2D4E62EA">
      <w:numFmt w:val="decimal"/>
      <w:lvlText w:val=""/>
      <w:lvlJc w:val="left"/>
    </w:lvl>
    <w:lvl w:ilvl="7" w:tplc="311C4DB4">
      <w:numFmt w:val="decimal"/>
      <w:lvlText w:val=""/>
      <w:lvlJc w:val="left"/>
    </w:lvl>
    <w:lvl w:ilvl="8" w:tplc="61BCF6AC">
      <w:numFmt w:val="decimal"/>
      <w:lvlText w:val=""/>
      <w:lvlJc w:val="left"/>
    </w:lvl>
  </w:abstractNum>
  <w:abstractNum w:abstractNumId="37">
    <w:nsid w:val="00007F4F"/>
    <w:multiLevelType w:val="hybridMultilevel"/>
    <w:tmpl w:val="C1ECF64A"/>
    <w:lvl w:ilvl="0" w:tplc="120008C2">
      <w:start w:val="1"/>
      <w:numFmt w:val="decimal"/>
      <w:lvlText w:val="%1."/>
      <w:lvlJc w:val="left"/>
    </w:lvl>
    <w:lvl w:ilvl="1" w:tplc="4DAADEB6">
      <w:numFmt w:val="decimal"/>
      <w:lvlText w:val=""/>
      <w:lvlJc w:val="left"/>
    </w:lvl>
    <w:lvl w:ilvl="2" w:tplc="A07AD6F2">
      <w:numFmt w:val="decimal"/>
      <w:lvlText w:val=""/>
      <w:lvlJc w:val="left"/>
    </w:lvl>
    <w:lvl w:ilvl="3" w:tplc="A3DE2D4C">
      <w:numFmt w:val="decimal"/>
      <w:lvlText w:val=""/>
      <w:lvlJc w:val="left"/>
    </w:lvl>
    <w:lvl w:ilvl="4" w:tplc="46A0B7F0">
      <w:numFmt w:val="decimal"/>
      <w:lvlText w:val=""/>
      <w:lvlJc w:val="left"/>
    </w:lvl>
    <w:lvl w:ilvl="5" w:tplc="07B4DE3A">
      <w:numFmt w:val="decimal"/>
      <w:lvlText w:val=""/>
      <w:lvlJc w:val="left"/>
    </w:lvl>
    <w:lvl w:ilvl="6" w:tplc="E1CCD26C">
      <w:numFmt w:val="decimal"/>
      <w:lvlText w:val=""/>
      <w:lvlJc w:val="left"/>
    </w:lvl>
    <w:lvl w:ilvl="7" w:tplc="23F6EF20">
      <w:numFmt w:val="decimal"/>
      <w:lvlText w:val=""/>
      <w:lvlJc w:val="left"/>
    </w:lvl>
    <w:lvl w:ilvl="8" w:tplc="2B6C4ABA">
      <w:numFmt w:val="decimal"/>
      <w:lvlText w:val=""/>
      <w:lvlJc w:val="left"/>
    </w:lvl>
  </w:abstractNum>
  <w:abstractNum w:abstractNumId="38">
    <w:nsid w:val="06E82B26"/>
    <w:multiLevelType w:val="multilevel"/>
    <w:tmpl w:val="0F84A7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0C221B80"/>
    <w:multiLevelType w:val="multilevel"/>
    <w:tmpl w:val="6D8897C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0D1D3F27"/>
    <w:multiLevelType w:val="hybridMultilevel"/>
    <w:tmpl w:val="DB168E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2">
    <w:nsid w:val="18483524"/>
    <w:multiLevelType w:val="multilevel"/>
    <w:tmpl w:val="AAE8F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2BF10898"/>
    <w:multiLevelType w:val="multilevel"/>
    <w:tmpl w:val="CAB89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36173CA7"/>
    <w:multiLevelType w:val="multilevel"/>
    <w:tmpl w:val="206C42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3C8737B0"/>
    <w:multiLevelType w:val="hybridMultilevel"/>
    <w:tmpl w:val="11D6B542"/>
    <w:lvl w:ilvl="0" w:tplc="9F9CCD4A">
      <w:start w:val="1"/>
      <w:numFmt w:val="decimal"/>
      <w:lvlText w:val="%1."/>
      <w:lvlJc w:val="left"/>
      <w:pPr>
        <w:tabs>
          <w:tab w:val="num" w:pos="1494"/>
        </w:tabs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214"/>
        </w:tabs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934"/>
        </w:tabs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54"/>
        </w:tabs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74"/>
        </w:tabs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94"/>
        </w:tabs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14"/>
        </w:tabs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534"/>
        </w:tabs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54"/>
        </w:tabs>
        <w:ind w:left="7254" w:hanging="180"/>
      </w:pPr>
    </w:lvl>
  </w:abstractNum>
  <w:abstractNum w:abstractNumId="46">
    <w:nsid w:val="3F3054B9"/>
    <w:multiLevelType w:val="multilevel"/>
    <w:tmpl w:val="2B7CC31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47">
    <w:nsid w:val="46572D09"/>
    <w:multiLevelType w:val="multilevel"/>
    <w:tmpl w:val="FF9C957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72A57965"/>
    <w:multiLevelType w:val="hybridMultilevel"/>
    <w:tmpl w:val="84AC49D2"/>
    <w:lvl w:ilvl="0" w:tplc="7E7CE9F2">
      <w:start w:val="1"/>
      <w:numFmt w:val="decimal"/>
      <w:lvlText w:val="%1."/>
      <w:lvlJc w:val="left"/>
      <w:pPr>
        <w:tabs>
          <w:tab w:val="num" w:pos="1494"/>
        </w:tabs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214"/>
        </w:tabs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934"/>
        </w:tabs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54"/>
        </w:tabs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74"/>
        </w:tabs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94"/>
        </w:tabs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14"/>
        </w:tabs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534"/>
        </w:tabs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54"/>
        </w:tabs>
        <w:ind w:left="7254" w:hanging="180"/>
      </w:pPr>
    </w:lvl>
  </w:abstractNum>
  <w:abstractNum w:abstractNumId="49">
    <w:nsid w:val="78CD1B81"/>
    <w:multiLevelType w:val="multilevel"/>
    <w:tmpl w:val="C0CCF7E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>
    <w:nsid w:val="79C42605"/>
    <w:multiLevelType w:val="multilevel"/>
    <w:tmpl w:val="A496A7F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>
    <w:nsid w:val="7E1675F4"/>
    <w:multiLevelType w:val="multilevel"/>
    <w:tmpl w:val="B1F819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>
    <w:nsid w:val="7F996E28"/>
    <w:multiLevelType w:val="multilevel"/>
    <w:tmpl w:val="A9D853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1"/>
  </w:num>
  <w:num w:numId="2">
    <w:abstractNumId w:val="39"/>
  </w:num>
  <w:num w:numId="3">
    <w:abstractNumId w:val="46"/>
  </w:num>
  <w:num w:numId="4">
    <w:abstractNumId w:val="29"/>
  </w:num>
  <w:num w:numId="5">
    <w:abstractNumId w:val="14"/>
  </w:num>
  <w:num w:numId="6">
    <w:abstractNumId w:val="16"/>
  </w:num>
  <w:num w:numId="7">
    <w:abstractNumId w:val="32"/>
  </w:num>
  <w:num w:numId="8">
    <w:abstractNumId w:val="0"/>
  </w:num>
  <w:num w:numId="9">
    <w:abstractNumId w:val="37"/>
  </w:num>
  <w:num w:numId="10">
    <w:abstractNumId w:val="21"/>
  </w:num>
  <w:num w:numId="11">
    <w:abstractNumId w:val="28"/>
  </w:num>
  <w:num w:numId="12">
    <w:abstractNumId w:val="12"/>
  </w:num>
  <w:num w:numId="13">
    <w:abstractNumId w:val="35"/>
  </w:num>
  <w:num w:numId="14">
    <w:abstractNumId w:val="10"/>
  </w:num>
  <w:num w:numId="15">
    <w:abstractNumId w:val="13"/>
  </w:num>
  <w:num w:numId="16">
    <w:abstractNumId w:val="1"/>
  </w:num>
  <w:num w:numId="17">
    <w:abstractNumId w:val="18"/>
  </w:num>
  <w:num w:numId="18">
    <w:abstractNumId w:val="6"/>
  </w:num>
  <w:num w:numId="19">
    <w:abstractNumId w:val="31"/>
  </w:num>
  <w:num w:numId="20">
    <w:abstractNumId w:val="24"/>
  </w:num>
  <w:num w:numId="21">
    <w:abstractNumId w:val="26"/>
  </w:num>
  <w:num w:numId="22">
    <w:abstractNumId w:val="7"/>
  </w:num>
  <w:num w:numId="23">
    <w:abstractNumId w:val="30"/>
  </w:num>
  <w:num w:numId="24">
    <w:abstractNumId w:val="3"/>
  </w:num>
  <w:num w:numId="25">
    <w:abstractNumId w:val="2"/>
  </w:num>
  <w:num w:numId="26">
    <w:abstractNumId w:val="11"/>
  </w:num>
  <w:num w:numId="27">
    <w:abstractNumId w:val="15"/>
  </w:num>
  <w:num w:numId="28">
    <w:abstractNumId w:val="8"/>
  </w:num>
  <w:num w:numId="29">
    <w:abstractNumId w:val="22"/>
  </w:num>
  <w:num w:numId="30">
    <w:abstractNumId w:val="19"/>
  </w:num>
  <w:num w:numId="31">
    <w:abstractNumId w:val="25"/>
  </w:num>
  <w:num w:numId="32">
    <w:abstractNumId w:val="4"/>
  </w:num>
  <w:num w:numId="33">
    <w:abstractNumId w:val="17"/>
  </w:num>
  <w:num w:numId="34">
    <w:abstractNumId w:val="36"/>
  </w:num>
  <w:num w:numId="35">
    <w:abstractNumId w:val="27"/>
  </w:num>
  <w:num w:numId="36">
    <w:abstractNumId w:val="34"/>
  </w:num>
  <w:num w:numId="37">
    <w:abstractNumId w:val="48"/>
  </w:num>
  <w:num w:numId="38">
    <w:abstractNumId w:val="45"/>
  </w:num>
  <w:num w:numId="39">
    <w:abstractNumId w:val="40"/>
  </w:num>
  <w:num w:numId="40">
    <w:abstractNumId w:val="44"/>
  </w:num>
  <w:num w:numId="41">
    <w:abstractNumId w:val="51"/>
  </w:num>
  <w:num w:numId="42">
    <w:abstractNumId w:val="42"/>
  </w:num>
  <w:num w:numId="43">
    <w:abstractNumId w:val="47"/>
  </w:num>
  <w:num w:numId="44">
    <w:abstractNumId w:val="52"/>
  </w:num>
  <w:num w:numId="45">
    <w:abstractNumId w:val="49"/>
  </w:num>
  <w:num w:numId="46">
    <w:abstractNumId w:val="43"/>
  </w:num>
  <w:num w:numId="47">
    <w:abstractNumId w:val="50"/>
  </w:num>
  <w:num w:numId="48">
    <w:abstractNumId w:val="38"/>
  </w:num>
  <w:num w:numId="49">
    <w:abstractNumId w:val="20"/>
  </w:num>
  <w:num w:numId="50">
    <w:abstractNumId w:val="33"/>
  </w:num>
  <w:num w:numId="51">
    <w:abstractNumId w:val="9"/>
  </w:num>
  <w:num w:numId="52">
    <w:abstractNumId w:val="5"/>
  </w:num>
  <w:num w:numId="53">
    <w:abstractNumId w:val="23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41925"/>
    <w:rsid w:val="000236A8"/>
    <w:rsid w:val="0002698D"/>
    <w:rsid w:val="0003144C"/>
    <w:rsid w:val="000318AB"/>
    <w:rsid w:val="000473EC"/>
    <w:rsid w:val="00052ABC"/>
    <w:rsid w:val="00056216"/>
    <w:rsid w:val="00073108"/>
    <w:rsid w:val="00087C18"/>
    <w:rsid w:val="00094DC6"/>
    <w:rsid w:val="000A057B"/>
    <w:rsid w:val="000A0979"/>
    <w:rsid w:val="000A10EB"/>
    <w:rsid w:val="000B3611"/>
    <w:rsid w:val="000C2300"/>
    <w:rsid w:val="000C42D9"/>
    <w:rsid w:val="000C6998"/>
    <w:rsid w:val="000D300A"/>
    <w:rsid w:val="000E1E92"/>
    <w:rsid w:val="000E4677"/>
    <w:rsid w:val="000E48ED"/>
    <w:rsid w:val="000F073E"/>
    <w:rsid w:val="000F68D0"/>
    <w:rsid w:val="001050C6"/>
    <w:rsid w:val="00105ACF"/>
    <w:rsid w:val="00125198"/>
    <w:rsid w:val="00130195"/>
    <w:rsid w:val="00142F5E"/>
    <w:rsid w:val="001544BE"/>
    <w:rsid w:val="001621B4"/>
    <w:rsid w:val="00174078"/>
    <w:rsid w:val="0017546E"/>
    <w:rsid w:val="00185D99"/>
    <w:rsid w:val="0018686E"/>
    <w:rsid w:val="00192CE5"/>
    <w:rsid w:val="001954B4"/>
    <w:rsid w:val="001A4D7D"/>
    <w:rsid w:val="001B5AC7"/>
    <w:rsid w:val="001B5D4B"/>
    <w:rsid w:val="001E2B33"/>
    <w:rsid w:val="001F374D"/>
    <w:rsid w:val="00211DF5"/>
    <w:rsid w:val="0022486E"/>
    <w:rsid w:val="0023365B"/>
    <w:rsid w:val="00241F96"/>
    <w:rsid w:val="00244213"/>
    <w:rsid w:val="00244D50"/>
    <w:rsid w:val="00266405"/>
    <w:rsid w:val="0027351D"/>
    <w:rsid w:val="002A446E"/>
    <w:rsid w:val="002A7716"/>
    <w:rsid w:val="002D50CF"/>
    <w:rsid w:val="002E357F"/>
    <w:rsid w:val="002F3C48"/>
    <w:rsid w:val="00323E64"/>
    <w:rsid w:val="00325468"/>
    <w:rsid w:val="003433A2"/>
    <w:rsid w:val="00356101"/>
    <w:rsid w:val="00372ACA"/>
    <w:rsid w:val="0038168B"/>
    <w:rsid w:val="00395325"/>
    <w:rsid w:val="003953F9"/>
    <w:rsid w:val="003A444F"/>
    <w:rsid w:val="003B44C5"/>
    <w:rsid w:val="003D580B"/>
    <w:rsid w:val="003D669C"/>
    <w:rsid w:val="003E0D2D"/>
    <w:rsid w:val="003E40B8"/>
    <w:rsid w:val="003F3334"/>
    <w:rsid w:val="003F68A5"/>
    <w:rsid w:val="00442FBA"/>
    <w:rsid w:val="00460E9E"/>
    <w:rsid w:val="00481AF4"/>
    <w:rsid w:val="00482973"/>
    <w:rsid w:val="0049407B"/>
    <w:rsid w:val="004B4987"/>
    <w:rsid w:val="004B4BE1"/>
    <w:rsid w:val="004C3958"/>
    <w:rsid w:val="004C3FB6"/>
    <w:rsid w:val="004C70D0"/>
    <w:rsid w:val="004D02CE"/>
    <w:rsid w:val="004D59C6"/>
    <w:rsid w:val="004D6296"/>
    <w:rsid w:val="004E2F0E"/>
    <w:rsid w:val="004E4DF2"/>
    <w:rsid w:val="004F5138"/>
    <w:rsid w:val="004F557F"/>
    <w:rsid w:val="0050177E"/>
    <w:rsid w:val="00511332"/>
    <w:rsid w:val="0051733B"/>
    <w:rsid w:val="005255CF"/>
    <w:rsid w:val="00535DE9"/>
    <w:rsid w:val="00541925"/>
    <w:rsid w:val="00552180"/>
    <w:rsid w:val="00555B51"/>
    <w:rsid w:val="0056341F"/>
    <w:rsid w:val="00576202"/>
    <w:rsid w:val="00596869"/>
    <w:rsid w:val="00596FB5"/>
    <w:rsid w:val="005A1E9D"/>
    <w:rsid w:val="005A21C9"/>
    <w:rsid w:val="005B0780"/>
    <w:rsid w:val="005D3549"/>
    <w:rsid w:val="005D3619"/>
    <w:rsid w:val="005E3BD9"/>
    <w:rsid w:val="00607B2C"/>
    <w:rsid w:val="00624D5E"/>
    <w:rsid w:val="006309B9"/>
    <w:rsid w:val="00631915"/>
    <w:rsid w:val="00633053"/>
    <w:rsid w:val="006519A7"/>
    <w:rsid w:val="00663F0A"/>
    <w:rsid w:val="006655AC"/>
    <w:rsid w:val="00672B1C"/>
    <w:rsid w:val="00672EFE"/>
    <w:rsid w:val="00683CD1"/>
    <w:rsid w:val="006947EC"/>
    <w:rsid w:val="006B0697"/>
    <w:rsid w:val="006B121F"/>
    <w:rsid w:val="006B160F"/>
    <w:rsid w:val="006D579C"/>
    <w:rsid w:val="006E2766"/>
    <w:rsid w:val="00715E6D"/>
    <w:rsid w:val="00724830"/>
    <w:rsid w:val="007455DD"/>
    <w:rsid w:val="00771DCC"/>
    <w:rsid w:val="007804A4"/>
    <w:rsid w:val="00782292"/>
    <w:rsid w:val="007B3107"/>
    <w:rsid w:val="007B7FBA"/>
    <w:rsid w:val="007D65AD"/>
    <w:rsid w:val="007E1E87"/>
    <w:rsid w:val="007E5EB5"/>
    <w:rsid w:val="007F5883"/>
    <w:rsid w:val="00814C3F"/>
    <w:rsid w:val="00815D40"/>
    <w:rsid w:val="00821890"/>
    <w:rsid w:val="00833DEF"/>
    <w:rsid w:val="00844FD5"/>
    <w:rsid w:val="008518E0"/>
    <w:rsid w:val="00861C27"/>
    <w:rsid w:val="00864251"/>
    <w:rsid w:val="00865C61"/>
    <w:rsid w:val="00866496"/>
    <w:rsid w:val="0088143F"/>
    <w:rsid w:val="0089193A"/>
    <w:rsid w:val="00893180"/>
    <w:rsid w:val="00896045"/>
    <w:rsid w:val="008A4F2D"/>
    <w:rsid w:val="008C3575"/>
    <w:rsid w:val="008D09EE"/>
    <w:rsid w:val="008F5C9F"/>
    <w:rsid w:val="00906A47"/>
    <w:rsid w:val="00915585"/>
    <w:rsid w:val="0092176A"/>
    <w:rsid w:val="009232EA"/>
    <w:rsid w:val="00942843"/>
    <w:rsid w:val="009536E8"/>
    <w:rsid w:val="009556C0"/>
    <w:rsid w:val="00957DE7"/>
    <w:rsid w:val="00966FF0"/>
    <w:rsid w:val="00967E18"/>
    <w:rsid w:val="00972F16"/>
    <w:rsid w:val="00985888"/>
    <w:rsid w:val="009A2F20"/>
    <w:rsid w:val="009A74D0"/>
    <w:rsid w:val="009B36C6"/>
    <w:rsid w:val="009C68E7"/>
    <w:rsid w:val="009D583E"/>
    <w:rsid w:val="009E2D58"/>
    <w:rsid w:val="009F4B26"/>
    <w:rsid w:val="00A060A1"/>
    <w:rsid w:val="00A15B00"/>
    <w:rsid w:val="00A20312"/>
    <w:rsid w:val="00A20D74"/>
    <w:rsid w:val="00A23803"/>
    <w:rsid w:val="00A57AFB"/>
    <w:rsid w:val="00A60669"/>
    <w:rsid w:val="00A717DC"/>
    <w:rsid w:val="00A72D90"/>
    <w:rsid w:val="00A77365"/>
    <w:rsid w:val="00AC35EE"/>
    <w:rsid w:val="00AD2701"/>
    <w:rsid w:val="00AD3C53"/>
    <w:rsid w:val="00AE0307"/>
    <w:rsid w:val="00AE5FA7"/>
    <w:rsid w:val="00AF05CE"/>
    <w:rsid w:val="00AF7810"/>
    <w:rsid w:val="00B018E2"/>
    <w:rsid w:val="00B04555"/>
    <w:rsid w:val="00B22B2D"/>
    <w:rsid w:val="00B35720"/>
    <w:rsid w:val="00B52001"/>
    <w:rsid w:val="00B54EC6"/>
    <w:rsid w:val="00B55851"/>
    <w:rsid w:val="00B57FAD"/>
    <w:rsid w:val="00BB331B"/>
    <w:rsid w:val="00BB58E6"/>
    <w:rsid w:val="00BC4D2E"/>
    <w:rsid w:val="00BD58FE"/>
    <w:rsid w:val="00BF181F"/>
    <w:rsid w:val="00BF5B5F"/>
    <w:rsid w:val="00BF6397"/>
    <w:rsid w:val="00C375A6"/>
    <w:rsid w:val="00C46292"/>
    <w:rsid w:val="00C93719"/>
    <w:rsid w:val="00C93C65"/>
    <w:rsid w:val="00C9418D"/>
    <w:rsid w:val="00C94259"/>
    <w:rsid w:val="00CA26C0"/>
    <w:rsid w:val="00CB4814"/>
    <w:rsid w:val="00CB51D2"/>
    <w:rsid w:val="00CC26AC"/>
    <w:rsid w:val="00CC58D5"/>
    <w:rsid w:val="00CE31FC"/>
    <w:rsid w:val="00CF2E76"/>
    <w:rsid w:val="00D15D91"/>
    <w:rsid w:val="00D334E7"/>
    <w:rsid w:val="00D35B57"/>
    <w:rsid w:val="00D35C34"/>
    <w:rsid w:val="00D378FB"/>
    <w:rsid w:val="00D37CD2"/>
    <w:rsid w:val="00D72923"/>
    <w:rsid w:val="00D74003"/>
    <w:rsid w:val="00D77C45"/>
    <w:rsid w:val="00D82898"/>
    <w:rsid w:val="00D910F3"/>
    <w:rsid w:val="00DB212D"/>
    <w:rsid w:val="00DB4E8B"/>
    <w:rsid w:val="00DC049F"/>
    <w:rsid w:val="00DD345F"/>
    <w:rsid w:val="00DD5C27"/>
    <w:rsid w:val="00DE4544"/>
    <w:rsid w:val="00DE54AA"/>
    <w:rsid w:val="00E07DA1"/>
    <w:rsid w:val="00E22016"/>
    <w:rsid w:val="00E266CE"/>
    <w:rsid w:val="00E401C3"/>
    <w:rsid w:val="00E45A91"/>
    <w:rsid w:val="00E46413"/>
    <w:rsid w:val="00E5217A"/>
    <w:rsid w:val="00E525D6"/>
    <w:rsid w:val="00E5411D"/>
    <w:rsid w:val="00E54AE8"/>
    <w:rsid w:val="00E56FE7"/>
    <w:rsid w:val="00E6081C"/>
    <w:rsid w:val="00E63F86"/>
    <w:rsid w:val="00E70996"/>
    <w:rsid w:val="00E94FE9"/>
    <w:rsid w:val="00EA5E1D"/>
    <w:rsid w:val="00EC0434"/>
    <w:rsid w:val="00EC0FBE"/>
    <w:rsid w:val="00ED261B"/>
    <w:rsid w:val="00ED5A3E"/>
    <w:rsid w:val="00ED6EE3"/>
    <w:rsid w:val="00EE2206"/>
    <w:rsid w:val="00F04732"/>
    <w:rsid w:val="00F04BC3"/>
    <w:rsid w:val="00F05879"/>
    <w:rsid w:val="00F4342A"/>
    <w:rsid w:val="00F44E21"/>
    <w:rsid w:val="00F52B75"/>
    <w:rsid w:val="00F6690C"/>
    <w:rsid w:val="00F81235"/>
    <w:rsid w:val="00F84D8B"/>
    <w:rsid w:val="00F961E1"/>
    <w:rsid w:val="00FB1244"/>
    <w:rsid w:val="00FB34D4"/>
    <w:rsid w:val="00FC4B1C"/>
    <w:rsid w:val="00FC4D1B"/>
    <w:rsid w:val="00FD382A"/>
    <w:rsid w:val="00FD4972"/>
    <w:rsid w:val="00FD7358"/>
    <w:rsid w:val="00FE02E0"/>
    <w:rsid w:val="00FF5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100"/>
    <o:shapelayout v:ext="edit">
      <o:idmap v:ext="edit" data="1"/>
    </o:shapelayout>
  </w:shapeDefaults>
  <w:decimalSymbol w:val=","/>
  <w:listSeparator w:val=";"/>
  <w15:docId w15:val="{F7A75B61-B134-4553-AB49-15C83609E6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1925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541925"/>
    <w:pPr>
      <w:keepNext/>
      <w:autoSpaceDE w:val="0"/>
      <w:autoSpaceDN w:val="0"/>
      <w:ind w:firstLine="284"/>
      <w:outlineLvl w:val="0"/>
    </w:pPr>
  </w:style>
  <w:style w:type="paragraph" w:styleId="2">
    <w:name w:val="heading 2"/>
    <w:basedOn w:val="a"/>
    <w:next w:val="a"/>
    <w:link w:val="20"/>
    <w:semiHidden/>
    <w:unhideWhenUsed/>
    <w:qFormat/>
    <w:rsid w:val="006947E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rsid w:val="0054192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a3">
    <w:name w:val="Основной текст_"/>
    <w:link w:val="21"/>
    <w:rsid w:val="00541925"/>
    <w:rPr>
      <w:sz w:val="23"/>
      <w:szCs w:val="23"/>
      <w:shd w:val="clear" w:color="auto" w:fill="FFFFFF"/>
      <w:lang w:bidi="ar-SA"/>
    </w:rPr>
  </w:style>
  <w:style w:type="paragraph" w:customStyle="1" w:styleId="21">
    <w:name w:val="Основной текст2"/>
    <w:basedOn w:val="a"/>
    <w:link w:val="a3"/>
    <w:rsid w:val="00541925"/>
    <w:pPr>
      <w:widowControl w:val="0"/>
      <w:shd w:val="clear" w:color="auto" w:fill="FFFFFF"/>
      <w:spacing w:before="7140" w:line="0" w:lineRule="atLeast"/>
      <w:ind w:hanging="300"/>
      <w:jc w:val="center"/>
    </w:pPr>
    <w:rPr>
      <w:sz w:val="23"/>
      <w:szCs w:val="23"/>
      <w:shd w:val="clear" w:color="auto" w:fill="FFFFFF"/>
    </w:rPr>
  </w:style>
  <w:style w:type="character" w:customStyle="1" w:styleId="3">
    <w:name w:val="Основной текст (3)"/>
    <w:rsid w:val="0054192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/>
    </w:rPr>
  </w:style>
  <w:style w:type="character" w:customStyle="1" w:styleId="a4">
    <w:name w:val="Основной текст + Полужирный"/>
    <w:aliases w:val="Курсив"/>
    <w:rsid w:val="00596FB5"/>
    <w:rPr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 w:bidi="ar-SA"/>
    </w:rPr>
  </w:style>
  <w:style w:type="character" w:customStyle="1" w:styleId="a5">
    <w:name w:val="Основной текст + Полужирный;Курсив"/>
    <w:rsid w:val="00596FB5"/>
    <w:rPr>
      <w:b/>
      <w:bCs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bidi="ar-SA"/>
    </w:rPr>
  </w:style>
  <w:style w:type="character" w:customStyle="1" w:styleId="11">
    <w:name w:val="Основной текст1"/>
    <w:rsid w:val="00596FB5"/>
    <w:rPr>
      <w:color w:val="000000"/>
      <w:spacing w:val="0"/>
      <w:w w:val="100"/>
      <w:position w:val="0"/>
      <w:sz w:val="23"/>
      <w:szCs w:val="23"/>
      <w:shd w:val="clear" w:color="auto" w:fill="FFFFFF"/>
      <w:lang w:val="ru-RU" w:bidi="ar-SA"/>
    </w:rPr>
  </w:style>
  <w:style w:type="character" w:customStyle="1" w:styleId="a6">
    <w:name w:val="Основной текст + Курсив"/>
    <w:rsid w:val="00596FB5"/>
    <w:rPr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bidi="ar-SA"/>
    </w:rPr>
  </w:style>
  <w:style w:type="table" w:styleId="a7">
    <w:name w:val="Table Grid"/>
    <w:basedOn w:val="a1"/>
    <w:rsid w:val="00596FB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0">
    <w:name w:val="Знак3"/>
    <w:basedOn w:val="a"/>
    <w:rsid w:val="00ED261B"/>
    <w:pPr>
      <w:spacing w:after="160" w:line="240" w:lineRule="exact"/>
    </w:pPr>
    <w:rPr>
      <w:rFonts w:ascii="Verdana" w:hAnsi="Verdana"/>
      <w:sz w:val="20"/>
      <w:szCs w:val="20"/>
    </w:rPr>
  </w:style>
  <w:style w:type="paragraph" w:styleId="a8">
    <w:name w:val="footer"/>
    <w:basedOn w:val="a"/>
    <w:link w:val="a9"/>
    <w:uiPriority w:val="99"/>
    <w:rsid w:val="0017546E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17546E"/>
  </w:style>
  <w:style w:type="paragraph" w:customStyle="1" w:styleId="Default">
    <w:name w:val="Default"/>
    <w:rsid w:val="00F84D8B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pple-style-span">
    <w:name w:val="apple-style-span"/>
    <w:rsid w:val="00DB212D"/>
  </w:style>
  <w:style w:type="paragraph" w:styleId="ab">
    <w:name w:val="No Spacing"/>
    <w:uiPriority w:val="1"/>
    <w:qFormat/>
    <w:rsid w:val="00DB4E8B"/>
    <w:rPr>
      <w:rFonts w:ascii="Calibri" w:eastAsia="Calibri" w:hAnsi="Calibri"/>
      <w:sz w:val="22"/>
      <w:szCs w:val="22"/>
      <w:lang w:eastAsia="en-US"/>
    </w:rPr>
  </w:style>
  <w:style w:type="character" w:customStyle="1" w:styleId="10">
    <w:name w:val="Заголовок 1 Знак"/>
    <w:link w:val="1"/>
    <w:rsid w:val="00192CE5"/>
    <w:rPr>
      <w:sz w:val="24"/>
      <w:szCs w:val="24"/>
    </w:rPr>
  </w:style>
  <w:style w:type="paragraph" w:styleId="ac">
    <w:name w:val="List Paragraph"/>
    <w:aliases w:val="Список2"/>
    <w:basedOn w:val="a"/>
    <w:link w:val="ad"/>
    <w:uiPriority w:val="34"/>
    <w:qFormat/>
    <w:rsid w:val="00241F96"/>
    <w:pPr>
      <w:ind w:left="720"/>
      <w:contextualSpacing/>
    </w:pPr>
  </w:style>
  <w:style w:type="paragraph" w:customStyle="1" w:styleId="ae">
    <w:name w:val="Отступ"/>
    <w:basedOn w:val="a"/>
    <w:link w:val="af"/>
    <w:qFormat/>
    <w:rsid w:val="00241F96"/>
    <w:pPr>
      <w:ind w:firstLine="709"/>
      <w:jc w:val="both"/>
    </w:pPr>
    <w:rPr>
      <w:rFonts w:eastAsia="Calibri"/>
      <w:lang w:eastAsia="en-US"/>
    </w:rPr>
  </w:style>
  <w:style w:type="character" w:customStyle="1" w:styleId="af">
    <w:name w:val="Отступ Знак"/>
    <w:link w:val="ae"/>
    <w:rsid w:val="00241F96"/>
    <w:rPr>
      <w:rFonts w:eastAsia="Calibri"/>
      <w:sz w:val="24"/>
      <w:szCs w:val="24"/>
      <w:lang w:eastAsia="en-US"/>
    </w:rPr>
  </w:style>
  <w:style w:type="character" w:customStyle="1" w:styleId="c4">
    <w:name w:val="c4"/>
    <w:basedOn w:val="a0"/>
    <w:rsid w:val="00241F96"/>
  </w:style>
  <w:style w:type="paragraph" w:styleId="af0">
    <w:name w:val="Normal (Web)"/>
    <w:basedOn w:val="a"/>
    <w:uiPriority w:val="99"/>
    <w:unhideWhenUsed/>
    <w:rsid w:val="00241F96"/>
    <w:pPr>
      <w:spacing w:before="100" w:beforeAutospacing="1" w:after="100" w:afterAutospacing="1"/>
    </w:pPr>
  </w:style>
  <w:style w:type="character" w:customStyle="1" w:styleId="20">
    <w:name w:val="Заголовок 2 Знак"/>
    <w:basedOn w:val="a0"/>
    <w:link w:val="2"/>
    <w:semiHidden/>
    <w:rsid w:val="006947E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12">
    <w:name w:val="Абзац списка1"/>
    <w:basedOn w:val="a"/>
    <w:rsid w:val="000E48ED"/>
    <w:pPr>
      <w:spacing w:after="200" w:line="276" w:lineRule="auto"/>
      <w:ind w:left="720"/>
      <w:jc w:val="both"/>
    </w:pPr>
    <w:rPr>
      <w:rFonts w:ascii="Calibri" w:hAnsi="Calibri"/>
      <w:sz w:val="22"/>
      <w:szCs w:val="22"/>
      <w:lang w:eastAsia="en-US"/>
    </w:rPr>
  </w:style>
  <w:style w:type="paragraph" w:styleId="af1">
    <w:name w:val="header"/>
    <w:basedOn w:val="a"/>
    <w:link w:val="af2"/>
    <w:rsid w:val="00A77365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rsid w:val="00A77365"/>
    <w:rPr>
      <w:sz w:val="24"/>
      <w:szCs w:val="24"/>
    </w:rPr>
  </w:style>
  <w:style w:type="paragraph" w:styleId="af3">
    <w:name w:val="Balloon Text"/>
    <w:basedOn w:val="a"/>
    <w:link w:val="af4"/>
    <w:rsid w:val="00BD58FE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rsid w:val="00BD58FE"/>
    <w:rPr>
      <w:rFonts w:ascii="Tahoma" w:hAnsi="Tahoma" w:cs="Tahoma"/>
      <w:sz w:val="16"/>
      <w:szCs w:val="16"/>
    </w:rPr>
  </w:style>
  <w:style w:type="paragraph" w:customStyle="1" w:styleId="c18">
    <w:name w:val="c18"/>
    <w:basedOn w:val="a"/>
    <w:rsid w:val="002A7716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2A7716"/>
  </w:style>
  <w:style w:type="character" w:customStyle="1" w:styleId="a9">
    <w:name w:val="Нижний колонтитул Знак"/>
    <w:basedOn w:val="a0"/>
    <w:link w:val="a8"/>
    <w:uiPriority w:val="99"/>
    <w:rsid w:val="00A23803"/>
    <w:rPr>
      <w:sz w:val="24"/>
      <w:szCs w:val="24"/>
    </w:rPr>
  </w:style>
  <w:style w:type="character" w:customStyle="1" w:styleId="c7">
    <w:name w:val="c7"/>
    <w:basedOn w:val="a0"/>
    <w:rsid w:val="00D334E7"/>
  </w:style>
  <w:style w:type="character" w:customStyle="1" w:styleId="c1">
    <w:name w:val="c1"/>
    <w:basedOn w:val="a0"/>
    <w:rsid w:val="00D334E7"/>
  </w:style>
  <w:style w:type="character" w:customStyle="1" w:styleId="c15">
    <w:name w:val="c15"/>
    <w:basedOn w:val="a0"/>
    <w:rsid w:val="00D334E7"/>
  </w:style>
  <w:style w:type="paragraph" w:customStyle="1" w:styleId="c3">
    <w:name w:val="c3"/>
    <w:basedOn w:val="a"/>
    <w:rsid w:val="00D334E7"/>
    <w:pPr>
      <w:spacing w:before="100" w:beforeAutospacing="1" w:after="100" w:afterAutospacing="1"/>
    </w:pPr>
  </w:style>
  <w:style w:type="character" w:customStyle="1" w:styleId="c2">
    <w:name w:val="c2"/>
    <w:basedOn w:val="a0"/>
    <w:rsid w:val="00D334E7"/>
  </w:style>
  <w:style w:type="paragraph" w:styleId="af5">
    <w:name w:val="Plain Text"/>
    <w:basedOn w:val="a"/>
    <w:link w:val="af6"/>
    <w:rsid w:val="00B52001"/>
    <w:rPr>
      <w:rFonts w:ascii="Courier New" w:hAnsi="Courier New" w:cs="Courier New"/>
      <w:sz w:val="20"/>
      <w:szCs w:val="20"/>
    </w:rPr>
  </w:style>
  <w:style w:type="character" w:customStyle="1" w:styleId="af6">
    <w:name w:val="Текст Знак"/>
    <w:basedOn w:val="a0"/>
    <w:link w:val="af5"/>
    <w:rsid w:val="00B52001"/>
    <w:rPr>
      <w:rFonts w:ascii="Courier New" w:hAnsi="Courier New" w:cs="Courier New"/>
    </w:rPr>
  </w:style>
  <w:style w:type="character" w:styleId="af7">
    <w:name w:val="Strong"/>
    <w:basedOn w:val="a0"/>
    <w:uiPriority w:val="22"/>
    <w:qFormat/>
    <w:rsid w:val="001954B4"/>
    <w:rPr>
      <w:b/>
      <w:bCs/>
    </w:rPr>
  </w:style>
  <w:style w:type="character" w:styleId="af8">
    <w:name w:val="Emphasis"/>
    <w:basedOn w:val="a0"/>
    <w:uiPriority w:val="20"/>
    <w:qFormat/>
    <w:rsid w:val="001954B4"/>
    <w:rPr>
      <w:i/>
      <w:iCs/>
    </w:rPr>
  </w:style>
  <w:style w:type="character" w:styleId="af9">
    <w:name w:val="Hyperlink"/>
    <w:basedOn w:val="a0"/>
    <w:uiPriority w:val="99"/>
    <w:unhideWhenUsed/>
    <w:rsid w:val="001954B4"/>
    <w:rPr>
      <w:color w:val="0000FF"/>
      <w:u w:val="single"/>
    </w:rPr>
  </w:style>
  <w:style w:type="character" w:customStyle="1" w:styleId="afa">
    <w:name w:val="Основной текст Знак"/>
    <w:link w:val="afb"/>
    <w:locked/>
    <w:rsid w:val="004D6296"/>
    <w:rPr>
      <w:sz w:val="23"/>
      <w:szCs w:val="23"/>
      <w:shd w:val="clear" w:color="auto" w:fill="FFFFFF"/>
    </w:rPr>
  </w:style>
  <w:style w:type="paragraph" w:styleId="afb">
    <w:name w:val="Body Text"/>
    <w:basedOn w:val="a"/>
    <w:link w:val="afa"/>
    <w:rsid w:val="004D6296"/>
    <w:pPr>
      <w:shd w:val="clear" w:color="auto" w:fill="FFFFFF"/>
      <w:spacing w:before="2820" w:after="4380" w:line="274" w:lineRule="exact"/>
      <w:ind w:hanging="480"/>
      <w:jc w:val="both"/>
    </w:pPr>
    <w:rPr>
      <w:sz w:val="23"/>
      <w:szCs w:val="23"/>
    </w:rPr>
  </w:style>
  <w:style w:type="character" w:customStyle="1" w:styleId="13">
    <w:name w:val="Основной текст Знак1"/>
    <w:basedOn w:val="a0"/>
    <w:rsid w:val="004D6296"/>
    <w:rPr>
      <w:sz w:val="24"/>
      <w:szCs w:val="24"/>
    </w:rPr>
  </w:style>
  <w:style w:type="character" w:customStyle="1" w:styleId="4">
    <w:name w:val="Основной текст (4)_"/>
    <w:link w:val="41"/>
    <w:locked/>
    <w:rsid w:val="004D6296"/>
    <w:rPr>
      <w:b/>
      <w:bCs/>
      <w:sz w:val="26"/>
      <w:szCs w:val="26"/>
      <w:shd w:val="clear" w:color="auto" w:fill="FFFFFF"/>
    </w:rPr>
  </w:style>
  <w:style w:type="paragraph" w:customStyle="1" w:styleId="41">
    <w:name w:val="Основной текст (4)1"/>
    <w:basedOn w:val="a"/>
    <w:link w:val="4"/>
    <w:rsid w:val="004D6296"/>
    <w:pPr>
      <w:shd w:val="clear" w:color="auto" w:fill="FFFFFF"/>
      <w:spacing w:line="278" w:lineRule="exact"/>
      <w:ind w:hanging="2060"/>
      <w:jc w:val="both"/>
    </w:pPr>
    <w:rPr>
      <w:b/>
      <w:bCs/>
      <w:sz w:val="26"/>
      <w:szCs w:val="26"/>
    </w:rPr>
  </w:style>
  <w:style w:type="character" w:customStyle="1" w:styleId="40">
    <w:name w:val="Основной текст (4)"/>
    <w:rsid w:val="004D6296"/>
    <w:rPr>
      <w:rFonts w:ascii="Times New Roman" w:hAnsi="Times New Roman" w:cs="Times New Roman"/>
      <w:b w:val="0"/>
      <w:bCs w:val="0"/>
      <w:i/>
      <w:iCs/>
      <w:spacing w:val="0"/>
      <w:sz w:val="22"/>
      <w:szCs w:val="22"/>
      <w:u w:val="single"/>
      <w:lang w:bidi="ar-SA"/>
    </w:rPr>
  </w:style>
  <w:style w:type="character" w:customStyle="1" w:styleId="14">
    <w:name w:val="Основной текст + Полужирный1"/>
    <w:aliases w:val="Курсив1"/>
    <w:rsid w:val="004D6296"/>
    <w:rPr>
      <w:rFonts w:ascii="Times New Roman" w:hAnsi="Times New Roman" w:cs="Times New Roman"/>
      <w:b/>
      <w:bCs/>
      <w:i/>
      <w:iCs/>
      <w:spacing w:val="0"/>
      <w:sz w:val="23"/>
      <w:szCs w:val="23"/>
      <w:lang w:bidi="ar-SA"/>
    </w:rPr>
  </w:style>
  <w:style w:type="character" w:customStyle="1" w:styleId="10pt">
    <w:name w:val="Основной текст + 10 pt"/>
    <w:aliases w:val="Интервал 0 pt"/>
    <w:rsid w:val="004D6296"/>
    <w:rPr>
      <w:rFonts w:ascii="Times New Roman" w:hAnsi="Times New Roman" w:cs="Times New Roman"/>
      <w:spacing w:val="10"/>
      <w:sz w:val="20"/>
      <w:szCs w:val="20"/>
      <w:lang w:bidi="ar-SA"/>
    </w:rPr>
  </w:style>
  <w:style w:type="character" w:customStyle="1" w:styleId="ad">
    <w:name w:val="Абзац списка Знак"/>
    <w:aliases w:val="Список2 Знак"/>
    <w:link w:val="ac"/>
    <w:uiPriority w:val="34"/>
    <w:locked/>
    <w:rsid w:val="004D629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33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1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1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4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9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13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9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68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48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6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4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8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5.bin"/><Relationship Id="rId117" Type="http://schemas.openxmlformats.org/officeDocument/2006/relationships/image" Target="media/image78.png"/><Relationship Id="rId21" Type="http://schemas.openxmlformats.org/officeDocument/2006/relationships/oleObject" Target="embeddings/oleObject2.bin"/><Relationship Id="rId42" Type="http://schemas.openxmlformats.org/officeDocument/2006/relationships/oleObject" Target="embeddings/oleObject13.bin"/><Relationship Id="rId47" Type="http://schemas.openxmlformats.org/officeDocument/2006/relationships/image" Target="media/image23.wmf"/><Relationship Id="rId63" Type="http://schemas.openxmlformats.org/officeDocument/2006/relationships/oleObject" Target="embeddings/oleObject23.bin"/><Relationship Id="rId68" Type="http://schemas.openxmlformats.org/officeDocument/2006/relationships/oleObject" Target="embeddings/oleObject26.bin"/><Relationship Id="rId84" Type="http://schemas.openxmlformats.org/officeDocument/2006/relationships/image" Target="media/image45.png"/><Relationship Id="rId89" Type="http://schemas.openxmlformats.org/officeDocument/2006/relationships/image" Target="media/image50.png"/><Relationship Id="rId112" Type="http://schemas.openxmlformats.org/officeDocument/2006/relationships/image" Target="media/image73.png"/><Relationship Id="rId133" Type="http://schemas.openxmlformats.org/officeDocument/2006/relationships/image" Target="media/image94.png"/><Relationship Id="rId138" Type="http://schemas.openxmlformats.org/officeDocument/2006/relationships/image" Target="media/image99.png"/><Relationship Id="rId154" Type="http://schemas.openxmlformats.org/officeDocument/2006/relationships/image" Target="media/image115.gif"/><Relationship Id="rId159" Type="http://schemas.openxmlformats.org/officeDocument/2006/relationships/hyperlink" Target="http://www.znanium.com" TargetMode="External"/><Relationship Id="rId16" Type="http://schemas.openxmlformats.org/officeDocument/2006/relationships/image" Target="media/image7.jpeg"/><Relationship Id="rId107" Type="http://schemas.openxmlformats.org/officeDocument/2006/relationships/image" Target="media/image68.png"/><Relationship Id="rId11" Type="http://schemas.openxmlformats.org/officeDocument/2006/relationships/image" Target="media/image2.png"/><Relationship Id="rId32" Type="http://schemas.openxmlformats.org/officeDocument/2006/relationships/oleObject" Target="embeddings/oleObject8.bin"/><Relationship Id="rId37" Type="http://schemas.openxmlformats.org/officeDocument/2006/relationships/image" Target="media/image18.wmf"/><Relationship Id="rId53" Type="http://schemas.openxmlformats.org/officeDocument/2006/relationships/oleObject" Target="embeddings/oleObject18.bin"/><Relationship Id="rId58" Type="http://schemas.openxmlformats.org/officeDocument/2006/relationships/oleObject" Target="embeddings/oleObject20.bin"/><Relationship Id="rId74" Type="http://schemas.openxmlformats.org/officeDocument/2006/relationships/image" Target="media/image35.png"/><Relationship Id="rId79" Type="http://schemas.openxmlformats.org/officeDocument/2006/relationships/image" Target="media/image40.png"/><Relationship Id="rId102" Type="http://schemas.openxmlformats.org/officeDocument/2006/relationships/image" Target="media/image63.png"/><Relationship Id="rId123" Type="http://schemas.openxmlformats.org/officeDocument/2006/relationships/image" Target="media/image84.png"/><Relationship Id="rId128" Type="http://schemas.openxmlformats.org/officeDocument/2006/relationships/image" Target="media/image89.png"/><Relationship Id="rId144" Type="http://schemas.openxmlformats.org/officeDocument/2006/relationships/image" Target="media/image105.png"/><Relationship Id="rId149" Type="http://schemas.openxmlformats.org/officeDocument/2006/relationships/image" Target="media/image110.gif"/><Relationship Id="rId5" Type="http://schemas.openxmlformats.org/officeDocument/2006/relationships/webSettings" Target="webSettings.xml"/><Relationship Id="rId90" Type="http://schemas.openxmlformats.org/officeDocument/2006/relationships/image" Target="media/image51.png"/><Relationship Id="rId95" Type="http://schemas.openxmlformats.org/officeDocument/2006/relationships/image" Target="media/image56.png"/><Relationship Id="rId160" Type="http://schemas.openxmlformats.org/officeDocument/2006/relationships/fontTable" Target="fontTable.xml"/><Relationship Id="rId22" Type="http://schemas.openxmlformats.org/officeDocument/2006/relationships/image" Target="media/image11.wmf"/><Relationship Id="rId27" Type="http://schemas.openxmlformats.org/officeDocument/2006/relationships/image" Target="media/image13.wmf"/><Relationship Id="rId43" Type="http://schemas.openxmlformats.org/officeDocument/2006/relationships/image" Target="media/image21.wmf"/><Relationship Id="rId48" Type="http://schemas.openxmlformats.org/officeDocument/2006/relationships/oleObject" Target="embeddings/oleObject16.bin"/><Relationship Id="rId64" Type="http://schemas.openxmlformats.org/officeDocument/2006/relationships/image" Target="media/image32.wmf"/><Relationship Id="rId69" Type="http://schemas.openxmlformats.org/officeDocument/2006/relationships/oleObject" Target="embeddings/oleObject27.bin"/><Relationship Id="rId113" Type="http://schemas.openxmlformats.org/officeDocument/2006/relationships/image" Target="media/image74.png"/><Relationship Id="rId118" Type="http://schemas.openxmlformats.org/officeDocument/2006/relationships/image" Target="media/image79.png"/><Relationship Id="rId134" Type="http://schemas.openxmlformats.org/officeDocument/2006/relationships/image" Target="media/image95.png"/><Relationship Id="rId139" Type="http://schemas.openxmlformats.org/officeDocument/2006/relationships/image" Target="media/image100.png"/><Relationship Id="rId80" Type="http://schemas.openxmlformats.org/officeDocument/2006/relationships/image" Target="media/image41.png"/><Relationship Id="rId85" Type="http://schemas.openxmlformats.org/officeDocument/2006/relationships/image" Target="media/image46.png"/><Relationship Id="rId150" Type="http://schemas.openxmlformats.org/officeDocument/2006/relationships/image" Target="media/image111.gif"/><Relationship Id="rId155" Type="http://schemas.openxmlformats.org/officeDocument/2006/relationships/image" Target="media/image116.gif"/><Relationship Id="rId12" Type="http://schemas.openxmlformats.org/officeDocument/2006/relationships/image" Target="media/image3.jpeg"/><Relationship Id="rId17" Type="http://schemas.openxmlformats.org/officeDocument/2006/relationships/image" Target="media/image8.jpeg"/><Relationship Id="rId33" Type="http://schemas.openxmlformats.org/officeDocument/2006/relationships/image" Target="media/image16.wmf"/><Relationship Id="rId38" Type="http://schemas.openxmlformats.org/officeDocument/2006/relationships/oleObject" Target="embeddings/oleObject11.bin"/><Relationship Id="rId59" Type="http://schemas.openxmlformats.org/officeDocument/2006/relationships/image" Target="media/image30.wmf"/><Relationship Id="rId103" Type="http://schemas.openxmlformats.org/officeDocument/2006/relationships/image" Target="media/image64.png"/><Relationship Id="rId108" Type="http://schemas.openxmlformats.org/officeDocument/2006/relationships/image" Target="media/image69.png"/><Relationship Id="rId124" Type="http://schemas.openxmlformats.org/officeDocument/2006/relationships/image" Target="media/image85.png"/><Relationship Id="rId129" Type="http://schemas.openxmlformats.org/officeDocument/2006/relationships/image" Target="media/image90.png"/><Relationship Id="rId20" Type="http://schemas.openxmlformats.org/officeDocument/2006/relationships/image" Target="media/image10.wmf"/><Relationship Id="rId41" Type="http://schemas.openxmlformats.org/officeDocument/2006/relationships/image" Target="media/image20.wmf"/><Relationship Id="rId54" Type="http://schemas.openxmlformats.org/officeDocument/2006/relationships/image" Target="media/image27.wmf"/><Relationship Id="rId62" Type="http://schemas.openxmlformats.org/officeDocument/2006/relationships/oleObject" Target="embeddings/oleObject22.bin"/><Relationship Id="rId70" Type="http://schemas.openxmlformats.org/officeDocument/2006/relationships/oleObject" Target="embeddings/oleObject28.bin"/><Relationship Id="rId75" Type="http://schemas.openxmlformats.org/officeDocument/2006/relationships/image" Target="media/image36.png"/><Relationship Id="rId83" Type="http://schemas.openxmlformats.org/officeDocument/2006/relationships/image" Target="media/image44.png"/><Relationship Id="rId88" Type="http://schemas.openxmlformats.org/officeDocument/2006/relationships/image" Target="media/image49.png"/><Relationship Id="rId91" Type="http://schemas.openxmlformats.org/officeDocument/2006/relationships/image" Target="media/image52.png"/><Relationship Id="rId96" Type="http://schemas.openxmlformats.org/officeDocument/2006/relationships/image" Target="media/image57.png"/><Relationship Id="rId111" Type="http://schemas.openxmlformats.org/officeDocument/2006/relationships/image" Target="media/image72.png"/><Relationship Id="rId132" Type="http://schemas.openxmlformats.org/officeDocument/2006/relationships/image" Target="media/image93.png"/><Relationship Id="rId140" Type="http://schemas.openxmlformats.org/officeDocument/2006/relationships/image" Target="media/image101.png"/><Relationship Id="rId145" Type="http://schemas.openxmlformats.org/officeDocument/2006/relationships/image" Target="media/image106.png"/><Relationship Id="rId153" Type="http://schemas.openxmlformats.org/officeDocument/2006/relationships/image" Target="media/image114.gif"/><Relationship Id="rId16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6.jpeg"/><Relationship Id="rId23" Type="http://schemas.openxmlformats.org/officeDocument/2006/relationships/oleObject" Target="embeddings/oleObject3.bin"/><Relationship Id="rId28" Type="http://schemas.openxmlformats.org/officeDocument/2006/relationships/oleObject" Target="embeddings/oleObject6.bin"/><Relationship Id="rId36" Type="http://schemas.openxmlformats.org/officeDocument/2006/relationships/oleObject" Target="embeddings/oleObject10.bin"/><Relationship Id="rId49" Type="http://schemas.openxmlformats.org/officeDocument/2006/relationships/image" Target="media/image24.png"/><Relationship Id="rId57" Type="http://schemas.openxmlformats.org/officeDocument/2006/relationships/image" Target="media/image29.wmf"/><Relationship Id="rId106" Type="http://schemas.openxmlformats.org/officeDocument/2006/relationships/image" Target="media/image67.png"/><Relationship Id="rId114" Type="http://schemas.openxmlformats.org/officeDocument/2006/relationships/image" Target="media/image75.png"/><Relationship Id="rId119" Type="http://schemas.openxmlformats.org/officeDocument/2006/relationships/image" Target="media/image80.png"/><Relationship Id="rId127" Type="http://schemas.openxmlformats.org/officeDocument/2006/relationships/image" Target="media/image88.png"/><Relationship Id="rId10" Type="http://schemas.openxmlformats.org/officeDocument/2006/relationships/image" Target="media/image1.png"/><Relationship Id="rId31" Type="http://schemas.openxmlformats.org/officeDocument/2006/relationships/image" Target="media/image15.wmf"/><Relationship Id="rId44" Type="http://schemas.openxmlformats.org/officeDocument/2006/relationships/oleObject" Target="embeddings/oleObject14.bin"/><Relationship Id="rId52" Type="http://schemas.openxmlformats.org/officeDocument/2006/relationships/image" Target="media/image26.wmf"/><Relationship Id="rId60" Type="http://schemas.openxmlformats.org/officeDocument/2006/relationships/oleObject" Target="embeddings/oleObject21.bin"/><Relationship Id="rId65" Type="http://schemas.openxmlformats.org/officeDocument/2006/relationships/oleObject" Target="embeddings/oleObject24.bin"/><Relationship Id="rId73" Type="http://schemas.openxmlformats.org/officeDocument/2006/relationships/oleObject" Target="embeddings/oleObject30.bin"/><Relationship Id="rId78" Type="http://schemas.openxmlformats.org/officeDocument/2006/relationships/image" Target="media/image39.png"/><Relationship Id="rId81" Type="http://schemas.openxmlformats.org/officeDocument/2006/relationships/image" Target="media/image42.png"/><Relationship Id="rId86" Type="http://schemas.openxmlformats.org/officeDocument/2006/relationships/image" Target="media/image47.png"/><Relationship Id="rId94" Type="http://schemas.openxmlformats.org/officeDocument/2006/relationships/image" Target="media/image55.png"/><Relationship Id="rId99" Type="http://schemas.openxmlformats.org/officeDocument/2006/relationships/image" Target="media/image60.png"/><Relationship Id="rId101" Type="http://schemas.openxmlformats.org/officeDocument/2006/relationships/image" Target="media/image62.png"/><Relationship Id="rId122" Type="http://schemas.openxmlformats.org/officeDocument/2006/relationships/image" Target="media/image83.png"/><Relationship Id="rId130" Type="http://schemas.openxmlformats.org/officeDocument/2006/relationships/image" Target="media/image91.png"/><Relationship Id="rId135" Type="http://schemas.openxmlformats.org/officeDocument/2006/relationships/image" Target="media/image96.png"/><Relationship Id="rId143" Type="http://schemas.openxmlformats.org/officeDocument/2006/relationships/image" Target="media/image104.png"/><Relationship Id="rId148" Type="http://schemas.openxmlformats.org/officeDocument/2006/relationships/image" Target="media/image109.gif"/><Relationship Id="rId151" Type="http://schemas.openxmlformats.org/officeDocument/2006/relationships/image" Target="media/image112.gif"/><Relationship Id="rId156" Type="http://schemas.openxmlformats.org/officeDocument/2006/relationships/image" Target="media/image117.jpeg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3" Type="http://schemas.openxmlformats.org/officeDocument/2006/relationships/image" Target="media/image4.png"/><Relationship Id="rId18" Type="http://schemas.openxmlformats.org/officeDocument/2006/relationships/image" Target="media/image9.wmf"/><Relationship Id="rId39" Type="http://schemas.openxmlformats.org/officeDocument/2006/relationships/image" Target="media/image19.wmf"/><Relationship Id="rId109" Type="http://schemas.openxmlformats.org/officeDocument/2006/relationships/image" Target="media/image70.png"/><Relationship Id="rId34" Type="http://schemas.openxmlformats.org/officeDocument/2006/relationships/oleObject" Target="embeddings/oleObject9.bin"/><Relationship Id="rId50" Type="http://schemas.openxmlformats.org/officeDocument/2006/relationships/image" Target="media/image25.wmf"/><Relationship Id="rId55" Type="http://schemas.openxmlformats.org/officeDocument/2006/relationships/oleObject" Target="embeddings/oleObject19.bin"/><Relationship Id="rId76" Type="http://schemas.openxmlformats.org/officeDocument/2006/relationships/image" Target="media/image37.png"/><Relationship Id="rId97" Type="http://schemas.openxmlformats.org/officeDocument/2006/relationships/image" Target="media/image58.png"/><Relationship Id="rId104" Type="http://schemas.openxmlformats.org/officeDocument/2006/relationships/image" Target="media/image65.png"/><Relationship Id="rId120" Type="http://schemas.openxmlformats.org/officeDocument/2006/relationships/image" Target="media/image81.png"/><Relationship Id="rId125" Type="http://schemas.openxmlformats.org/officeDocument/2006/relationships/image" Target="media/image86.png"/><Relationship Id="rId141" Type="http://schemas.openxmlformats.org/officeDocument/2006/relationships/image" Target="media/image102.png"/><Relationship Id="rId146" Type="http://schemas.openxmlformats.org/officeDocument/2006/relationships/image" Target="media/image107.png"/><Relationship Id="rId7" Type="http://schemas.openxmlformats.org/officeDocument/2006/relationships/endnotes" Target="endnotes.xml"/><Relationship Id="rId71" Type="http://schemas.openxmlformats.org/officeDocument/2006/relationships/oleObject" Target="embeddings/oleObject29.bin"/><Relationship Id="rId92" Type="http://schemas.openxmlformats.org/officeDocument/2006/relationships/image" Target="media/image53.png"/><Relationship Id="rId2" Type="http://schemas.openxmlformats.org/officeDocument/2006/relationships/numbering" Target="numbering.xml"/><Relationship Id="rId29" Type="http://schemas.openxmlformats.org/officeDocument/2006/relationships/image" Target="media/image14.wmf"/><Relationship Id="rId24" Type="http://schemas.openxmlformats.org/officeDocument/2006/relationships/oleObject" Target="embeddings/oleObject4.bin"/><Relationship Id="rId40" Type="http://schemas.openxmlformats.org/officeDocument/2006/relationships/oleObject" Target="embeddings/oleObject12.bin"/><Relationship Id="rId45" Type="http://schemas.openxmlformats.org/officeDocument/2006/relationships/image" Target="media/image22.wmf"/><Relationship Id="rId66" Type="http://schemas.openxmlformats.org/officeDocument/2006/relationships/image" Target="media/image33.wmf"/><Relationship Id="rId87" Type="http://schemas.openxmlformats.org/officeDocument/2006/relationships/image" Target="media/image48.png"/><Relationship Id="rId110" Type="http://schemas.openxmlformats.org/officeDocument/2006/relationships/image" Target="media/image71.png"/><Relationship Id="rId115" Type="http://schemas.openxmlformats.org/officeDocument/2006/relationships/image" Target="media/image76.png"/><Relationship Id="rId131" Type="http://schemas.openxmlformats.org/officeDocument/2006/relationships/image" Target="media/image92.png"/><Relationship Id="rId136" Type="http://schemas.openxmlformats.org/officeDocument/2006/relationships/image" Target="media/image97.png"/><Relationship Id="rId157" Type="http://schemas.openxmlformats.org/officeDocument/2006/relationships/image" Target="media/image118.jpeg"/><Relationship Id="rId61" Type="http://schemas.openxmlformats.org/officeDocument/2006/relationships/image" Target="media/image31.wmf"/><Relationship Id="rId82" Type="http://schemas.openxmlformats.org/officeDocument/2006/relationships/image" Target="media/image43.png"/><Relationship Id="rId152" Type="http://schemas.openxmlformats.org/officeDocument/2006/relationships/image" Target="media/image113.gif"/><Relationship Id="rId19" Type="http://schemas.openxmlformats.org/officeDocument/2006/relationships/oleObject" Target="embeddings/oleObject1.bin"/><Relationship Id="rId14" Type="http://schemas.openxmlformats.org/officeDocument/2006/relationships/image" Target="media/image5.jpeg"/><Relationship Id="rId30" Type="http://schemas.openxmlformats.org/officeDocument/2006/relationships/oleObject" Target="embeddings/oleObject7.bin"/><Relationship Id="rId35" Type="http://schemas.openxmlformats.org/officeDocument/2006/relationships/image" Target="media/image17.wmf"/><Relationship Id="rId56" Type="http://schemas.openxmlformats.org/officeDocument/2006/relationships/image" Target="media/image28.jpeg"/><Relationship Id="rId77" Type="http://schemas.openxmlformats.org/officeDocument/2006/relationships/image" Target="media/image38.png"/><Relationship Id="rId100" Type="http://schemas.openxmlformats.org/officeDocument/2006/relationships/image" Target="media/image61.png"/><Relationship Id="rId105" Type="http://schemas.openxmlformats.org/officeDocument/2006/relationships/image" Target="media/image66.png"/><Relationship Id="rId126" Type="http://schemas.openxmlformats.org/officeDocument/2006/relationships/image" Target="media/image87.png"/><Relationship Id="rId147" Type="http://schemas.openxmlformats.org/officeDocument/2006/relationships/image" Target="media/image108.jpeg"/><Relationship Id="rId8" Type="http://schemas.openxmlformats.org/officeDocument/2006/relationships/footer" Target="footer1.xml"/><Relationship Id="rId51" Type="http://schemas.openxmlformats.org/officeDocument/2006/relationships/oleObject" Target="embeddings/oleObject17.bin"/><Relationship Id="rId72" Type="http://schemas.openxmlformats.org/officeDocument/2006/relationships/image" Target="media/image34.wmf"/><Relationship Id="rId93" Type="http://schemas.openxmlformats.org/officeDocument/2006/relationships/image" Target="media/image54.png"/><Relationship Id="rId98" Type="http://schemas.openxmlformats.org/officeDocument/2006/relationships/image" Target="media/image59.png"/><Relationship Id="rId121" Type="http://schemas.openxmlformats.org/officeDocument/2006/relationships/image" Target="media/image82.png"/><Relationship Id="rId142" Type="http://schemas.openxmlformats.org/officeDocument/2006/relationships/image" Target="media/image103.png"/><Relationship Id="rId3" Type="http://schemas.openxmlformats.org/officeDocument/2006/relationships/styles" Target="styles.xml"/><Relationship Id="rId25" Type="http://schemas.openxmlformats.org/officeDocument/2006/relationships/image" Target="media/image12.wmf"/><Relationship Id="rId46" Type="http://schemas.openxmlformats.org/officeDocument/2006/relationships/oleObject" Target="embeddings/oleObject15.bin"/><Relationship Id="rId67" Type="http://schemas.openxmlformats.org/officeDocument/2006/relationships/oleObject" Target="embeddings/oleObject25.bin"/><Relationship Id="rId116" Type="http://schemas.openxmlformats.org/officeDocument/2006/relationships/image" Target="media/image77.png"/><Relationship Id="rId137" Type="http://schemas.openxmlformats.org/officeDocument/2006/relationships/image" Target="media/image98.png"/><Relationship Id="rId158" Type="http://schemas.openxmlformats.org/officeDocument/2006/relationships/image" Target="media/image11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E04A81A-5AF3-4F85-8D1A-9F0C079303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464</TotalTime>
  <Pages>1</Pages>
  <Words>14573</Words>
  <Characters>83072</Characters>
  <Application>Microsoft Office Word</Application>
  <DocSecurity>0</DocSecurity>
  <Lines>692</Lines>
  <Paragraphs>194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ТРУДА, ЗАНЯТОСТИ И СОЦИАЛЬНОЙ ЗАЩИТЫ РТ</vt:lpstr>
    </vt:vector>
  </TitlesOfParts>
  <Company>MoBIL GROUP</Company>
  <LinksUpToDate>false</LinksUpToDate>
  <CharactersWithSpaces>97451</CharactersWithSpaces>
  <SharedDoc>false</SharedDoc>
  <HLinks>
    <vt:vector size="6" baseType="variant">
      <vt:variant>
        <vt:i4>3801188</vt:i4>
      </vt:variant>
      <vt:variant>
        <vt:i4>0</vt:i4>
      </vt:variant>
      <vt:variant>
        <vt:i4>0</vt:i4>
      </vt:variant>
      <vt:variant>
        <vt:i4>5</vt:i4>
      </vt:variant>
      <vt:variant>
        <vt:lpwstr>http://www.znanium.com/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ТРУДА, ЗАНЯТОСТИ И СОЦИАЛЬНОЙ ЗАЩИТЫ РТ</dc:title>
  <dc:creator>Admin</dc:creator>
  <cp:lastModifiedBy>Ранис Шафигуллин</cp:lastModifiedBy>
  <cp:revision>41</cp:revision>
  <cp:lastPrinted>2021-10-08T09:18:00Z</cp:lastPrinted>
  <dcterms:created xsi:type="dcterms:W3CDTF">2020-02-06T09:35:00Z</dcterms:created>
  <dcterms:modified xsi:type="dcterms:W3CDTF">2023-11-07T12:10:00Z</dcterms:modified>
</cp:coreProperties>
</file>